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53C" w:rsidRPr="000F59F6" w:rsidRDefault="0012153C" w:rsidP="0012153C">
      <w:pPr>
        <w:pStyle w:val="Balk5"/>
        <w:spacing w:before="80"/>
        <w:ind w:left="821" w:right="821" w:firstLine="0"/>
        <w:jc w:val="center"/>
        <w:rPr>
          <w:lang w:val="tr-TR"/>
        </w:rPr>
      </w:pPr>
      <w:r w:rsidRPr="000F59F6">
        <w:rPr>
          <w:lang w:val="tr-TR"/>
        </w:rPr>
        <w:t>T.C</w:t>
      </w:r>
    </w:p>
    <w:p w:rsidR="0012153C" w:rsidRPr="000F59F6" w:rsidRDefault="005C01B8" w:rsidP="0012153C">
      <w:pPr>
        <w:spacing w:before="230"/>
        <w:ind w:left="821" w:right="821"/>
        <w:jc w:val="center"/>
        <w:rPr>
          <w:b/>
          <w:sz w:val="24"/>
        </w:rPr>
      </w:pPr>
      <w:r>
        <w:rPr>
          <w:b/>
          <w:sz w:val="24"/>
        </w:rPr>
        <w:t xml:space="preserve">AKÇAABAT </w:t>
      </w:r>
      <w:r w:rsidR="0012153C" w:rsidRPr="000F59F6">
        <w:rPr>
          <w:b/>
          <w:sz w:val="24"/>
        </w:rPr>
        <w:t>KAYMAKAMLIĞI</w:t>
      </w:r>
    </w:p>
    <w:p w:rsidR="0012153C" w:rsidRPr="000F59F6" w:rsidRDefault="005C01B8" w:rsidP="0012153C">
      <w:pPr>
        <w:spacing w:before="230"/>
        <w:ind w:left="821" w:right="822"/>
        <w:jc w:val="center"/>
        <w:rPr>
          <w:b/>
          <w:sz w:val="24"/>
        </w:rPr>
      </w:pPr>
      <w:r>
        <w:rPr>
          <w:b/>
          <w:sz w:val="24"/>
        </w:rPr>
        <w:t>AKÇAABAT YILDIZLI ANADOLU LİSESİ</w:t>
      </w:r>
      <w:r w:rsidR="0012153C" w:rsidRPr="000F59F6">
        <w:rPr>
          <w:b/>
          <w:sz w:val="24"/>
        </w:rPr>
        <w:t xml:space="preserve"> MÜDÜRLÜĞÜ</w:t>
      </w:r>
    </w:p>
    <w:p w:rsidR="0012153C" w:rsidRPr="000F59F6" w:rsidRDefault="0012153C" w:rsidP="0012153C">
      <w:pPr>
        <w:pStyle w:val="GvdeMetni"/>
        <w:rPr>
          <w:b/>
          <w:sz w:val="28"/>
          <w:lang w:val="tr-TR"/>
        </w:rPr>
      </w:pPr>
    </w:p>
    <w:p w:rsidR="0012153C" w:rsidRPr="000F59F6" w:rsidRDefault="0012153C" w:rsidP="0012153C">
      <w:pPr>
        <w:pStyle w:val="GvdeMetni"/>
        <w:rPr>
          <w:b/>
          <w:sz w:val="28"/>
          <w:lang w:val="tr-TR"/>
        </w:rPr>
      </w:pPr>
    </w:p>
    <w:p w:rsidR="0012153C" w:rsidRPr="000F59F6" w:rsidRDefault="0012153C" w:rsidP="0012153C">
      <w:pPr>
        <w:pStyle w:val="GvdeMetni"/>
        <w:rPr>
          <w:b/>
          <w:sz w:val="28"/>
          <w:lang w:val="tr-TR"/>
        </w:rPr>
      </w:pPr>
    </w:p>
    <w:p w:rsidR="0012153C" w:rsidRPr="000F59F6" w:rsidRDefault="0012153C" w:rsidP="0012153C">
      <w:pPr>
        <w:pStyle w:val="GvdeMetni"/>
        <w:rPr>
          <w:b/>
          <w:sz w:val="28"/>
          <w:lang w:val="tr-TR"/>
        </w:rPr>
      </w:pPr>
    </w:p>
    <w:p w:rsidR="0012153C" w:rsidRPr="000F59F6" w:rsidRDefault="0012153C" w:rsidP="0012153C">
      <w:pPr>
        <w:pStyle w:val="GvdeMetni"/>
        <w:rPr>
          <w:b/>
          <w:sz w:val="28"/>
          <w:lang w:val="tr-TR"/>
        </w:rPr>
      </w:pPr>
    </w:p>
    <w:p w:rsidR="0012153C" w:rsidRPr="000F59F6" w:rsidRDefault="0012153C" w:rsidP="0012153C">
      <w:pPr>
        <w:pStyle w:val="GvdeMetni"/>
        <w:rPr>
          <w:b/>
          <w:sz w:val="28"/>
          <w:lang w:val="tr-TR"/>
        </w:rPr>
      </w:pPr>
    </w:p>
    <w:p w:rsidR="0012153C" w:rsidRPr="000F59F6" w:rsidRDefault="0012153C" w:rsidP="0012153C">
      <w:pPr>
        <w:pStyle w:val="GvdeMetni"/>
        <w:spacing w:before="8"/>
        <w:rPr>
          <w:b/>
          <w:sz w:val="41"/>
          <w:lang w:val="tr-TR"/>
        </w:rPr>
      </w:pPr>
    </w:p>
    <w:p w:rsidR="0012153C" w:rsidRPr="000F59F6" w:rsidRDefault="0012153C" w:rsidP="0012153C">
      <w:pPr>
        <w:spacing w:before="1"/>
        <w:ind w:left="821" w:right="821"/>
        <w:jc w:val="center"/>
        <w:rPr>
          <w:b/>
          <w:sz w:val="40"/>
        </w:rPr>
      </w:pPr>
      <w:r w:rsidRPr="000F59F6">
        <w:rPr>
          <w:b/>
          <w:sz w:val="40"/>
        </w:rPr>
        <w:t>2024-2028 STRATEJİK PLANI</w:t>
      </w:r>
    </w:p>
    <w:p w:rsidR="0012153C" w:rsidRPr="000F59F6" w:rsidRDefault="0012153C" w:rsidP="0012153C">
      <w:pPr>
        <w:jc w:val="center"/>
        <w:rPr>
          <w:sz w:val="56"/>
          <w:szCs w:val="56"/>
        </w:rPr>
      </w:pPr>
    </w:p>
    <w:p w:rsidR="0012153C" w:rsidRPr="000F59F6" w:rsidRDefault="00835567" w:rsidP="0012153C">
      <w:pPr>
        <w:rPr>
          <w:sz w:val="56"/>
          <w:szCs w:val="56"/>
        </w:rPr>
      </w:pPr>
      <w:r w:rsidRPr="008408F4">
        <w:rPr>
          <w:rFonts w:ascii="Times New Roman" w:eastAsia="Times New Roman" w:hAnsi="Times New Roman"/>
          <w:b/>
          <w:bCs/>
          <w:noProof/>
          <w:sz w:val="24"/>
          <w:szCs w:val="24"/>
          <w:lang w:eastAsia="tr-TR"/>
        </w:rPr>
        <w:drawing>
          <wp:inline distT="0" distB="0" distL="0" distR="0" wp14:anchorId="0C14BED2" wp14:editId="15C3560F">
            <wp:extent cx="6559550" cy="4204288"/>
            <wp:effectExtent l="0" t="0" r="0" b="0"/>
            <wp:docPr id="5" name="1 Resim" descr="OK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UL.png"/>
                    <pic:cNvPicPr/>
                  </pic:nvPicPr>
                  <pic:blipFill>
                    <a:blip r:embed="rId7" cstate="print"/>
                    <a:stretch>
                      <a:fillRect/>
                    </a:stretch>
                  </pic:blipFill>
                  <pic:spPr>
                    <a:xfrm>
                      <a:off x="0" y="0"/>
                      <a:ext cx="6559550" cy="4204288"/>
                    </a:xfrm>
                    <a:prstGeom prst="rect">
                      <a:avLst/>
                    </a:prstGeom>
                  </pic:spPr>
                </pic:pic>
              </a:graphicData>
            </a:graphic>
          </wp:inline>
        </w:drawing>
      </w:r>
      <w:r w:rsidR="0012153C" w:rsidRPr="000F59F6">
        <w:rPr>
          <w:sz w:val="56"/>
          <w:szCs w:val="56"/>
        </w:rPr>
        <w:br w:type="page"/>
      </w:r>
    </w:p>
    <w:p w:rsidR="0012153C" w:rsidRPr="000F59F6" w:rsidRDefault="00B114BE" w:rsidP="0012153C">
      <w:pPr>
        <w:rPr>
          <w:sz w:val="56"/>
          <w:szCs w:val="56"/>
        </w:rPr>
      </w:pPr>
      <w:r>
        <w:rPr>
          <w:noProof/>
        </w:rPr>
        <w:lastRenderedPageBreak/>
        <w:pict w14:anchorId="514FB4E6">
          <v:rect id="Dikdörtgen 1" o:spid="_x0000_s1030" style="position:absolute;margin-left:0;margin-top:0;width:499.3pt;height:720.85pt;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" fillcolor="white [3201]" strokecolor="black [3200]" strokeweight="1pt">
            <v:textbox>
              <w:txbxContent>
                <w:p w:rsidR="003150B5" w:rsidRDefault="003150B5" w:rsidP="000B77A6">
                  <w:r>
                    <w:rPr>
                      <w:b/>
                      <w:bCs/>
                      <w:noProof/>
                      <w:szCs w:val="24"/>
                      <w:lang w:eastAsia="tr-TR"/>
                    </w:rPr>
                    <w:drawing>
                      <wp:inline distT="0" distB="0" distL="0" distR="0" wp14:anchorId="31975CCD" wp14:editId="5937978C">
                        <wp:extent cx="6145530" cy="3702143"/>
                        <wp:effectExtent l="0" t="0" r="0" b="0"/>
                        <wp:docPr id="1" name="Resim 1"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resm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45530" cy="3702143"/>
                                </a:xfrm>
                                <a:prstGeom prst="rect">
                                  <a:avLst/>
                                </a:prstGeom>
                                <a:noFill/>
                                <a:ln>
                                  <a:noFill/>
                                </a:ln>
                              </pic:spPr>
                            </pic:pic>
                          </a:graphicData>
                        </a:graphic>
                      </wp:inline>
                    </w:drawing>
                  </w:r>
                </w:p>
              </w:txbxContent>
            </v:textbox>
            <w10:wrap type="square" anchorx="margin" anchory="margin"/>
          </v:rect>
        </w:pict>
      </w:r>
    </w:p>
    <w:p w:rsidR="00B02D8F" w:rsidRPr="000F59F6" w:rsidRDefault="00B02D8F" w:rsidP="0012153C">
      <w:pPr>
        <w:jc w:val="center"/>
        <w:rPr>
          <w:sz w:val="56"/>
          <w:szCs w:val="56"/>
        </w:rPr>
      </w:pPr>
    </w:p>
    <w:p w:rsidR="003F5AB6" w:rsidRPr="000F59F6" w:rsidRDefault="003F5AB6" w:rsidP="003F5AB6">
      <w:pPr>
        <w:spacing w:before="100"/>
        <w:ind w:left="3496"/>
        <w:rPr>
          <w:b/>
          <w:sz w:val="36"/>
        </w:rPr>
      </w:pPr>
      <w:r w:rsidRPr="000F59F6">
        <w:rPr>
          <w:b/>
          <w:sz w:val="36"/>
        </w:rPr>
        <w:t>Okul/Kurum Bilgileri</w:t>
      </w:r>
    </w:p>
    <w:p w:rsidR="003F5AB6" w:rsidRPr="000F59F6" w:rsidRDefault="003F5AB6" w:rsidP="003F5AB6">
      <w:pPr>
        <w:pStyle w:val="GvdeMetni"/>
        <w:rPr>
          <w:b/>
          <w:sz w:val="20"/>
          <w:lang w:val="tr-TR"/>
        </w:rPr>
      </w:pPr>
    </w:p>
    <w:p w:rsidR="003F5AB6" w:rsidRPr="000F59F6" w:rsidRDefault="003F5AB6" w:rsidP="003F5AB6">
      <w:pPr>
        <w:pStyle w:val="GvdeMetni"/>
        <w:rPr>
          <w:b/>
          <w:sz w:val="20"/>
          <w:lang w:val="tr-TR"/>
        </w:rPr>
      </w:pPr>
    </w:p>
    <w:tbl>
      <w:tblPr>
        <w:tblStyle w:val="TableNormal"/>
        <w:tblW w:w="0" w:type="auto"/>
        <w:tblInd w:w="11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2"/>
        <w:gridCol w:w="3183"/>
        <w:gridCol w:w="1757"/>
        <w:gridCol w:w="3922"/>
      </w:tblGrid>
      <w:tr w:rsidR="003F5AB6" w:rsidRPr="000F59F6">
        <w:trPr>
          <w:trHeight w:val="560"/>
        </w:trPr>
        <w:tc>
          <w:tcPr>
            <w:tcW w:w="4385" w:type="dxa"/>
            <w:gridSpan w:val="2"/>
            <w:tcBorders>
              <w:left w:val="single" w:sz="8" w:space="0" w:color="000000"/>
            </w:tcBorders>
          </w:tcPr>
          <w:p w:rsidR="003F5AB6" w:rsidRPr="000F59F6" w:rsidRDefault="003F5AB6">
            <w:pPr>
              <w:pStyle w:val="TableParagraph"/>
              <w:spacing w:before="2" w:line="281" w:lineRule="exact"/>
              <w:ind w:left="59"/>
              <w:rPr>
                <w:b/>
                <w:sz w:val="24"/>
                <w:lang w:val="tr-TR"/>
              </w:rPr>
            </w:pPr>
            <w:r w:rsidRPr="000F59F6">
              <w:rPr>
                <w:b/>
                <w:sz w:val="24"/>
                <w:lang w:val="tr-TR"/>
              </w:rPr>
              <w:t>İli:</w:t>
            </w:r>
          </w:p>
          <w:p w:rsidR="003F5AB6" w:rsidRPr="000F59F6" w:rsidRDefault="006C66C2">
            <w:pPr>
              <w:pStyle w:val="TableParagraph"/>
              <w:spacing w:line="260" w:lineRule="exact"/>
              <w:ind w:left="59"/>
              <w:rPr>
                <w:b/>
                <w:sz w:val="24"/>
                <w:lang w:val="tr-TR"/>
              </w:rPr>
            </w:pPr>
            <w:r>
              <w:rPr>
                <w:b/>
                <w:sz w:val="24"/>
                <w:lang w:val="tr-TR"/>
              </w:rPr>
              <w:t xml:space="preserve">                     TRABZON</w:t>
            </w:r>
          </w:p>
        </w:tc>
        <w:tc>
          <w:tcPr>
            <w:tcW w:w="5678" w:type="dxa"/>
            <w:gridSpan w:val="2"/>
            <w:tcBorders>
              <w:right w:val="single" w:sz="8" w:space="0" w:color="000000"/>
            </w:tcBorders>
          </w:tcPr>
          <w:p w:rsidR="003F5AB6" w:rsidRDefault="003F5AB6" w:rsidP="006C66C2">
            <w:pPr>
              <w:pStyle w:val="TableParagraph"/>
              <w:spacing w:before="141"/>
              <w:ind w:left="59"/>
              <w:rPr>
                <w:b/>
                <w:sz w:val="24"/>
                <w:lang w:val="tr-TR"/>
              </w:rPr>
            </w:pPr>
            <w:r w:rsidRPr="000F59F6">
              <w:rPr>
                <w:b/>
                <w:sz w:val="24"/>
                <w:lang w:val="tr-TR"/>
              </w:rPr>
              <w:t xml:space="preserve">İlçesi: </w:t>
            </w:r>
            <w:r w:rsidR="006C66C2">
              <w:rPr>
                <w:b/>
                <w:sz w:val="24"/>
                <w:lang w:val="tr-TR"/>
              </w:rPr>
              <w:t xml:space="preserve"> AKÇAABAT</w:t>
            </w:r>
          </w:p>
          <w:p w:rsidR="006C66C2" w:rsidRPr="000F59F6" w:rsidRDefault="006C66C2" w:rsidP="006C66C2">
            <w:pPr>
              <w:pStyle w:val="TableParagraph"/>
              <w:spacing w:before="141"/>
              <w:ind w:left="59"/>
              <w:rPr>
                <w:sz w:val="24"/>
                <w:lang w:val="tr-TR"/>
              </w:rPr>
            </w:pPr>
            <w:r>
              <w:rPr>
                <w:sz w:val="24"/>
                <w:lang w:val="tr-TR"/>
              </w:rPr>
              <w:t xml:space="preserve">         </w:t>
            </w:r>
          </w:p>
        </w:tc>
      </w:tr>
      <w:tr w:rsidR="003F5AB6" w:rsidRPr="000F59F6">
        <w:trPr>
          <w:trHeight w:val="460"/>
        </w:trPr>
        <w:tc>
          <w:tcPr>
            <w:tcW w:w="1202" w:type="dxa"/>
            <w:tcBorders>
              <w:left w:val="single" w:sz="8" w:space="0" w:color="000000"/>
              <w:right w:val="single" w:sz="8" w:space="0" w:color="000000"/>
            </w:tcBorders>
          </w:tcPr>
          <w:p w:rsidR="003F5AB6" w:rsidRPr="000F59F6" w:rsidRDefault="003F5AB6">
            <w:pPr>
              <w:pStyle w:val="TableParagraph"/>
              <w:spacing w:before="116"/>
              <w:ind w:left="59"/>
              <w:rPr>
                <w:b/>
                <w:sz w:val="20"/>
                <w:lang w:val="tr-TR"/>
              </w:rPr>
            </w:pPr>
            <w:r w:rsidRPr="000F59F6">
              <w:rPr>
                <w:b/>
                <w:sz w:val="20"/>
                <w:lang w:val="tr-TR"/>
              </w:rPr>
              <w:t>Adres:</w:t>
            </w:r>
          </w:p>
        </w:tc>
        <w:tc>
          <w:tcPr>
            <w:tcW w:w="3182" w:type="dxa"/>
            <w:tcBorders>
              <w:left w:val="single" w:sz="8" w:space="0" w:color="000000"/>
            </w:tcBorders>
          </w:tcPr>
          <w:p w:rsidR="003F5AB6" w:rsidRPr="000F59F6" w:rsidRDefault="006C66C2">
            <w:pPr>
              <w:pStyle w:val="TableParagraph"/>
              <w:spacing w:before="116"/>
              <w:ind w:left="59"/>
              <w:rPr>
                <w:sz w:val="20"/>
                <w:lang w:val="tr-TR"/>
              </w:rPr>
            </w:pPr>
            <w:r w:rsidRPr="00F14E58">
              <w:rPr>
                <w:rFonts w:ascii="Times New Roman" w:eastAsia="Times New Roman" w:hAnsi="Times New Roman"/>
                <w:lang w:eastAsia="tr-TR"/>
              </w:rPr>
              <w:t>Yıldızlı Toki Orta Mahalle 2. Etap Toki Evleri Yanı No:63 Yıldızlı/Akçaabat</w:t>
            </w:r>
          </w:p>
        </w:tc>
        <w:tc>
          <w:tcPr>
            <w:tcW w:w="1757" w:type="dxa"/>
            <w:tcBorders>
              <w:right w:val="single" w:sz="8" w:space="0" w:color="000000"/>
            </w:tcBorders>
          </w:tcPr>
          <w:p w:rsidR="003F5AB6" w:rsidRPr="000F59F6" w:rsidRDefault="003F5AB6">
            <w:pPr>
              <w:pStyle w:val="TableParagraph"/>
              <w:spacing w:line="236" w:lineRule="exact"/>
              <w:ind w:left="59" w:right="285"/>
              <w:rPr>
                <w:b/>
                <w:sz w:val="20"/>
                <w:lang w:val="tr-TR"/>
              </w:rPr>
            </w:pPr>
            <w:r w:rsidRPr="000F59F6">
              <w:rPr>
                <w:b/>
                <w:sz w:val="20"/>
                <w:lang w:val="tr-TR"/>
              </w:rPr>
              <w:t>Coğrafi Konum (link)</w:t>
            </w:r>
          </w:p>
        </w:tc>
        <w:tc>
          <w:tcPr>
            <w:tcW w:w="3922" w:type="dxa"/>
            <w:tcBorders>
              <w:left w:val="single" w:sz="8" w:space="0" w:color="000000"/>
              <w:right w:val="single" w:sz="8" w:space="0" w:color="000000"/>
            </w:tcBorders>
          </w:tcPr>
          <w:p w:rsidR="003F5AB6" w:rsidRPr="000F59F6" w:rsidRDefault="00B114BE">
            <w:pPr>
              <w:pStyle w:val="TableParagraph"/>
              <w:rPr>
                <w:rFonts w:ascii="Times New Roman"/>
                <w:sz w:val="20"/>
                <w:lang w:val="tr-TR"/>
              </w:rPr>
            </w:pPr>
            <w:hyperlink r:id="rId9" w:anchor="prettyPhoto/5/" w:history="1">
              <w:r w:rsidR="006C66C2" w:rsidRPr="00F14E58">
                <w:rPr>
                  <w:rStyle w:val="Kpr"/>
                  <w:rFonts w:ascii="Times New Roman" w:eastAsia="Times New Roman" w:hAnsi="Times New Roman"/>
                  <w:b/>
                  <w:lang w:eastAsia="tr-TR"/>
                </w:rPr>
                <w:t>http://akcaabatyildizlial.meb.k12.tr/#prettyPhoto/5/</w:t>
              </w:r>
            </w:hyperlink>
          </w:p>
        </w:tc>
      </w:tr>
      <w:tr w:rsidR="003F5AB6" w:rsidRPr="000F59F6">
        <w:trPr>
          <w:trHeight w:val="458"/>
        </w:trPr>
        <w:tc>
          <w:tcPr>
            <w:tcW w:w="1202" w:type="dxa"/>
            <w:tcBorders>
              <w:left w:val="single" w:sz="8" w:space="0" w:color="000000"/>
              <w:right w:val="single" w:sz="8" w:space="0" w:color="000000"/>
            </w:tcBorders>
          </w:tcPr>
          <w:p w:rsidR="003F5AB6" w:rsidRPr="000F59F6" w:rsidRDefault="003F5AB6">
            <w:pPr>
              <w:pStyle w:val="TableParagraph"/>
              <w:spacing w:line="231" w:lineRule="exact"/>
              <w:ind w:left="59"/>
              <w:rPr>
                <w:b/>
                <w:sz w:val="20"/>
                <w:lang w:val="tr-TR"/>
              </w:rPr>
            </w:pPr>
            <w:r w:rsidRPr="000F59F6">
              <w:rPr>
                <w:b/>
                <w:sz w:val="20"/>
                <w:lang w:val="tr-TR"/>
              </w:rPr>
              <w:t>Telefon</w:t>
            </w:r>
          </w:p>
          <w:p w:rsidR="003F5AB6" w:rsidRPr="000F59F6" w:rsidRDefault="003F5AB6">
            <w:pPr>
              <w:pStyle w:val="TableParagraph"/>
              <w:spacing w:line="215" w:lineRule="exact"/>
              <w:ind w:left="59"/>
              <w:rPr>
                <w:b/>
                <w:sz w:val="20"/>
                <w:lang w:val="tr-TR"/>
              </w:rPr>
            </w:pPr>
            <w:r w:rsidRPr="000F59F6">
              <w:rPr>
                <w:b/>
                <w:sz w:val="20"/>
                <w:lang w:val="tr-TR"/>
              </w:rPr>
              <w:t>Numarası:</w:t>
            </w:r>
          </w:p>
        </w:tc>
        <w:tc>
          <w:tcPr>
            <w:tcW w:w="3182" w:type="dxa"/>
            <w:tcBorders>
              <w:left w:val="single" w:sz="8" w:space="0" w:color="000000"/>
            </w:tcBorders>
          </w:tcPr>
          <w:p w:rsidR="003F5AB6" w:rsidRPr="000F59F6" w:rsidRDefault="006C66C2">
            <w:pPr>
              <w:pStyle w:val="TableParagraph"/>
              <w:spacing w:before="114"/>
              <w:ind w:left="59"/>
              <w:rPr>
                <w:sz w:val="20"/>
                <w:lang w:val="tr-TR"/>
              </w:rPr>
            </w:pPr>
            <w:r w:rsidRPr="00F14E58">
              <w:rPr>
                <w:rFonts w:ascii="Times New Roman" w:eastAsia="Times New Roman" w:hAnsi="Times New Roman"/>
                <w:lang w:eastAsia="tr-TR"/>
              </w:rPr>
              <w:t>0462 2285979</w:t>
            </w:r>
          </w:p>
        </w:tc>
        <w:tc>
          <w:tcPr>
            <w:tcW w:w="1757" w:type="dxa"/>
            <w:tcBorders>
              <w:right w:val="single" w:sz="8" w:space="0" w:color="000000"/>
            </w:tcBorders>
          </w:tcPr>
          <w:p w:rsidR="003F5AB6" w:rsidRPr="000F59F6" w:rsidRDefault="003F5AB6">
            <w:pPr>
              <w:pStyle w:val="TableParagraph"/>
              <w:spacing w:before="114"/>
              <w:ind w:left="59"/>
              <w:rPr>
                <w:b/>
                <w:sz w:val="20"/>
                <w:lang w:val="tr-TR"/>
              </w:rPr>
            </w:pPr>
            <w:r w:rsidRPr="000F59F6">
              <w:rPr>
                <w:b/>
                <w:sz w:val="20"/>
                <w:lang w:val="tr-TR"/>
              </w:rPr>
              <w:t>Faks Numarası:</w:t>
            </w:r>
          </w:p>
        </w:tc>
        <w:tc>
          <w:tcPr>
            <w:tcW w:w="3922" w:type="dxa"/>
            <w:tcBorders>
              <w:left w:val="single" w:sz="8" w:space="0" w:color="000000"/>
              <w:right w:val="single" w:sz="8" w:space="0" w:color="000000"/>
            </w:tcBorders>
          </w:tcPr>
          <w:p w:rsidR="003F5AB6" w:rsidRPr="000F59F6" w:rsidRDefault="006C66C2">
            <w:pPr>
              <w:pStyle w:val="TableParagraph"/>
              <w:rPr>
                <w:rFonts w:ascii="Times New Roman"/>
                <w:sz w:val="20"/>
                <w:lang w:val="tr-TR"/>
              </w:rPr>
            </w:pPr>
            <w:r w:rsidRPr="00F14E58">
              <w:rPr>
                <w:rFonts w:ascii="Times New Roman" w:eastAsia="Times New Roman" w:hAnsi="Times New Roman"/>
                <w:lang w:eastAsia="tr-TR"/>
              </w:rPr>
              <w:t>0462 2287895</w:t>
            </w:r>
          </w:p>
        </w:tc>
      </w:tr>
      <w:tr w:rsidR="003F5AB6" w:rsidRPr="000F59F6">
        <w:trPr>
          <w:trHeight w:val="460"/>
        </w:trPr>
        <w:tc>
          <w:tcPr>
            <w:tcW w:w="1202" w:type="dxa"/>
            <w:tcBorders>
              <w:left w:val="single" w:sz="8" w:space="0" w:color="000000"/>
              <w:right w:val="single" w:sz="8" w:space="0" w:color="000000"/>
            </w:tcBorders>
          </w:tcPr>
          <w:p w:rsidR="003F5AB6" w:rsidRPr="000F59F6" w:rsidRDefault="003F5AB6">
            <w:pPr>
              <w:pStyle w:val="TableParagraph"/>
              <w:spacing w:line="236" w:lineRule="exact"/>
              <w:ind w:left="59" w:right="377"/>
              <w:rPr>
                <w:b/>
                <w:sz w:val="20"/>
                <w:lang w:val="tr-TR"/>
              </w:rPr>
            </w:pPr>
            <w:proofErr w:type="gramStart"/>
            <w:r w:rsidRPr="000F59F6">
              <w:rPr>
                <w:b/>
                <w:sz w:val="20"/>
                <w:lang w:val="tr-TR"/>
              </w:rPr>
              <w:t>e</w:t>
            </w:r>
            <w:proofErr w:type="gramEnd"/>
            <w:r w:rsidRPr="000F59F6">
              <w:rPr>
                <w:b/>
                <w:sz w:val="20"/>
                <w:lang w:val="tr-TR"/>
              </w:rPr>
              <w:t>- Posta Adresi:</w:t>
            </w:r>
          </w:p>
        </w:tc>
        <w:tc>
          <w:tcPr>
            <w:tcW w:w="3182" w:type="dxa"/>
            <w:tcBorders>
              <w:left w:val="single" w:sz="8" w:space="0" w:color="000000"/>
            </w:tcBorders>
          </w:tcPr>
          <w:p w:rsidR="003F5AB6" w:rsidRPr="000F59F6" w:rsidRDefault="006C66C2">
            <w:pPr>
              <w:pStyle w:val="TableParagraph"/>
              <w:spacing w:before="116"/>
              <w:ind w:left="59"/>
              <w:rPr>
                <w:sz w:val="20"/>
                <w:lang w:val="tr-TR"/>
              </w:rPr>
            </w:pPr>
            <w:r w:rsidRPr="00F14E58">
              <w:rPr>
                <w:rFonts w:ascii="Times New Roman" w:eastAsia="Times New Roman" w:hAnsi="Times New Roman"/>
                <w:lang w:eastAsia="tr-TR"/>
              </w:rPr>
              <w:t>758005@meb.k12.tr</w:t>
            </w:r>
          </w:p>
        </w:tc>
        <w:tc>
          <w:tcPr>
            <w:tcW w:w="1757" w:type="dxa"/>
            <w:tcBorders>
              <w:bottom w:val="single" w:sz="4" w:space="0" w:color="000000"/>
              <w:right w:val="single" w:sz="8" w:space="0" w:color="000000"/>
            </w:tcBorders>
          </w:tcPr>
          <w:p w:rsidR="003F5AB6" w:rsidRPr="000F59F6" w:rsidRDefault="003F5AB6">
            <w:pPr>
              <w:pStyle w:val="TableParagraph"/>
              <w:tabs>
                <w:tab w:val="left" w:pos="1043"/>
              </w:tabs>
              <w:spacing w:line="236" w:lineRule="exact"/>
              <w:ind w:left="59" w:right="59"/>
              <w:rPr>
                <w:b/>
                <w:sz w:val="20"/>
                <w:lang w:val="tr-TR"/>
              </w:rPr>
            </w:pPr>
            <w:r w:rsidRPr="000F59F6">
              <w:rPr>
                <w:b/>
                <w:sz w:val="20"/>
                <w:lang w:val="tr-TR"/>
              </w:rPr>
              <w:t>Web</w:t>
            </w:r>
            <w:r w:rsidRPr="000F59F6">
              <w:rPr>
                <w:b/>
                <w:sz w:val="20"/>
                <w:lang w:val="tr-TR"/>
              </w:rPr>
              <w:tab/>
            </w:r>
            <w:r w:rsidRPr="000F59F6">
              <w:rPr>
                <w:b/>
                <w:w w:val="95"/>
                <w:sz w:val="20"/>
                <w:lang w:val="tr-TR"/>
              </w:rPr>
              <w:t xml:space="preserve">sayfası </w:t>
            </w:r>
            <w:r w:rsidRPr="000F59F6">
              <w:rPr>
                <w:b/>
                <w:sz w:val="20"/>
                <w:lang w:val="tr-TR"/>
              </w:rPr>
              <w:t>adresi:</w:t>
            </w:r>
          </w:p>
        </w:tc>
        <w:tc>
          <w:tcPr>
            <w:tcW w:w="3922" w:type="dxa"/>
            <w:tcBorders>
              <w:left w:val="single" w:sz="8" w:space="0" w:color="000000"/>
              <w:bottom w:val="single" w:sz="4" w:space="0" w:color="000000"/>
              <w:right w:val="single" w:sz="8" w:space="0" w:color="000000"/>
            </w:tcBorders>
          </w:tcPr>
          <w:p w:rsidR="003F5AB6" w:rsidRPr="000F59F6" w:rsidRDefault="006C66C2">
            <w:pPr>
              <w:pStyle w:val="TableParagraph"/>
              <w:spacing w:before="116"/>
              <w:ind w:left="59"/>
              <w:rPr>
                <w:sz w:val="20"/>
                <w:lang w:val="tr-TR"/>
              </w:rPr>
            </w:pPr>
            <w:r w:rsidRPr="00F14E58">
              <w:rPr>
                <w:rFonts w:ascii="Times New Roman" w:hAnsi="Times New Roman"/>
              </w:rPr>
              <w:t>h</w:t>
            </w:r>
            <w:r w:rsidRPr="00F14E58">
              <w:rPr>
                <w:rFonts w:ascii="Times New Roman" w:eastAsia="Times New Roman" w:hAnsi="Times New Roman"/>
                <w:lang w:eastAsia="tr-TR"/>
              </w:rPr>
              <w:t>ttp://akcaabatyildizlial.meb.k12.tr</w:t>
            </w:r>
          </w:p>
        </w:tc>
      </w:tr>
      <w:tr w:rsidR="003F5AB6" w:rsidRPr="000F59F6">
        <w:trPr>
          <w:trHeight w:val="595"/>
        </w:trPr>
        <w:tc>
          <w:tcPr>
            <w:tcW w:w="1202" w:type="dxa"/>
            <w:tcBorders>
              <w:left w:val="single" w:sz="8" w:space="0" w:color="000000"/>
              <w:right w:val="single" w:sz="8" w:space="0" w:color="000000"/>
            </w:tcBorders>
          </w:tcPr>
          <w:p w:rsidR="003F5AB6" w:rsidRPr="000F59F6" w:rsidRDefault="003F5AB6">
            <w:pPr>
              <w:pStyle w:val="TableParagraph"/>
              <w:spacing w:before="64"/>
              <w:ind w:left="59" w:right="457"/>
              <w:rPr>
                <w:b/>
                <w:sz w:val="20"/>
                <w:lang w:val="tr-TR"/>
              </w:rPr>
            </w:pPr>
            <w:r w:rsidRPr="000F59F6">
              <w:rPr>
                <w:b/>
                <w:sz w:val="20"/>
                <w:lang w:val="tr-TR"/>
              </w:rPr>
              <w:t>Kurum Kodu:</w:t>
            </w:r>
          </w:p>
        </w:tc>
        <w:tc>
          <w:tcPr>
            <w:tcW w:w="3182" w:type="dxa"/>
            <w:tcBorders>
              <w:left w:val="single" w:sz="8" w:space="0" w:color="000000"/>
              <w:right w:val="single" w:sz="4" w:space="0" w:color="000000"/>
            </w:tcBorders>
          </w:tcPr>
          <w:p w:rsidR="003F5AB6" w:rsidRPr="000F59F6" w:rsidRDefault="006C66C2">
            <w:pPr>
              <w:pStyle w:val="TableParagraph"/>
              <w:rPr>
                <w:rFonts w:ascii="Times New Roman"/>
                <w:sz w:val="20"/>
                <w:lang w:val="tr-TR"/>
              </w:rPr>
            </w:pPr>
            <w:r>
              <w:rPr>
                <w:rFonts w:ascii="Times New Roman"/>
                <w:sz w:val="20"/>
                <w:lang w:val="tr-TR"/>
              </w:rPr>
              <w:t>758005</w:t>
            </w:r>
          </w:p>
        </w:tc>
        <w:tc>
          <w:tcPr>
            <w:tcW w:w="1757" w:type="dxa"/>
            <w:tcBorders>
              <w:top w:val="single" w:sz="4" w:space="0" w:color="000000"/>
              <w:left w:val="single" w:sz="4" w:space="0" w:color="000000"/>
              <w:bottom w:val="single" w:sz="4" w:space="0" w:color="000000"/>
              <w:right w:val="single" w:sz="4" w:space="0" w:color="000000"/>
            </w:tcBorders>
          </w:tcPr>
          <w:p w:rsidR="003F5AB6" w:rsidRPr="000F59F6" w:rsidRDefault="003F5AB6">
            <w:pPr>
              <w:pStyle w:val="TableParagraph"/>
              <w:spacing w:before="181"/>
              <w:ind w:left="64"/>
              <w:rPr>
                <w:b/>
                <w:sz w:val="20"/>
                <w:lang w:val="tr-TR"/>
              </w:rPr>
            </w:pPr>
            <w:r w:rsidRPr="000F59F6">
              <w:rPr>
                <w:b/>
                <w:sz w:val="20"/>
                <w:lang w:val="tr-TR"/>
              </w:rPr>
              <w:t>Öğretim Şekli:</w:t>
            </w:r>
          </w:p>
        </w:tc>
        <w:tc>
          <w:tcPr>
            <w:tcW w:w="3922" w:type="dxa"/>
            <w:tcBorders>
              <w:top w:val="single" w:sz="4" w:space="0" w:color="000000"/>
              <w:left w:val="single" w:sz="4" w:space="0" w:color="000000"/>
              <w:bottom w:val="single" w:sz="4" w:space="0" w:color="000000"/>
              <w:right w:val="single" w:sz="4" w:space="0" w:color="000000"/>
            </w:tcBorders>
          </w:tcPr>
          <w:p w:rsidR="003F5AB6" w:rsidRPr="000F59F6" w:rsidRDefault="006C66C2">
            <w:pPr>
              <w:pStyle w:val="TableParagraph"/>
              <w:spacing w:before="181"/>
              <w:ind w:left="64"/>
              <w:rPr>
                <w:sz w:val="20"/>
                <w:lang w:val="tr-TR"/>
              </w:rPr>
            </w:pPr>
            <w:r>
              <w:rPr>
                <w:sz w:val="20"/>
                <w:lang w:val="tr-TR"/>
              </w:rPr>
              <w:t>Tam Gün</w:t>
            </w:r>
          </w:p>
        </w:tc>
      </w:tr>
    </w:tbl>
    <w:p w:rsidR="003F5AB6" w:rsidRPr="000F59F6" w:rsidRDefault="003F5AB6" w:rsidP="003F5AB6">
      <w:pPr>
        <w:rPr>
          <w:sz w:val="20"/>
        </w:rPr>
        <w:sectPr w:rsidR="003F5AB6" w:rsidRPr="000F59F6" w:rsidSect="005B428F">
          <w:pgSz w:w="11910" w:h="16840"/>
          <w:pgMar w:top="1580" w:right="900" w:bottom="1280" w:left="680" w:header="0" w:footer="1037" w:gutter="0"/>
          <w:cols w:space="708"/>
        </w:sectPr>
      </w:pPr>
    </w:p>
    <w:p w:rsidR="003F5AB6" w:rsidRPr="000F59F6" w:rsidRDefault="003F5AB6" w:rsidP="003F5AB6">
      <w:pPr>
        <w:spacing w:before="101"/>
        <w:ind w:left="3546" w:right="3167"/>
        <w:jc w:val="center"/>
        <w:rPr>
          <w:b/>
          <w:sz w:val="40"/>
        </w:rPr>
      </w:pPr>
      <w:r w:rsidRPr="000F59F6">
        <w:rPr>
          <w:b/>
          <w:sz w:val="40"/>
        </w:rPr>
        <w:lastRenderedPageBreak/>
        <w:t>SUNUŞ</w:t>
      </w:r>
    </w:p>
    <w:p w:rsidR="003F5AB6" w:rsidRPr="000F59F6" w:rsidRDefault="003F5AB6" w:rsidP="003F5AB6">
      <w:pPr>
        <w:pStyle w:val="GvdeMetni"/>
        <w:rPr>
          <w:b/>
          <w:sz w:val="20"/>
          <w:lang w:val="tr-TR"/>
        </w:rPr>
      </w:pPr>
    </w:p>
    <w:p w:rsidR="003F5AB6" w:rsidRPr="000F59F6" w:rsidRDefault="003F5AB6" w:rsidP="003F5AB6">
      <w:pPr>
        <w:pStyle w:val="GvdeMetni"/>
        <w:spacing w:before="10"/>
        <w:rPr>
          <w:b/>
          <w:sz w:val="18"/>
          <w:lang w:val="tr-TR"/>
        </w:rPr>
      </w:pPr>
    </w:p>
    <w:p w:rsidR="007E2C79" w:rsidRPr="004D5265" w:rsidRDefault="007E2C79" w:rsidP="007E2C79">
      <w:pPr>
        <w:pStyle w:val="GvdeMetni"/>
        <w:ind w:firstLine="708"/>
        <w:jc w:val="both"/>
      </w:pPr>
      <w:r>
        <w:t xml:space="preserve">                                                                                                                                                    </w:t>
      </w:r>
    </w:p>
    <w:p w:rsidR="007E2C79" w:rsidRPr="007E2C79" w:rsidRDefault="001B38CB" w:rsidP="007E2C79">
      <w:pPr>
        <w:ind w:firstLine="708"/>
        <w:jc w:val="both"/>
        <w:rPr>
          <w:rFonts w:ascii="Times New Roman" w:eastAsia="Calibri" w:hAnsi="Times New Roman" w:cs="Times New Roman"/>
          <w:kern w:val="0"/>
          <w:sz w:val="24"/>
          <w:szCs w:val="24"/>
          <w14:ligatures w14:val="none"/>
        </w:rPr>
      </w:pPr>
      <w:r>
        <w:rPr>
          <w:noProof/>
          <w:sz w:val="20"/>
          <w:lang w:eastAsia="tr-TR"/>
        </w:rPr>
        <w:drawing>
          <wp:anchor distT="0" distB="0" distL="114300" distR="114300" simplePos="0" relativeHeight="251664384" behindDoc="0" locked="0" layoutInCell="1" allowOverlap="1" wp14:anchorId="5CFF79F5" wp14:editId="7C5A148D">
            <wp:simplePos x="0" y="0"/>
            <wp:positionH relativeFrom="column">
              <wp:posOffset>3133725</wp:posOffset>
            </wp:positionH>
            <wp:positionV relativeFrom="paragraph">
              <wp:posOffset>52705</wp:posOffset>
            </wp:positionV>
            <wp:extent cx="3324225" cy="2493010"/>
            <wp:effectExtent l="0" t="0" r="0" b="0"/>
            <wp:wrapSquare wrapText="bothSides"/>
            <wp:docPr id="2" name="Resim 2" descr="C:\Users\cihan\Desktop\WhatsApp Image 2024-05-06 at 12.41.0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han\Desktop\WhatsApp Image 2024-05-06 at 12.41.05.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24225" cy="2493010"/>
                    </a:xfrm>
                    <a:prstGeom prst="rect">
                      <a:avLst/>
                    </a:prstGeom>
                    <a:noFill/>
                    <a:ln>
                      <a:noFill/>
                    </a:ln>
                  </pic:spPr>
                </pic:pic>
              </a:graphicData>
            </a:graphic>
          </wp:anchor>
        </w:drawing>
      </w:r>
      <w:r w:rsidR="007E2C79" w:rsidRPr="007E2C79">
        <w:rPr>
          <w:rFonts w:ascii="Times New Roman" w:eastAsia="Calibri" w:hAnsi="Times New Roman" w:cs="Times New Roman"/>
          <w:kern w:val="0"/>
          <w:sz w:val="24"/>
          <w:szCs w:val="24"/>
          <w14:ligatures w14:val="none"/>
        </w:rPr>
        <w:t xml:space="preserve">Değişen dünya şartlarında bilgi toplumunun insanını yetiştirmeyi amaç edinen Akçaabat Yıldızlı Anadolu Lisesi olarak sorumluluğumuzun farkındayız. Bu nedenle eğitim ve öğretim alanındaki yeni yaklaşımları takip ediyor, Yıldızlı Anadolu Lisesi olarak gelecek nesilleri en iyi şekilde yetiştirmenin heyecanını ve umudunu yaşıyoruz. </w:t>
      </w:r>
    </w:p>
    <w:p w:rsidR="007E2C79" w:rsidRPr="004D5265" w:rsidRDefault="007E2C79" w:rsidP="007E2C79">
      <w:pPr>
        <w:ind w:firstLine="708"/>
        <w:jc w:val="both"/>
        <w:rPr>
          <w:rFonts w:ascii="Times New Roman" w:hAnsi="Times New Roman"/>
          <w:sz w:val="24"/>
          <w:szCs w:val="24"/>
        </w:rPr>
      </w:pPr>
      <w:r w:rsidRPr="004D5265">
        <w:rPr>
          <w:rFonts w:ascii="Times New Roman" w:hAnsi="Times New Roman"/>
          <w:sz w:val="24"/>
          <w:szCs w:val="24"/>
        </w:rPr>
        <w:t xml:space="preserve">Büyük önder Atatürk’ü örnek alan bizler, çağa uyum sağlamış, çağı yönlendiren öğrenciler yetiştirmek için kurulan okulumuz, geleceğimizin teminatı olan öğrencilerimizi daha iyi imkânlarla yetiştirip, düşünce ufku ve yenilikçi ruhu açık Türkiye Cumhuriyeti’ nin çıtasını daha yükseklere taşıyan bireyler olması için öğretmenleri ve idarecileriyle özverili bir şekilde tüm azmimizle çalışmaktayız. </w:t>
      </w:r>
    </w:p>
    <w:p w:rsidR="007E2C79" w:rsidRPr="004D5265" w:rsidRDefault="007E2C79" w:rsidP="007E2C79">
      <w:pPr>
        <w:ind w:firstLine="708"/>
        <w:jc w:val="both"/>
        <w:rPr>
          <w:rFonts w:ascii="Times New Roman" w:hAnsi="Times New Roman"/>
          <w:sz w:val="24"/>
          <w:szCs w:val="24"/>
        </w:rPr>
      </w:pPr>
      <w:r w:rsidRPr="004D5265">
        <w:rPr>
          <w:rFonts w:ascii="Times New Roman" w:hAnsi="Times New Roman"/>
          <w:sz w:val="24"/>
          <w:szCs w:val="24"/>
        </w:rPr>
        <w:t>Yıldızlı Anadolu Lisesi olarak en büyük amacımız yalnızca lise mezunu öğrenciler yetiştirmek değil, girdikleri her türlü ortamda çevresindekilere ışık tutan, hayata hazır, hayatı aydınlatan, bizleri daha da ileriye götürecek nesiller yetiştirmektir. İdare ve öğretmen kadrosuyla bizler çağa ayak uydurmuş, yeniliklere açık, Türkiye Cumhuriyetini daha da yükseltecek gençler yetiştirmeyi ilke edinmiş bulunmaktayız.</w:t>
      </w:r>
    </w:p>
    <w:p w:rsidR="007E2C79" w:rsidRPr="004D5265" w:rsidRDefault="007E2C79" w:rsidP="007E2C79">
      <w:pPr>
        <w:ind w:firstLine="708"/>
        <w:jc w:val="both"/>
        <w:rPr>
          <w:rFonts w:ascii="Times New Roman" w:hAnsi="Times New Roman"/>
          <w:sz w:val="24"/>
          <w:szCs w:val="24"/>
        </w:rPr>
      </w:pPr>
      <w:r w:rsidRPr="004D5265">
        <w:rPr>
          <w:rFonts w:ascii="Times New Roman" w:hAnsi="Times New Roman"/>
          <w:sz w:val="24"/>
          <w:szCs w:val="24"/>
        </w:rPr>
        <w:t>Bilgi toplumlarında eğitimin görevi toplumu yeniden üretmek değil “yeni toplum” üretmektir. İnsanı yönetmek değil, insanlarla yönetmektir. Eğitim paydaşlarımıza kendi güçlerini fark ettirmek amacımızdır. Başka bir deyişle; birimiz olmasaydı şu anda çok farklı bir gün yaşanacaktı, anlayışı ile değerli olduklarını hissettirmek, “önce insan” anlayışını kazandırmaktır.</w:t>
      </w:r>
    </w:p>
    <w:p w:rsidR="007E2C79" w:rsidRPr="004D5265" w:rsidRDefault="007E2C79" w:rsidP="007E2C79">
      <w:pPr>
        <w:ind w:firstLine="708"/>
        <w:jc w:val="both"/>
        <w:rPr>
          <w:rFonts w:ascii="Times New Roman" w:hAnsi="Times New Roman"/>
          <w:sz w:val="24"/>
          <w:szCs w:val="24"/>
        </w:rPr>
      </w:pPr>
      <w:r w:rsidRPr="004D5265">
        <w:rPr>
          <w:rFonts w:ascii="Times New Roman" w:hAnsi="Times New Roman"/>
          <w:sz w:val="24"/>
          <w:szCs w:val="24"/>
        </w:rPr>
        <w:t>Yıldızlı Anad</w:t>
      </w:r>
      <w:r w:rsidR="003E5454">
        <w:rPr>
          <w:rFonts w:ascii="Times New Roman" w:hAnsi="Times New Roman"/>
          <w:sz w:val="24"/>
          <w:szCs w:val="24"/>
        </w:rPr>
        <w:t xml:space="preserve">olu </w:t>
      </w:r>
      <w:r w:rsidR="001B38CB">
        <w:rPr>
          <w:rFonts w:ascii="Times New Roman" w:hAnsi="Times New Roman"/>
          <w:sz w:val="24"/>
          <w:szCs w:val="24"/>
        </w:rPr>
        <w:t>Lisesi Stratejik Planı (2024</w:t>
      </w:r>
      <w:r w:rsidR="003E5454">
        <w:rPr>
          <w:rFonts w:ascii="Times New Roman" w:hAnsi="Times New Roman"/>
          <w:sz w:val="24"/>
          <w:szCs w:val="24"/>
        </w:rPr>
        <w:t>-2028</w:t>
      </w:r>
      <w:r w:rsidRPr="004D5265">
        <w:rPr>
          <w:rFonts w:ascii="Times New Roman" w:hAnsi="Times New Roman"/>
          <w:sz w:val="24"/>
          <w:szCs w:val="24"/>
        </w:rPr>
        <w:t>)’ da belirtilen amaç ve hedeflere ulaşmamızın gelişme ve kurumsallaşma süreçlerine önemli katkılar sağlayacağına inanmaktayız.</w:t>
      </w:r>
    </w:p>
    <w:p w:rsidR="007E2C79" w:rsidRPr="004D5265" w:rsidRDefault="007E2C79" w:rsidP="007E2C79">
      <w:pPr>
        <w:ind w:firstLine="708"/>
        <w:rPr>
          <w:rFonts w:ascii="Times New Roman" w:hAnsi="Times New Roman"/>
          <w:sz w:val="24"/>
          <w:szCs w:val="24"/>
        </w:rPr>
      </w:pPr>
      <w:r w:rsidRPr="004D5265">
        <w:rPr>
          <w:rFonts w:ascii="Times New Roman" w:hAnsi="Times New Roman"/>
          <w:sz w:val="24"/>
          <w:szCs w:val="24"/>
        </w:rPr>
        <w:t xml:space="preserve">Planın hazırlanmasında emeği geçen tüm öğretmen, öğrenci, veli ve paydaşlarımıza teşekkür ederim. </w:t>
      </w:r>
    </w:p>
    <w:p w:rsidR="007E2C79" w:rsidRPr="004D5265" w:rsidRDefault="007E2C79" w:rsidP="007E2C79">
      <w:pPr>
        <w:spacing w:after="0"/>
        <w:ind w:firstLine="708"/>
        <w:rPr>
          <w:rFonts w:ascii="Times New Roman" w:hAnsi="Times New Roman"/>
          <w:sz w:val="24"/>
          <w:szCs w:val="24"/>
        </w:rPr>
      </w:pPr>
      <w:r w:rsidRPr="004D5265">
        <w:rPr>
          <w:rFonts w:ascii="Times New Roman" w:hAnsi="Times New Roman"/>
          <w:sz w:val="24"/>
          <w:szCs w:val="24"/>
        </w:rPr>
        <w:t xml:space="preserve">                                                                                        </w:t>
      </w:r>
      <w:r>
        <w:rPr>
          <w:rFonts w:ascii="Times New Roman" w:hAnsi="Times New Roman"/>
          <w:sz w:val="24"/>
          <w:szCs w:val="24"/>
        </w:rPr>
        <w:t xml:space="preserve">                 </w:t>
      </w:r>
      <w:r w:rsidR="003E5454">
        <w:rPr>
          <w:rFonts w:ascii="Times New Roman" w:hAnsi="Times New Roman"/>
          <w:sz w:val="24"/>
          <w:szCs w:val="24"/>
        </w:rPr>
        <w:t>Halil GÜNEŞ</w:t>
      </w:r>
    </w:p>
    <w:p w:rsidR="007E2C79" w:rsidRDefault="007E2C79" w:rsidP="007E2C79">
      <w:pPr>
        <w:pStyle w:val="GvdeMetni"/>
      </w:pPr>
      <w:r w:rsidRPr="004D5265">
        <w:t xml:space="preserve"> </w:t>
      </w:r>
      <w:r w:rsidRPr="004D5265">
        <w:tab/>
      </w:r>
      <w:r w:rsidRPr="004D5265">
        <w:tab/>
      </w:r>
      <w:r w:rsidRPr="004D5265">
        <w:tab/>
      </w:r>
      <w:r w:rsidRPr="004D5265">
        <w:tab/>
      </w:r>
      <w:r w:rsidRPr="004D5265">
        <w:tab/>
      </w:r>
      <w:r w:rsidRPr="004D5265">
        <w:tab/>
      </w:r>
      <w:r w:rsidRPr="004D5265">
        <w:tab/>
      </w:r>
      <w:r w:rsidRPr="004D5265">
        <w:tab/>
      </w:r>
      <w:r w:rsidRPr="004D5265">
        <w:tab/>
        <w:t xml:space="preserve">            Okul Müdürü</w:t>
      </w:r>
    </w:p>
    <w:p w:rsidR="003F5AB6" w:rsidRPr="000F59F6" w:rsidRDefault="007E2C79" w:rsidP="003F5AB6">
      <w:pPr>
        <w:pStyle w:val="GvdeMetni"/>
        <w:rPr>
          <w:sz w:val="20"/>
          <w:lang w:val="tr-TR"/>
        </w:rPr>
      </w:pPr>
      <w:r>
        <w:rPr>
          <w:sz w:val="20"/>
          <w:lang w:val="tr-TR"/>
        </w:rPr>
        <w:br w:type="textWrapping" w:clear="all"/>
      </w:r>
    </w:p>
    <w:p w:rsidR="003F5AB6" w:rsidRPr="000F59F6" w:rsidRDefault="003F5AB6" w:rsidP="003F5AB6">
      <w:pPr>
        <w:pStyle w:val="GvdeMetni"/>
        <w:rPr>
          <w:sz w:val="20"/>
          <w:lang w:val="tr-TR"/>
        </w:rPr>
      </w:pPr>
    </w:p>
    <w:p w:rsidR="003F5AB6" w:rsidRPr="000F59F6" w:rsidRDefault="003F5AB6" w:rsidP="003F5AB6">
      <w:pPr>
        <w:pStyle w:val="GvdeMetni"/>
        <w:rPr>
          <w:sz w:val="20"/>
          <w:lang w:val="tr-TR"/>
        </w:rPr>
      </w:pPr>
    </w:p>
    <w:p w:rsidR="003F5AB6" w:rsidRPr="000F59F6" w:rsidRDefault="003F5AB6" w:rsidP="003F5AB6">
      <w:pPr>
        <w:pStyle w:val="GvdeMetni"/>
        <w:rPr>
          <w:sz w:val="20"/>
          <w:lang w:val="tr-TR"/>
        </w:rPr>
      </w:pPr>
    </w:p>
    <w:p w:rsidR="003F5AB6" w:rsidRPr="000F59F6" w:rsidRDefault="003F5AB6" w:rsidP="003F5AB6">
      <w:pPr>
        <w:pStyle w:val="GvdeMetni"/>
        <w:rPr>
          <w:sz w:val="20"/>
          <w:lang w:val="tr-TR"/>
        </w:rPr>
      </w:pPr>
    </w:p>
    <w:p w:rsidR="003F5AB6" w:rsidRPr="000F59F6" w:rsidRDefault="003F5AB6" w:rsidP="003F5AB6">
      <w:pPr>
        <w:pStyle w:val="GvdeMetni"/>
        <w:rPr>
          <w:sz w:val="20"/>
          <w:lang w:val="tr-TR"/>
        </w:rPr>
      </w:pPr>
    </w:p>
    <w:p w:rsidR="003F5AB6" w:rsidRPr="000F59F6" w:rsidRDefault="003F5AB6" w:rsidP="003F5AB6">
      <w:pPr>
        <w:pStyle w:val="GvdeMetni"/>
        <w:rPr>
          <w:sz w:val="20"/>
          <w:lang w:val="tr-TR"/>
        </w:rPr>
      </w:pPr>
    </w:p>
    <w:p w:rsidR="003F5AB6" w:rsidRPr="000F59F6" w:rsidRDefault="003F5AB6" w:rsidP="003F5AB6">
      <w:pPr>
        <w:pStyle w:val="GvdeMetni"/>
        <w:rPr>
          <w:sz w:val="20"/>
          <w:lang w:val="tr-TR"/>
        </w:rPr>
      </w:pPr>
    </w:p>
    <w:p w:rsidR="003F5AB6" w:rsidRPr="000F59F6" w:rsidRDefault="003F5AB6" w:rsidP="003F5AB6">
      <w:pPr>
        <w:pStyle w:val="GvdeMetni"/>
        <w:rPr>
          <w:sz w:val="20"/>
          <w:lang w:val="tr-TR"/>
        </w:rPr>
      </w:pPr>
    </w:p>
    <w:p w:rsidR="003F5AB6" w:rsidRPr="000F59F6" w:rsidRDefault="003F5AB6" w:rsidP="003F5AB6">
      <w:pPr>
        <w:pStyle w:val="GvdeMetni"/>
        <w:rPr>
          <w:sz w:val="20"/>
          <w:lang w:val="tr-TR"/>
        </w:rPr>
      </w:pPr>
    </w:p>
    <w:p w:rsidR="003F5AB6" w:rsidRPr="000F59F6" w:rsidRDefault="003F5AB6" w:rsidP="003F5AB6">
      <w:pPr>
        <w:pStyle w:val="GvdeMetni"/>
        <w:rPr>
          <w:sz w:val="20"/>
          <w:lang w:val="tr-TR"/>
        </w:rPr>
      </w:pPr>
    </w:p>
    <w:p w:rsidR="003F5AB6" w:rsidRPr="000F59F6" w:rsidRDefault="003F5AB6" w:rsidP="003F5AB6">
      <w:pPr>
        <w:pStyle w:val="GvdeMetni"/>
        <w:spacing w:before="9"/>
        <w:rPr>
          <w:sz w:val="25"/>
          <w:lang w:val="tr-TR"/>
        </w:rPr>
      </w:pPr>
    </w:p>
    <w:p w:rsidR="003F5AB6" w:rsidRPr="00710A1E" w:rsidRDefault="003F5AB6" w:rsidP="003F5AB6">
      <w:pPr>
        <w:pStyle w:val="Balk2"/>
        <w:spacing w:before="99"/>
        <w:ind w:left="3546" w:right="4444"/>
        <w:jc w:val="center"/>
        <w:rPr>
          <w:sz w:val="34"/>
        </w:rPr>
      </w:pPr>
      <w:r w:rsidRPr="00710A1E">
        <w:rPr>
          <w:sz w:val="34"/>
        </w:rPr>
        <w:t>İÇİNDEKİLER</w:t>
      </w:r>
    </w:p>
    <w:p w:rsidR="003F5AB6" w:rsidRPr="000F59F6" w:rsidRDefault="003F5AB6" w:rsidP="003F5AB6">
      <w:pPr>
        <w:pStyle w:val="GvdeMetni"/>
        <w:spacing w:before="1"/>
        <w:rPr>
          <w:i/>
          <w:lang w:val="tr-TR"/>
        </w:rPr>
      </w:pPr>
    </w:p>
    <w:p w:rsidR="003F5AB6" w:rsidRPr="000F59F6" w:rsidRDefault="003F5AB6" w:rsidP="003F5AB6">
      <w:pPr>
        <w:pStyle w:val="Balk5"/>
        <w:numPr>
          <w:ilvl w:val="0"/>
          <w:numId w:val="7"/>
        </w:numPr>
        <w:tabs>
          <w:tab w:val="left" w:pos="479"/>
        </w:tabs>
        <w:ind w:hanging="686"/>
        <w:jc w:val="left"/>
        <w:rPr>
          <w:lang w:val="tr-TR"/>
        </w:rPr>
      </w:pPr>
      <w:r w:rsidRPr="000F59F6">
        <w:rPr>
          <w:lang w:val="tr-TR"/>
        </w:rPr>
        <w:t>GİRİŞ VE STRATEJİK PLANIN HAZIRLIK</w:t>
      </w:r>
      <w:r w:rsidRPr="000F59F6">
        <w:rPr>
          <w:spacing w:val="-14"/>
          <w:lang w:val="tr-TR"/>
        </w:rPr>
        <w:t xml:space="preserve"> </w:t>
      </w:r>
      <w:r w:rsidRPr="000F59F6">
        <w:rPr>
          <w:lang w:val="tr-TR"/>
        </w:rPr>
        <w:t>SÜRECİ</w:t>
      </w:r>
    </w:p>
    <w:p w:rsidR="003F5AB6" w:rsidRPr="000F59F6" w:rsidRDefault="003F5AB6" w:rsidP="003F5AB6">
      <w:pPr>
        <w:pStyle w:val="ListeParagraf"/>
        <w:numPr>
          <w:ilvl w:val="1"/>
          <w:numId w:val="7"/>
        </w:numPr>
        <w:tabs>
          <w:tab w:val="left" w:pos="1426"/>
          <w:tab w:val="left" w:pos="1829"/>
        </w:tabs>
        <w:spacing w:before="119"/>
        <w:ind w:right="3446" w:firstLine="0"/>
        <w:rPr>
          <w:sz w:val="24"/>
          <w:lang w:val="tr-TR"/>
        </w:rPr>
      </w:pPr>
      <w:r w:rsidRPr="000F59F6">
        <w:rPr>
          <w:sz w:val="24"/>
          <w:lang w:val="tr-TR"/>
        </w:rPr>
        <w:t>.</w:t>
      </w:r>
      <w:r w:rsidRPr="000F59F6">
        <w:rPr>
          <w:sz w:val="24"/>
          <w:lang w:val="tr-TR"/>
        </w:rPr>
        <w:tab/>
        <w:t>Strateji Geliştirme Kurulu ve Stratejik</w:t>
      </w:r>
      <w:r w:rsidRPr="000F59F6">
        <w:rPr>
          <w:spacing w:val="-19"/>
          <w:sz w:val="24"/>
          <w:lang w:val="tr-TR"/>
        </w:rPr>
        <w:t xml:space="preserve"> </w:t>
      </w:r>
      <w:r w:rsidRPr="000F59F6">
        <w:rPr>
          <w:sz w:val="24"/>
          <w:lang w:val="tr-TR"/>
        </w:rPr>
        <w:t>Plan</w:t>
      </w:r>
      <w:r w:rsidRPr="000F59F6">
        <w:rPr>
          <w:spacing w:val="-4"/>
          <w:sz w:val="24"/>
          <w:lang w:val="tr-TR"/>
        </w:rPr>
        <w:t xml:space="preserve"> </w:t>
      </w:r>
      <w:r w:rsidRPr="000F59F6">
        <w:rPr>
          <w:sz w:val="24"/>
          <w:lang w:val="tr-TR"/>
        </w:rPr>
        <w:t xml:space="preserve">Ekibi </w:t>
      </w:r>
      <w:proofErr w:type="gramStart"/>
      <w:r w:rsidRPr="000F59F6">
        <w:rPr>
          <w:sz w:val="24"/>
          <w:lang w:val="tr-TR"/>
        </w:rPr>
        <w:t>1.2</w:t>
      </w:r>
      <w:proofErr w:type="gramEnd"/>
      <w:r w:rsidRPr="000F59F6">
        <w:rPr>
          <w:sz w:val="24"/>
          <w:lang w:val="tr-TR"/>
        </w:rPr>
        <w:t>.</w:t>
      </w:r>
      <w:r w:rsidRPr="000F59F6">
        <w:rPr>
          <w:sz w:val="24"/>
          <w:lang w:val="tr-TR"/>
        </w:rPr>
        <w:tab/>
        <w:t>Planlama</w:t>
      </w:r>
      <w:r w:rsidRPr="000F59F6">
        <w:rPr>
          <w:spacing w:val="-6"/>
          <w:sz w:val="24"/>
          <w:lang w:val="tr-TR"/>
        </w:rPr>
        <w:t xml:space="preserve"> </w:t>
      </w:r>
      <w:r w:rsidRPr="000F59F6">
        <w:rPr>
          <w:sz w:val="24"/>
          <w:lang w:val="tr-TR"/>
        </w:rPr>
        <w:t>Süreci</w:t>
      </w:r>
    </w:p>
    <w:p w:rsidR="003F5AB6" w:rsidRPr="000F59F6" w:rsidRDefault="003F5AB6" w:rsidP="003F5AB6">
      <w:pPr>
        <w:pStyle w:val="Balk5"/>
        <w:numPr>
          <w:ilvl w:val="0"/>
          <w:numId w:val="7"/>
        </w:numPr>
        <w:tabs>
          <w:tab w:val="left" w:pos="479"/>
        </w:tabs>
        <w:spacing w:before="2" w:line="281" w:lineRule="exact"/>
        <w:ind w:hanging="686"/>
        <w:jc w:val="left"/>
        <w:rPr>
          <w:lang w:val="tr-TR"/>
        </w:rPr>
      </w:pPr>
      <w:r w:rsidRPr="000F59F6">
        <w:rPr>
          <w:lang w:val="tr-TR"/>
        </w:rPr>
        <w:t>DURUM</w:t>
      </w:r>
      <w:r w:rsidRPr="000F59F6">
        <w:rPr>
          <w:spacing w:val="-6"/>
          <w:lang w:val="tr-TR"/>
        </w:rPr>
        <w:t xml:space="preserve"> </w:t>
      </w:r>
      <w:r w:rsidRPr="000F59F6">
        <w:rPr>
          <w:lang w:val="tr-TR"/>
        </w:rPr>
        <w:t>ANALİZİ</w:t>
      </w:r>
    </w:p>
    <w:p w:rsidR="003F5AB6" w:rsidRPr="000F59F6" w:rsidRDefault="003F5AB6" w:rsidP="003F5AB6">
      <w:pPr>
        <w:pStyle w:val="ListeParagraf"/>
        <w:numPr>
          <w:ilvl w:val="1"/>
          <w:numId w:val="7"/>
        </w:numPr>
        <w:tabs>
          <w:tab w:val="left" w:pos="1426"/>
          <w:tab w:val="left" w:pos="1829"/>
        </w:tabs>
        <w:spacing w:line="281" w:lineRule="exact"/>
        <w:ind w:firstLine="0"/>
        <w:rPr>
          <w:sz w:val="24"/>
          <w:lang w:val="tr-TR"/>
        </w:rPr>
      </w:pPr>
      <w:r w:rsidRPr="000F59F6">
        <w:rPr>
          <w:sz w:val="24"/>
          <w:lang w:val="tr-TR"/>
        </w:rPr>
        <w:t>.</w:t>
      </w:r>
      <w:r w:rsidRPr="000F59F6">
        <w:rPr>
          <w:sz w:val="24"/>
          <w:lang w:val="tr-TR"/>
        </w:rPr>
        <w:tab/>
        <w:t>Kurumsal</w:t>
      </w:r>
      <w:r w:rsidRPr="000F59F6">
        <w:rPr>
          <w:spacing w:val="-11"/>
          <w:sz w:val="24"/>
          <w:lang w:val="tr-TR"/>
        </w:rPr>
        <w:t xml:space="preserve"> </w:t>
      </w:r>
      <w:r w:rsidRPr="000F59F6">
        <w:rPr>
          <w:sz w:val="24"/>
          <w:lang w:val="tr-TR"/>
        </w:rPr>
        <w:t>Tarihçe</w:t>
      </w:r>
    </w:p>
    <w:p w:rsidR="003F5AB6" w:rsidRPr="000F59F6" w:rsidRDefault="003F5AB6" w:rsidP="003F5AB6">
      <w:pPr>
        <w:pStyle w:val="ListeParagraf"/>
        <w:numPr>
          <w:ilvl w:val="1"/>
          <w:numId w:val="7"/>
        </w:numPr>
        <w:tabs>
          <w:tab w:val="left" w:pos="1426"/>
          <w:tab w:val="left" w:pos="1829"/>
        </w:tabs>
        <w:ind w:right="3760" w:firstLine="0"/>
        <w:rPr>
          <w:sz w:val="24"/>
          <w:lang w:val="tr-TR"/>
        </w:rPr>
      </w:pPr>
      <w:r w:rsidRPr="000F59F6">
        <w:rPr>
          <w:sz w:val="24"/>
          <w:lang w:val="tr-TR"/>
        </w:rPr>
        <w:t>.</w:t>
      </w:r>
      <w:r w:rsidRPr="000F59F6">
        <w:rPr>
          <w:sz w:val="24"/>
          <w:lang w:val="tr-TR"/>
        </w:rPr>
        <w:tab/>
        <w:t>Uygulanmakta Olan</w:t>
      </w:r>
      <w:r w:rsidRPr="000F59F6">
        <w:rPr>
          <w:spacing w:val="-12"/>
          <w:sz w:val="24"/>
          <w:lang w:val="tr-TR"/>
        </w:rPr>
        <w:t xml:space="preserve"> </w:t>
      </w:r>
      <w:r w:rsidRPr="000F59F6">
        <w:rPr>
          <w:sz w:val="24"/>
          <w:lang w:val="tr-TR"/>
        </w:rPr>
        <w:t>Planın</w:t>
      </w:r>
      <w:r w:rsidRPr="000F59F6">
        <w:rPr>
          <w:spacing w:val="-6"/>
          <w:sz w:val="24"/>
          <w:lang w:val="tr-TR"/>
        </w:rPr>
        <w:t xml:space="preserve"> </w:t>
      </w:r>
      <w:r w:rsidRPr="000F59F6">
        <w:rPr>
          <w:sz w:val="24"/>
          <w:lang w:val="tr-TR"/>
        </w:rPr>
        <w:t xml:space="preserve">Değerlendirilmesi </w:t>
      </w:r>
      <w:proofErr w:type="gramStart"/>
      <w:r w:rsidRPr="000F59F6">
        <w:rPr>
          <w:sz w:val="24"/>
          <w:lang w:val="tr-TR"/>
        </w:rPr>
        <w:t>2.3</w:t>
      </w:r>
      <w:proofErr w:type="gramEnd"/>
      <w:r w:rsidRPr="000F59F6">
        <w:rPr>
          <w:sz w:val="24"/>
          <w:lang w:val="tr-TR"/>
        </w:rPr>
        <w:t>.</w:t>
      </w:r>
      <w:r w:rsidRPr="000F59F6">
        <w:rPr>
          <w:sz w:val="24"/>
          <w:lang w:val="tr-TR"/>
        </w:rPr>
        <w:tab/>
        <w:t>Mevzuat</w:t>
      </w:r>
      <w:r w:rsidRPr="000F59F6">
        <w:rPr>
          <w:spacing w:val="-7"/>
          <w:sz w:val="24"/>
          <w:lang w:val="tr-TR"/>
        </w:rPr>
        <w:t xml:space="preserve"> </w:t>
      </w:r>
      <w:r w:rsidRPr="000F59F6">
        <w:rPr>
          <w:sz w:val="24"/>
          <w:lang w:val="tr-TR"/>
        </w:rPr>
        <w:t>Analizi</w:t>
      </w:r>
    </w:p>
    <w:p w:rsidR="003F5AB6" w:rsidRPr="000F59F6" w:rsidRDefault="003F5AB6" w:rsidP="003F5AB6">
      <w:pPr>
        <w:pStyle w:val="ListeParagraf"/>
        <w:numPr>
          <w:ilvl w:val="1"/>
          <w:numId w:val="6"/>
        </w:numPr>
        <w:tabs>
          <w:tab w:val="left" w:pos="1426"/>
          <w:tab w:val="left" w:pos="1829"/>
        </w:tabs>
        <w:spacing w:before="2" w:line="281" w:lineRule="exact"/>
        <w:ind w:firstLine="0"/>
        <w:rPr>
          <w:sz w:val="24"/>
          <w:lang w:val="tr-TR"/>
        </w:rPr>
      </w:pPr>
      <w:r w:rsidRPr="000F59F6">
        <w:rPr>
          <w:sz w:val="24"/>
          <w:lang w:val="tr-TR"/>
        </w:rPr>
        <w:t>.</w:t>
      </w:r>
      <w:r w:rsidRPr="000F59F6">
        <w:rPr>
          <w:sz w:val="24"/>
          <w:lang w:val="tr-TR"/>
        </w:rPr>
        <w:tab/>
        <w:t>Üst Politika Belgelerinin</w:t>
      </w:r>
      <w:r w:rsidRPr="000F59F6">
        <w:rPr>
          <w:spacing w:val="-14"/>
          <w:sz w:val="24"/>
          <w:lang w:val="tr-TR"/>
        </w:rPr>
        <w:t xml:space="preserve"> </w:t>
      </w:r>
      <w:r w:rsidRPr="000F59F6">
        <w:rPr>
          <w:sz w:val="24"/>
          <w:lang w:val="tr-TR"/>
        </w:rPr>
        <w:t>Analizi</w:t>
      </w:r>
    </w:p>
    <w:p w:rsidR="003F5AB6" w:rsidRPr="000F59F6" w:rsidRDefault="003F5AB6" w:rsidP="003F5AB6">
      <w:pPr>
        <w:pStyle w:val="ListeParagraf"/>
        <w:numPr>
          <w:ilvl w:val="1"/>
          <w:numId w:val="6"/>
        </w:numPr>
        <w:tabs>
          <w:tab w:val="left" w:pos="1426"/>
          <w:tab w:val="left" w:pos="1829"/>
        </w:tabs>
        <w:ind w:right="2900" w:firstLine="0"/>
        <w:rPr>
          <w:sz w:val="24"/>
          <w:lang w:val="tr-TR"/>
        </w:rPr>
      </w:pPr>
      <w:r w:rsidRPr="000F59F6">
        <w:rPr>
          <w:sz w:val="24"/>
          <w:lang w:val="tr-TR"/>
        </w:rPr>
        <w:t>.</w:t>
      </w:r>
      <w:r w:rsidRPr="000F59F6">
        <w:rPr>
          <w:sz w:val="24"/>
          <w:lang w:val="tr-TR"/>
        </w:rPr>
        <w:tab/>
        <w:t>Faaliyet Alanları ile Ürün ve</w:t>
      </w:r>
      <w:r w:rsidRPr="000F59F6">
        <w:rPr>
          <w:spacing w:val="-18"/>
          <w:sz w:val="24"/>
          <w:lang w:val="tr-TR"/>
        </w:rPr>
        <w:t xml:space="preserve"> </w:t>
      </w:r>
      <w:r w:rsidRPr="000F59F6">
        <w:rPr>
          <w:sz w:val="24"/>
          <w:lang w:val="tr-TR"/>
        </w:rPr>
        <w:t>Hizmetlerin</w:t>
      </w:r>
      <w:r w:rsidRPr="000F59F6">
        <w:rPr>
          <w:spacing w:val="-4"/>
          <w:sz w:val="24"/>
          <w:lang w:val="tr-TR"/>
        </w:rPr>
        <w:t xml:space="preserve"> </w:t>
      </w:r>
      <w:r w:rsidRPr="000F59F6">
        <w:rPr>
          <w:sz w:val="24"/>
          <w:lang w:val="tr-TR"/>
        </w:rPr>
        <w:t xml:space="preserve">Belirlenmesi </w:t>
      </w:r>
      <w:proofErr w:type="gramStart"/>
      <w:r w:rsidRPr="000F59F6">
        <w:rPr>
          <w:sz w:val="24"/>
          <w:lang w:val="tr-TR"/>
        </w:rPr>
        <w:t>2.6</w:t>
      </w:r>
      <w:proofErr w:type="gramEnd"/>
      <w:r w:rsidRPr="000F59F6">
        <w:rPr>
          <w:sz w:val="24"/>
          <w:lang w:val="tr-TR"/>
        </w:rPr>
        <w:t>.</w:t>
      </w:r>
      <w:r w:rsidRPr="000F59F6">
        <w:rPr>
          <w:sz w:val="24"/>
          <w:lang w:val="tr-TR"/>
        </w:rPr>
        <w:tab/>
        <w:t>Paydaş</w:t>
      </w:r>
      <w:r w:rsidRPr="000F59F6">
        <w:rPr>
          <w:spacing w:val="-8"/>
          <w:sz w:val="24"/>
          <w:lang w:val="tr-TR"/>
        </w:rPr>
        <w:t xml:space="preserve"> </w:t>
      </w:r>
      <w:r w:rsidRPr="000F59F6">
        <w:rPr>
          <w:sz w:val="24"/>
          <w:lang w:val="tr-TR"/>
        </w:rPr>
        <w:t>Analizi</w:t>
      </w:r>
    </w:p>
    <w:p w:rsidR="003F5AB6" w:rsidRPr="000F59F6" w:rsidRDefault="003F5AB6" w:rsidP="003F5AB6">
      <w:pPr>
        <w:pStyle w:val="ListeParagraf"/>
        <w:numPr>
          <w:ilvl w:val="1"/>
          <w:numId w:val="5"/>
        </w:numPr>
        <w:tabs>
          <w:tab w:val="left" w:pos="1426"/>
          <w:tab w:val="left" w:pos="1829"/>
        </w:tabs>
        <w:spacing w:line="281" w:lineRule="exact"/>
        <w:ind w:hanging="316"/>
        <w:rPr>
          <w:sz w:val="24"/>
          <w:lang w:val="tr-TR"/>
        </w:rPr>
      </w:pPr>
      <w:r w:rsidRPr="000F59F6">
        <w:rPr>
          <w:sz w:val="24"/>
          <w:lang w:val="tr-TR"/>
        </w:rPr>
        <w:t>.</w:t>
      </w:r>
      <w:r w:rsidRPr="000F59F6">
        <w:rPr>
          <w:sz w:val="24"/>
          <w:lang w:val="tr-TR"/>
        </w:rPr>
        <w:tab/>
        <w:t>Kuruluş İçi</w:t>
      </w:r>
      <w:r w:rsidRPr="000F59F6">
        <w:rPr>
          <w:spacing w:val="-8"/>
          <w:sz w:val="24"/>
          <w:lang w:val="tr-TR"/>
        </w:rPr>
        <w:t xml:space="preserve"> </w:t>
      </w:r>
      <w:r w:rsidRPr="000F59F6">
        <w:rPr>
          <w:sz w:val="24"/>
          <w:lang w:val="tr-TR"/>
        </w:rPr>
        <w:t>Analiz</w:t>
      </w:r>
    </w:p>
    <w:p w:rsidR="003F5AB6" w:rsidRPr="000F59F6" w:rsidRDefault="003F5AB6" w:rsidP="003F5AB6">
      <w:pPr>
        <w:pStyle w:val="ListeParagraf"/>
        <w:numPr>
          <w:ilvl w:val="2"/>
          <w:numId w:val="5"/>
        </w:numPr>
        <w:tabs>
          <w:tab w:val="left" w:pos="2082"/>
        </w:tabs>
        <w:spacing w:before="119"/>
        <w:ind w:right="6338" w:firstLine="0"/>
        <w:rPr>
          <w:sz w:val="24"/>
          <w:lang w:val="tr-TR"/>
        </w:rPr>
      </w:pPr>
      <w:r w:rsidRPr="000F59F6">
        <w:rPr>
          <w:sz w:val="24"/>
          <w:lang w:val="tr-TR"/>
        </w:rPr>
        <w:t>Teşkilat Yapısı 2.7.2.İnsan Kaynakları 2.7.3.Teknolojik Düzey 2.7.4.Mali Kaynaklar 2.7.5.İstatistiki</w:t>
      </w:r>
      <w:r w:rsidRPr="000F59F6">
        <w:rPr>
          <w:spacing w:val="-8"/>
          <w:sz w:val="24"/>
          <w:lang w:val="tr-TR"/>
        </w:rPr>
        <w:t xml:space="preserve"> </w:t>
      </w:r>
      <w:r w:rsidRPr="000F59F6">
        <w:rPr>
          <w:sz w:val="24"/>
          <w:lang w:val="tr-TR"/>
        </w:rPr>
        <w:t>Veriler</w:t>
      </w:r>
    </w:p>
    <w:p w:rsidR="003F5AB6" w:rsidRPr="000F59F6" w:rsidRDefault="003F5AB6" w:rsidP="003F5AB6">
      <w:pPr>
        <w:pStyle w:val="ListeParagraf"/>
        <w:numPr>
          <w:ilvl w:val="1"/>
          <w:numId w:val="4"/>
        </w:numPr>
        <w:tabs>
          <w:tab w:val="left" w:pos="1268"/>
        </w:tabs>
        <w:spacing w:before="2"/>
        <w:ind w:right="1015" w:firstLine="686"/>
        <w:rPr>
          <w:sz w:val="24"/>
          <w:lang w:val="tr-TR"/>
        </w:rPr>
      </w:pPr>
      <w:r w:rsidRPr="000F59F6">
        <w:rPr>
          <w:sz w:val="24"/>
          <w:lang w:val="tr-TR"/>
        </w:rPr>
        <w:t>Dış Çevre Analizi (Politik, Ekonomik, Sosyal, Teknolojik, Yasal ve Çevresel Çevre Analizi</w:t>
      </w:r>
      <w:r w:rsidRPr="000F59F6">
        <w:rPr>
          <w:spacing w:val="-6"/>
          <w:sz w:val="24"/>
          <w:lang w:val="tr-TR"/>
        </w:rPr>
        <w:t xml:space="preserve"> </w:t>
      </w:r>
      <w:r w:rsidRPr="000F59F6">
        <w:rPr>
          <w:sz w:val="24"/>
          <w:lang w:val="tr-TR"/>
        </w:rPr>
        <w:t>-PESTLE)</w:t>
      </w:r>
    </w:p>
    <w:p w:rsidR="003F5AB6" w:rsidRPr="000F59F6" w:rsidRDefault="003F5AB6" w:rsidP="003F5AB6">
      <w:pPr>
        <w:pStyle w:val="ListeParagraf"/>
        <w:numPr>
          <w:ilvl w:val="1"/>
          <w:numId w:val="4"/>
        </w:numPr>
        <w:tabs>
          <w:tab w:val="left" w:pos="1223"/>
        </w:tabs>
        <w:spacing w:before="119" w:line="340" w:lineRule="auto"/>
        <w:ind w:left="804" w:right="2742" w:firstLine="0"/>
        <w:rPr>
          <w:sz w:val="24"/>
          <w:lang w:val="tr-TR"/>
        </w:rPr>
      </w:pPr>
      <w:r w:rsidRPr="000F59F6">
        <w:rPr>
          <w:sz w:val="24"/>
          <w:lang w:val="tr-TR"/>
        </w:rPr>
        <w:t>Güçlü ve Zayıf Yönler ile Fırsatlar ve Tehditler (GZFT) Analizi 2.10.Tespit ve İhtiyaçların</w:t>
      </w:r>
      <w:r w:rsidRPr="000F59F6">
        <w:rPr>
          <w:spacing w:val="-15"/>
          <w:sz w:val="24"/>
          <w:lang w:val="tr-TR"/>
        </w:rPr>
        <w:t xml:space="preserve"> </w:t>
      </w:r>
      <w:r w:rsidRPr="000F59F6">
        <w:rPr>
          <w:sz w:val="24"/>
          <w:lang w:val="tr-TR"/>
        </w:rPr>
        <w:t>Belirlenmesi</w:t>
      </w:r>
    </w:p>
    <w:p w:rsidR="003F5AB6" w:rsidRPr="000F59F6" w:rsidRDefault="003F5AB6" w:rsidP="003F5AB6">
      <w:pPr>
        <w:pStyle w:val="ListeParagraf"/>
        <w:numPr>
          <w:ilvl w:val="0"/>
          <w:numId w:val="7"/>
        </w:numPr>
        <w:tabs>
          <w:tab w:val="left" w:pos="685"/>
        </w:tabs>
        <w:spacing w:before="3" w:line="340" w:lineRule="auto"/>
        <w:ind w:right="7446" w:hanging="369"/>
        <w:jc w:val="left"/>
        <w:rPr>
          <w:sz w:val="24"/>
          <w:lang w:val="tr-TR"/>
        </w:rPr>
      </w:pPr>
      <w:r w:rsidRPr="000F59F6">
        <w:rPr>
          <w:b/>
          <w:sz w:val="24"/>
          <w:lang w:val="tr-TR"/>
        </w:rPr>
        <w:t xml:space="preserve">GELECEĞE BAKIŞ </w:t>
      </w:r>
      <w:proofErr w:type="gramStart"/>
      <w:r w:rsidRPr="000F59F6">
        <w:rPr>
          <w:sz w:val="24"/>
          <w:lang w:val="tr-TR"/>
        </w:rPr>
        <w:t>3.1</w:t>
      </w:r>
      <w:proofErr w:type="gramEnd"/>
      <w:r w:rsidRPr="000F59F6">
        <w:rPr>
          <w:sz w:val="24"/>
          <w:lang w:val="tr-TR"/>
        </w:rPr>
        <w:t>.Misyon 3.2.Vizyon 3.3.Temel</w:t>
      </w:r>
      <w:r w:rsidRPr="000F59F6">
        <w:rPr>
          <w:spacing w:val="-4"/>
          <w:sz w:val="24"/>
          <w:lang w:val="tr-TR"/>
        </w:rPr>
        <w:t xml:space="preserve"> </w:t>
      </w:r>
      <w:r w:rsidRPr="000F59F6">
        <w:rPr>
          <w:sz w:val="24"/>
          <w:lang w:val="tr-TR"/>
        </w:rPr>
        <w:t>Değerler</w:t>
      </w:r>
    </w:p>
    <w:p w:rsidR="003F5AB6" w:rsidRPr="000F59F6" w:rsidRDefault="003F5AB6" w:rsidP="003F5AB6">
      <w:pPr>
        <w:pStyle w:val="Balk5"/>
        <w:numPr>
          <w:ilvl w:val="0"/>
          <w:numId w:val="7"/>
        </w:numPr>
        <w:tabs>
          <w:tab w:val="left" w:pos="844"/>
        </w:tabs>
        <w:spacing w:before="3"/>
        <w:ind w:left="843" w:hanging="303"/>
        <w:jc w:val="left"/>
        <w:rPr>
          <w:lang w:val="tr-TR"/>
        </w:rPr>
      </w:pPr>
      <w:r w:rsidRPr="000F59F6">
        <w:rPr>
          <w:lang w:val="tr-TR"/>
        </w:rPr>
        <w:t>AMAÇ, HEDEF VE STRATEJİLERİN</w:t>
      </w:r>
      <w:r w:rsidRPr="000F59F6">
        <w:rPr>
          <w:spacing w:val="-16"/>
          <w:lang w:val="tr-TR"/>
        </w:rPr>
        <w:t xml:space="preserve"> </w:t>
      </w:r>
      <w:r w:rsidRPr="000F59F6">
        <w:rPr>
          <w:lang w:val="tr-TR"/>
        </w:rPr>
        <w:t>BELİRLENMESİ</w:t>
      </w:r>
    </w:p>
    <w:p w:rsidR="003F5AB6" w:rsidRPr="000F59F6" w:rsidRDefault="003F5AB6" w:rsidP="003F5AB6">
      <w:pPr>
        <w:pStyle w:val="ListeParagraf"/>
        <w:numPr>
          <w:ilvl w:val="1"/>
          <w:numId w:val="3"/>
        </w:numPr>
        <w:tabs>
          <w:tab w:val="left" w:pos="1276"/>
        </w:tabs>
        <w:spacing w:before="119" w:line="281" w:lineRule="exact"/>
        <w:rPr>
          <w:sz w:val="24"/>
          <w:lang w:val="tr-TR"/>
        </w:rPr>
      </w:pPr>
      <w:r w:rsidRPr="000F59F6">
        <w:rPr>
          <w:sz w:val="24"/>
          <w:lang w:val="tr-TR"/>
        </w:rPr>
        <w:t>Amaçlar</w:t>
      </w:r>
    </w:p>
    <w:p w:rsidR="003F5AB6" w:rsidRPr="000F59F6" w:rsidRDefault="003F5AB6" w:rsidP="003F5AB6">
      <w:pPr>
        <w:pStyle w:val="ListeParagraf"/>
        <w:numPr>
          <w:ilvl w:val="1"/>
          <w:numId w:val="3"/>
        </w:numPr>
        <w:tabs>
          <w:tab w:val="left" w:pos="1276"/>
        </w:tabs>
        <w:spacing w:line="281" w:lineRule="exact"/>
        <w:rPr>
          <w:sz w:val="24"/>
          <w:lang w:val="tr-TR"/>
        </w:rPr>
      </w:pPr>
      <w:r w:rsidRPr="000F59F6">
        <w:rPr>
          <w:sz w:val="24"/>
          <w:lang w:val="tr-TR"/>
        </w:rPr>
        <w:t>Hedefler</w:t>
      </w:r>
    </w:p>
    <w:p w:rsidR="003F5AB6" w:rsidRPr="000F59F6" w:rsidRDefault="003F5AB6" w:rsidP="003F5AB6">
      <w:pPr>
        <w:pStyle w:val="ListeParagraf"/>
        <w:numPr>
          <w:ilvl w:val="1"/>
          <w:numId w:val="3"/>
        </w:numPr>
        <w:tabs>
          <w:tab w:val="left" w:pos="1276"/>
        </w:tabs>
        <w:spacing w:line="281" w:lineRule="exact"/>
        <w:rPr>
          <w:sz w:val="24"/>
          <w:lang w:val="tr-TR"/>
        </w:rPr>
      </w:pPr>
      <w:r w:rsidRPr="000F59F6">
        <w:rPr>
          <w:sz w:val="24"/>
          <w:lang w:val="tr-TR"/>
        </w:rPr>
        <w:t>Performans</w:t>
      </w:r>
      <w:r w:rsidRPr="000F59F6">
        <w:rPr>
          <w:spacing w:val="-10"/>
          <w:sz w:val="24"/>
          <w:lang w:val="tr-TR"/>
        </w:rPr>
        <w:t xml:space="preserve"> </w:t>
      </w:r>
      <w:r w:rsidRPr="000F59F6">
        <w:rPr>
          <w:sz w:val="24"/>
          <w:lang w:val="tr-TR"/>
        </w:rPr>
        <w:t>Göstergeleri</w:t>
      </w:r>
    </w:p>
    <w:p w:rsidR="003F5AB6" w:rsidRPr="000F59F6" w:rsidRDefault="003F5AB6" w:rsidP="003F5AB6">
      <w:pPr>
        <w:pStyle w:val="ListeParagraf"/>
        <w:numPr>
          <w:ilvl w:val="1"/>
          <w:numId w:val="3"/>
        </w:numPr>
        <w:tabs>
          <w:tab w:val="left" w:pos="1276"/>
        </w:tabs>
        <w:spacing w:line="281" w:lineRule="exact"/>
        <w:rPr>
          <w:sz w:val="24"/>
          <w:lang w:val="tr-TR"/>
        </w:rPr>
      </w:pPr>
      <w:r w:rsidRPr="000F59F6">
        <w:rPr>
          <w:sz w:val="24"/>
          <w:lang w:val="tr-TR"/>
        </w:rPr>
        <w:t>Stratejilerin</w:t>
      </w:r>
      <w:r w:rsidRPr="000F59F6">
        <w:rPr>
          <w:spacing w:val="-11"/>
          <w:sz w:val="24"/>
          <w:lang w:val="tr-TR"/>
        </w:rPr>
        <w:t xml:space="preserve"> </w:t>
      </w:r>
      <w:r w:rsidRPr="000F59F6">
        <w:rPr>
          <w:sz w:val="24"/>
          <w:lang w:val="tr-TR"/>
        </w:rPr>
        <w:t>Belirlenmesi</w:t>
      </w:r>
    </w:p>
    <w:p w:rsidR="003F5AB6" w:rsidRPr="000F59F6" w:rsidRDefault="003F5AB6" w:rsidP="003F5AB6">
      <w:pPr>
        <w:pStyle w:val="ListeParagraf"/>
        <w:numPr>
          <w:ilvl w:val="1"/>
          <w:numId w:val="3"/>
        </w:numPr>
        <w:tabs>
          <w:tab w:val="left" w:pos="1276"/>
        </w:tabs>
        <w:spacing w:before="2"/>
        <w:rPr>
          <w:sz w:val="24"/>
          <w:lang w:val="tr-TR"/>
        </w:rPr>
      </w:pPr>
      <w:r w:rsidRPr="000F59F6">
        <w:rPr>
          <w:sz w:val="24"/>
          <w:lang w:val="tr-TR"/>
        </w:rPr>
        <w:t>Maliyetlendirme</w:t>
      </w:r>
    </w:p>
    <w:p w:rsidR="003F5AB6" w:rsidRPr="000F59F6" w:rsidRDefault="003F5AB6" w:rsidP="003F5AB6">
      <w:pPr>
        <w:pStyle w:val="GvdeMetni"/>
        <w:spacing w:before="10"/>
        <w:rPr>
          <w:sz w:val="23"/>
          <w:lang w:val="tr-TR"/>
        </w:rPr>
      </w:pPr>
    </w:p>
    <w:p w:rsidR="003F5AB6" w:rsidRPr="000F59F6" w:rsidRDefault="003F5AB6" w:rsidP="003F5AB6">
      <w:pPr>
        <w:pStyle w:val="Balk5"/>
        <w:numPr>
          <w:ilvl w:val="0"/>
          <w:numId w:val="7"/>
        </w:numPr>
        <w:tabs>
          <w:tab w:val="left" w:pos="896"/>
        </w:tabs>
        <w:ind w:left="896" w:hanging="250"/>
        <w:jc w:val="left"/>
        <w:rPr>
          <w:lang w:val="tr-TR"/>
        </w:rPr>
      </w:pPr>
      <w:r w:rsidRPr="000F59F6">
        <w:rPr>
          <w:lang w:val="tr-TR"/>
        </w:rPr>
        <w:t>İZLEME VE</w:t>
      </w:r>
      <w:r w:rsidRPr="000F59F6">
        <w:rPr>
          <w:spacing w:val="-8"/>
          <w:lang w:val="tr-TR"/>
        </w:rPr>
        <w:t xml:space="preserve"> </w:t>
      </w:r>
      <w:r w:rsidRPr="000F59F6">
        <w:rPr>
          <w:lang w:val="tr-TR"/>
        </w:rPr>
        <w:t>DEĞERLENDİRME</w:t>
      </w:r>
    </w:p>
    <w:p w:rsidR="003F5AB6" w:rsidRPr="000F59F6" w:rsidRDefault="003F5AB6" w:rsidP="003F5AB6">
      <w:pPr>
        <w:pStyle w:val="ListeParagraf"/>
        <w:numPr>
          <w:ilvl w:val="0"/>
          <w:numId w:val="7"/>
        </w:numPr>
        <w:tabs>
          <w:tab w:val="left" w:pos="896"/>
        </w:tabs>
        <w:spacing w:before="118"/>
        <w:ind w:left="896" w:hanging="250"/>
        <w:jc w:val="left"/>
        <w:rPr>
          <w:b/>
          <w:sz w:val="24"/>
          <w:lang w:val="tr-TR"/>
        </w:rPr>
      </w:pPr>
      <w:r w:rsidRPr="000F59F6">
        <w:rPr>
          <w:b/>
          <w:sz w:val="24"/>
          <w:lang w:val="tr-TR"/>
        </w:rPr>
        <w:t>Tablo/Şekil/Grafikler/Ekler</w:t>
      </w:r>
    </w:p>
    <w:p w:rsidR="003F5AB6" w:rsidRPr="000F59F6" w:rsidRDefault="003F5AB6" w:rsidP="003F5AB6">
      <w:pPr>
        <w:rPr>
          <w:sz w:val="24"/>
        </w:rPr>
        <w:sectPr w:rsidR="003F5AB6" w:rsidRPr="000F59F6" w:rsidSect="005B428F">
          <w:pgSz w:w="11910" w:h="16840"/>
          <w:pgMar w:top="1580" w:right="400" w:bottom="1280" w:left="1300" w:header="0" w:footer="1037" w:gutter="0"/>
          <w:cols w:space="708"/>
        </w:sectPr>
      </w:pPr>
    </w:p>
    <w:p w:rsidR="003F5AB6" w:rsidRPr="00F72444" w:rsidRDefault="003F5AB6" w:rsidP="00EE62F8">
      <w:pPr>
        <w:pStyle w:val="ListeParagraf"/>
        <w:numPr>
          <w:ilvl w:val="0"/>
          <w:numId w:val="9"/>
        </w:numPr>
        <w:tabs>
          <w:tab w:val="left" w:pos="1007"/>
        </w:tabs>
        <w:spacing w:before="78"/>
        <w:rPr>
          <w:sz w:val="36"/>
          <w:lang w:val="tr-TR"/>
        </w:rPr>
      </w:pPr>
      <w:r w:rsidRPr="00F72444">
        <w:rPr>
          <w:sz w:val="36"/>
          <w:lang w:val="tr-TR"/>
        </w:rPr>
        <w:lastRenderedPageBreak/>
        <w:t>GİRİŞ VE STRATEJİK PLANIN HAZIRLIK</w:t>
      </w:r>
      <w:r w:rsidRPr="00F72444">
        <w:rPr>
          <w:spacing w:val="-24"/>
          <w:sz w:val="36"/>
          <w:lang w:val="tr-TR"/>
        </w:rPr>
        <w:t xml:space="preserve"> </w:t>
      </w:r>
      <w:r w:rsidRPr="00F72444">
        <w:rPr>
          <w:sz w:val="36"/>
          <w:lang w:val="tr-TR"/>
        </w:rPr>
        <w:t>SÜRECİ</w:t>
      </w:r>
    </w:p>
    <w:p w:rsidR="003F5AB6" w:rsidRPr="00F72444" w:rsidRDefault="003F5AB6" w:rsidP="003F5AB6">
      <w:pPr>
        <w:pStyle w:val="ListeParagraf"/>
        <w:numPr>
          <w:ilvl w:val="1"/>
          <w:numId w:val="1"/>
        </w:numPr>
        <w:tabs>
          <w:tab w:val="left" w:pos="839"/>
        </w:tabs>
        <w:spacing w:before="280"/>
        <w:jc w:val="both"/>
        <w:rPr>
          <w:sz w:val="32"/>
          <w:lang w:val="tr-TR"/>
        </w:rPr>
      </w:pPr>
      <w:r w:rsidRPr="00F72444">
        <w:rPr>
          <w:sz w:val="32"/>
          <w:lang w:val="tr-TR"/>
        </w:rPr>
        <w:t>Strateji Geliştirme Kurulu ve Stratejik Plan</w:t>
      </w:r>
      <w:r w:rsidRPr="00F72444">
        <w:rPr>
          <w:spacing w:val="-21"/>
          <w:sz w:val="32"/>
          <w:lang w:val="tr-TR"/>
        </w:rPr>
        <w:t xml:space="preserve"> </w:t>
      </w:r>
      <w:r w:rsidRPr="00F72444">
        <w:rPr>
          <w:sz w:val="32"/>
          <w:lang w:val="tr-TR"/>
        </w:rPr>
        <w:t>Ekibi</w:t>
      </w:r>
    </w:p>
    <w:p w:rsidR="003F5AB6" w:rsidRPr="00F72444" w:rsidRDefault="003F5AB6" w:rsidP="003F5AB6">
      <w:pPr>
        <w:pStyle w:val="GvdeMetni"/>
        <w:rPr>
          <w:sz w:val="32"/>
          <w:lang w:val="tr-TR"/>
        </w:rPr>
      </w:pPr>
    </w:p>
    <w:p w:rsidR="00710A1E" w:rsidRPr="00F72444" w:rsidRDefault="00F72444" w:rsidP="00710A1E">
      <w:pPr>
        <w:autoSpaceDE w:val="0"/>
        <w:autoSpaceDN w:val="0"/>
        <w:adjustRightInd w:val="0"/>
        <w:spacing w:after="0"/>
        <w:ind w:firstLine="708"/>
        <w:jc w:val="both"/>
        <w:rPr>
          <w:rFonts w:ascii="Times New Roman" w:hAnsi="Times New Roman"/>
          <w:sz w:val="24"/>
          <w:szCs w:val="24"/>
        </w:rPr>
      </w:pPr>
      <w:r w:rsidRPr="00F72444">
        <w:rPr>
          <w:rFonts w:ascii="Times New Roman" w:hAnsi="Times New Roman"/>
          <w:sz w:val="24"/>
          <w:szCs w:val="24"/>
        </w:rPr>
        <w:t>202</w:t>
      </w:r>
      <w:r w:rsidR="00710A1E" w:rsidRPr="00F72444">
        <w:rPr>
          <w:rFonts w:ascii="Times New Roman" w:hAnsi="Times New Roman"/>
          <w:sz w:val="24"/>
          <w:szCs w:val="24"/>
        </w:rPr>
        <w:t>4-2028 dönemi stratejik plan hazırlıkları İl Milli Eğitim Müdürlüğünün duyurusuyla Üst Kurul ile Stratejik Plan Ekibinin oluşturulması ile başlamıştır. Ekip tarafından İl Milli Eğitim Müdürlüğünün çalışma takvimine göre ilk aşamada durum analizi çalışmaları yapılmış ve durum analizi aşamasında paydaşlarımızın plan sürecine aktif katılımını sağlamak üzere öğretmen öğrenci ve veli paydaş anketleri uygulanarak, toplantı ve görüşmeler yapılmıştır.</w:t>
      </w:r>
    </w:p>
    <w:p w:rsidR="00710A1E" w:rsidRPr="00F72444" w:rsidRDefault="00710A1E" w:rsidP="00710A1E">
      <w:pPr>
        <w:autoSpaceDE w:val="0"/>
        <w:autoSpaceDN w:val="0"/>
        <w:adjustRightInd w:val="0"/>
        <w:spacing w:after="0"/>
        <w:ind w:firstLine="708"/>
        <w:jc w:val="both"/>
        <w:rPr>
          <w:rFonts w:ascii="Times New Roman" w:hAnsi="Times New Roman"/>
          <w:sz w:val="24"/>
          <w:szCs w:val="24"/>
        </w:rPr>
      </w:pPr>
    </w:p>
    <w:p w:rsidR="00710A1E" w:rsidRPr="00F72444" w:rsidRDefault="00710A1E" w:rsidP="00710A1E">
      <w:pPr>
        <w:rPr>
          <w:rFonts w:ascii="Times New Roman" w:hAnsi="Times New Roman"/>
          <w:sz w:val="24"/>
          <w:szCs w:val="24"/>
        </w:rPr>
      </w:pPr>
      <w:bookmarkStart w:id="0" w:name="_Toc416084871"/>
      <w:r w:rsidRPr="00F72444">
        <w:rPr>
          <w:rFonts w:ascii="Times New Roman" w:hAnsi="Times New Roman"/>
          <w:bCs/>
          <w:color w:val="000000"/>
          <w:sz w:val="24"/>
          <w:szCs w:val="24"/>
        </w:rPr>
        <w:t xml:space="preserve"> </w:t>
      </w:r>
      <w:bookmarkEnd w:id="0"/>
      <w:r w:rsidRPr="00F72444">
        <w:rPr>
          <w:rFonts w:ascii="Times New Roman" w:hAnsi="Times New Roman"/>
          <w:sz w:val="24"/>
          <w:szCs w:val="24"/>
        </w:rPr>
        <w:t>Durum analizinin ardından geleceğe yönelim bölümüne geçilerek okulumuzun amaç, hedef, gösterge ve eylemleri İl ve İlçe Milli Eğitim Müdürlüklerimizle uyumlu olarak belirlenmiştir. Çalışmaları yürüten ekip ve kurul bilgileri altta verilmiştir.</w:t>
      </w:r>
    </w:p>
    <w:p w:rsidR="003F5AB6" w:rsidRPr="00F72444" w:rsidRDefault="003F5AB6" w:rsidP="003F5AB6">
      <w:pPr>
        <w:pStyle w:val="GvdeMetni"/>
        <w:spacing w:before="2"/>
        <w:rPr>
          <w:sz w:val="36"/>
          <w:lang w:val="tr-TR"/>
        </w:rPr>
      </w:pPr>
    </w:p>
    <w:p w:rsidR="003F5AB6" w:rsidRPr="000F59F6" w:rsidRDefault="003F5AB6" w:rsidP="003F5AB6">
      <w:pPr>
        <w:ind w:left="118"/>
        <w:jc w:val="both"/>
        <w:rPr>
          <w:b/>
          <w:sz w:val="20"/>
        </w:rPr>
      </w:pPr>
      <w:r w:rsidRPr="000F59F6">
        <w:rPr>
          <w:b/>
          <w:sz w:val="20"/>
        </w:rPr>
        <w:t>Tablo 1. Strateji Geliştirme Kurulu ve Stratejik Plan Ekibi Tablosu</w:t>
      </w:r>
      <w:r w:rsidR="00EE62F8" w:rsidRPr="000F59F6">
        <w:rPr>
          <w:b/>
          <w:sz w:val="20"/>
        </w:rPr>
        <w:t xml:space="preserve"> </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2"/>
        <w:gridCol w:w="2268"/>
        <w:gridCol w:w="3260"/>
        <w:gridCol w:w="1823"/>
      </w:tblGrid>
      <w:tr w:rsidR="003F5AB6" w:rsidRPr="000F59F6" w:rsidTr="00710A1E">
        <w:trPr>
          <w:trHeight w:val="740"/>
        </w:trPr>
        <w:tc>
          <w:tcPr>
            <w:tcW w:w="4140" w:type="dxa"/>
            <w:gridSpan w:val="2"/>
            <w:shd w:val="clear" w:color="auto" w:fill="00B0F0"/>
          </w:tcPr>
          <w:p w:rsidR="003F5AB6" w:rsidRPr="000F59F6" w:rsidRDefault="003F5AB6">
            <w:pPr>
              <w:pStyle w:val="TableParagraph"/>
              <w:spacing w:before="1"/>
              <w:rPr>
                <w:b/>
                <w:lang w:val="tr-TR"/>
              </w:rPr>
            </w:pPr>
          </w:p>
          <w:p w:rsidR="003F5AB6" w:rsidRPr="000F59F6" w:rsidRDefault="003F5AB6">
            <w:pPr>
              <w:pStyle w:val="TableParagraph"/>
              <w:spacing w:before="1"/>
              <w:ind w:left="674"/>
              <w:rPr>
                <w:b/>
                <w:sz w:val="20"/>
                <w:lang w:val="tr-TR"/>
              </w:rPr>
            </w:pPr>
            <w:r w:rsidRPr="000F59F6">
              <w:rPr>
                <w:b/>
                <w:sz w:val="20"/>
                <w:lang w:val="tr-TR"/>
              </w:rPr>
              <w:t>Strateji Geliştirme Kurulu Bilgileri</w:t>
            </w:r>
          </w:p>
        </w:tc>
        <w:tc>
          <w:tcPr>
            <w:tcW w:w="5083" w:type="dxa"/>
            <w:gridSpan w:val="2"/>
            <w:shd w:val="clear" w:color="auto" w:fill="00B0F0"/>
          </w:tcPr>
          <w:p w:rsidR="003F5AB6" w:rsidRPr="000F59F6" w:rsidRDefault="003F5AB6">
            <w:pPr>
              <w:pStyle w:val="TableParagraph"/>
              <w:spacing w:before="1"/>
              <w:rPr>
                <w:b/>
                <w:lang w:val="tr-TR"/>
              </w:rPr>
            </w:pPr>
          </w:p>
          <w:p w:rsidR="003F5AB6" w:rsidRPr="000F59F6" w:rsidRDefault="003F5AB6">
            <w:pPr>
              <w:pStyle w:val="TableParagraph"/>
              <w:spacing w:before="1"/>
              <w:ind w:left="1062"/>
              <w:rPr>
                <w:b/>
                <w:sz w:val="20"/>
                <w:lang w:val="tr-TR"/>
              </w:rPr>
            </w:pPr>
            <w:r w:rsidRPr="000F59F6">
              <w:rPr>
                <w:b/>
                <w:sz w:val="20"/>
                <w:lang w:val="tr-TR"/>
              </w:rPr>
              <w:t>Stratejik Plan Ekibi Bilgileri</w:t>
            </w:r>
          </w:p>
        </w:tc>
      </w:tr>
      <w:tr w:rsidR="003F5AB6" w:rsidRPr="000F59F6" w:rsidTr="00710A1E">
        <w:trPr>
          <w:trHeight w:val="580"/>
        </w:trPr>
        <w:tc>
          <w:tcPr>
            <w:tcW w:w="1872" w:type="dxa"/>
          </w:tcPr>
          <w:p w:rsidR="003F5AB6" w:rsidRPr="000F59F6" w:rsidRDefault="003F5AB6">
            <w:pPr>
              <w:pStyle w:val="TableParagraph"/>
              <w:rPr>
                <w:b/>
                <w:sz w:val="20"/>
                <w:lang w:val="tr-TR"/>
              </w:rPr>
            </w:pPr>
          </w:p>
          <w:p w:rsidR="003F5AB6" w:rsidRPr="000F59F6" w:rsidRDefault="003F5AB6" w:rsidP="00710A1E">
            <w:pPr>
              <w:pStyle w:val="TableParagraph"/>
              <w:ind w:right="955"/>
              <w:rPr>
                <w:b/>
                <w:sz w:val="20"/>
                <w:lang w:val="tr-TR"/>
              </w:rPr>
            </w:pPr>
            <w:r w:rsidRPr="000F59F6">
              <w:rPr>
                <w:b/>
                <w:sz w:val="20"/>
                <w:lang w:val="tr-TR"/>
              </w:rPr>
              <w:t>Adı Soyadı</w:t>
            </w:r>
          </w:p>
        </w:tc>
        <w:tc>
          <w:tcPr>
            <w:tcW w:w="2268" w:type="dxa"/>
          </w:tcPr>
          <w:p w:rsidR="003F5AB6" w:rsidRPr="000F59F6" w:rsidRDefault="003F5AB6">
            <w:pPr>
              <w:pStyle w:val="TableParagraph"/>
              <w:rPr>
                <w:b/>
                <w:sz w:val="20"/>
                <w:lang w:val="tr-TR"/>
              </w:rPr>
            </w:pPr>
          </w:p>
          <w:p w:rsidR="003F5AB6" w:rsidRPr="000F59F6" w:rsidRDefault="003F5AB6">
            <w:pPr>
              <w:pStyle w:val="TableParagraph"/>
              <w:ind w:left="467"/>
              <w:rPr>
                <w:b/>
                <w:sz w:val="20"/>
                <w:lang w:val="tr-TR"/>
              </w:rPr>
            </w:pPr>
            <w:r w:rsidRPr="000F59F6">
              <w:rPr>
                <w:b/>
                <w:sz w:val="20"/>
                <w:lang w:val="tr-TR"/>
              </w:rPr>
              <w:t>Ünvanı</w:t>
            </w:r>
          </w:p>
        </w:tc>
        <w:tc>
          <w:tcPr>
            <w:tcW w:w="3260" w:type="dxa"/>
          </w:tcPr>
          <w:p w:rsidR="003F5AB6" w:rsidRPr="000F59F6" w:rsidRDefault="003F5AB6">
            <w:pPr>
              <w:pStyle w:val="TableParagraph"/>
              <w:rPr>
                <w:b/>
                <w:sz w:val="20"/>
                <w:lang w:val="tr-TR"/>
              </w:rPr>
            </w:pPr>
          </w:p>
          <w:p w:rsidR="003F5AB6" w:rsidRPr="000F59F6" w:rsidRDefault="00710A1E" w:rsidP="00710A1E">
            <w:pPr>
              <w:pStyle w:val="TableParagraph"/>
              <w:ind w:right="983"/>
              <w:rPr>
                <w:b/>
                <w:sz w:val="20"/>
                <w:lang w:val="tr-TR"/>
              </w:rPr>
            </w:pPr>
            <w:r>
              <w:rPr>
                <w:b/>
                <w:sz w:val="20"/>
                <w:lang w:val="tr-TR"/>
              </w:rPr>
              <w:t>Adı Soyadı</w:t>
            </w:r>
          </w:p>
        </w:tc>
        <w:tc>
          <w:tcPr>
            <w:tcW w:w="1823" w:type="dxa"/>
          </w:tcPr>
          <w:p w:rsidR="003F5AB6" w:rsidRPr="000F59F6" w:rsidRDefault="003F5AB6">
            <w:pPr>
              <w:pStyle w:val="TableParagraph"/>
              <w:rPr>
                <w:b/>
                <w:sz w:val="20"/>
                <w:lang w:val="tr-TR"/>
              </w:rPr>
            </w:pPr>
          </w:p>
          <w:p w:rsidR="003F5AB6" w:rsidRPr="000F59F6" w:rsidRDefault="003F5AB6">
            <w:pPr>
              <w:pStyle w:val="TableParagraph"/>
              <w:ind w:left="522"/>
              <w:rPr>
                <w:b/>
                <w:sz w:val="20"/>
                <w:lang w:val="tr-TR"/>
              </w:rPr>
            </w:pPr>
            <w:r w:rsidRPr="000F59F6">
              <w:rPr>
                <w:b/>
                <w:sz w:val="20"/>
                <w:lang w:val="tr-TR"/>
              </w:rPr>
              <w:t>Ünvanı</w:t>
            </w:r>
          </w:p>
        </w:tc>
      </w:tr>
      <w:tr w:rsidR="00710A1E" w:rsidRPr="000F59F6" w:rsidTr="00710A1E">
        <w:trPr>
          <w:trHeight w:val="280"/>
        </w:trPr>
        <w:tc>
          <w:tcPr>
            <w:tcW w:w="1872" w:type="dxa"/>
          </w:tcPr>
          <w:p w:rsidR="00710A1E" w:rsidRPr="000F59F6" w:rsidRDefault="00710A1E">
            <w:pPr>
              <w:pStyle w:val="TableParagraph"/>
              <w:rPr>
                <w:rFonts w:ascii="Times New Roman"/>
                <w:sz w:val="20"/>
                <w:lang w:val="tr-TR"/>
              </w:rPr>
            </w:pPr>
            <w:r>
              <w:rPr>
                <w:rFonts w:ascii="Times New Roman"/>
                <w:sz w:val="20"/>
                <w:lang w:val="tr-TR"/>
              </w:rPr>
              <w:t>Halil G</w:t>
            </w:r>
            <w:r>
              <w:rPr>
                <w:rFonts w:ascii="Times New Roman"/>
                <w:sz w:val="20"/>
                <w:lang w:val="tr-TR"/>
              </w:rPr>
              <w:t>Ü</w:t>
            </w:r>
            <w:r>
              <w:rPr>
                <w:rFonts w:ascii="Times New Roman"/>
                <w:sz w:val="20"/>
                <w:lang w:val="tr-TR"/>
              </w:rPr>
              <w:t>NE</w:t>
            </w:r>
            <w:r>
              <w:rPr>
                <w:rFonts w:ascii="Times New Roman"/>
                <w:sz w:val="20"/>
                <w:lang w:val="tr-TR"/>
              </w:rPr>
              <w:t>Ş</w:t>
            </w:r>
          </w:p>
        </w:tc>
        <w:tc>
          <w:tcPr>
            <w:tcW w:w="2268" w:type="dxa"/>
          </w:tcPr>
          <w:p w:rsidR="00710A1E" w:rsidRPr="000F59F6" w:rsidRDefault="00710A1E">
            <w:pPr>
              <w:pStyle w:val="TableParagraph"/>
              <w:rPr>
                <w:rFonts w:ascii="Times New Roman"/>
                <w:sz w:val="20"/>
                <w:lang w:val="tr-TR"/>
              </w:rPr>
            </w:pPr>
            <w:r>
              <w:rPr>
                <w:rFonts w:ascii="Times New Roman"/>
                <w:sz w:val="20"/>
                <w:lang w:val="tr-TR"/>
              </w:rPr>
              <w:t>Okul M</w:t>
            </w:r>
            <w:r>
              <w:rPr>
                <w:rFonts w:ascii="Times New Roman"/>
                <w:sz w:val="20"/>
                <w:lang w:val="tr-TR"/>
              </w:rPr>
              <w:t>ü</w:t>
            </w:r>
            <w:r>
              <w:rPr>
                <w:rFonts w:ascii="Times New Roman"/>
                <w:sz w:val="20"/>
                <w:lang w:val="tr-TR"/>
              </w:rPr>
              <w:t>d</w:t>
            </w:r>
            <w:r>
              <w:rPr>
                <w:rFonts w:ascii="Times New Roman"/>
                <w:sz w:val="20"/>
                <w:lang w:val="tr-TR"/>
              </w:rPr>
              <w:t>ü</w:t>
            </w:r>
            <w:r>
              <w:rPr>
                <w:rFonts w:ascii="Times New Roman"/>
                <w:sz w:val="20"/>
                <w:lang w:val="tr-TR"/>
              </w:rPr>
              <w:t>r</w:t>
            </w:r>
            <w:r>
              <w:rPr>
                <w:rFonts w:ascii="Times New Roman"/>
                <w:sz w:val="20"/>
                <w:lang w:val="tr-TR"/>
              </w:rPr>
              <w:t>ü</w:t>
            </w:r>
          </w:p>
        </w:tc>
        <w:tc>
          <w:tcPr>
            <w:tcW w:w="3260" w:type="dxa"/>
          </w:tcPr>
          <w:p w:rsidR="00710A1E" w:rsidRPr="000F59F6" w:rsidRDefault="00710A1E">
            <w:pPr>
              <w:pStyle w:val="TableParagraph"/>
              <w:rPr>
                <w:rFonts w:ascii="Times New Roman"/>
                <w:sz w:val="20"/>
                <w:lang w:val="tr-TR"/>
              </w:rPr>
            </w:pPr>
            <w:r>
              <w:rPr>
                <w:rFonts w:ascii="Times New Roman" w:hAnsi="Times New Roman"/>
                <w:sz w:val="24"/>
                <w:szCs w:val="24"/>
              </w:rPr>
              <w:t>Çağatay Mustafa ATAMAN</w:t>
            </w:r>
          </w:p>
        </w:tc>
        <w:tc>
          <w:tcPr>
            <w:tcW w:w="1823" w:type="dxa"/>
          </w:tcPr>
          <w:p w:rsidR="00710A1E" w:rsidRPr="000F59F6" w:rsidRDefault="00710A1E">
            <w:pPr>
              <w:pStyle w:val="TableParagraph"/>
              <w:rPr>
                <w:rFonts w:ascii="Times New Roman"/>
                <w:sz w:val="20"/>
                <w:lang w:val="tr-TR"/>
              </w:rPr>
            </w:pPr>
            <w:r w:rsidRPr="00A20862">
              <w:rPr>
                <w:rFonts w:ascii="Times New Roman" w:hAnsi="Times New Roman"/>
                <w:sz w:val="24"/>
                <w:szCs w:val="24"/>
              </w:rPr>
              <w:t>Müdür Yardımcısı</w:t>
            </w:r>
          </w:p>
        </w:tc>
      </w:tr>
      <w:tr w:rsidR="00710A1E" w:rsidRPr="000F59F6" w:rsidTr="00710A1E">
        <w:trPr>
          <w:trHeight w:val="280"/>
        </w:trPr>
        <w:tc>
          <w:tcPr>
            <w:tcW w:w="1872" w:type="dxa"/>
          </w:tcPr>
          <w:p w:rsidR="00710A1E" w:rsidRPr="000F59F6" w:rsidRDefault="00710A1E">
            <w:pPr>
              <w:pStyle w:val="TableParagraph"/>
              <w:rPr>
                <w:rFonts w:ascii="Times New Roman"/>
                <w:sz w:val="20"/>
                <w:lang w:val="tr-TR"/>
              </w:rPr>
            </w:pPr>
            <w:r>
              <w:rPr>
                <w:rFonts w:ascii="Times New Roman"/>
                <w:sz w:val="20"/>
                <w:lang w:val="tr-TR"/>
              </w:rPr>
              <w:t>Onur At</w:t>
            </w:r>
            <w:r>
              <w:rPr>
                <w:rFonts w:ascii="Times New Roman"/>
                <w:sz w:val="20"/>
                <w:lang w:val="tr-TR"/>
              </w:rPr>
              <w:t>ı</w:t>
            </w:r>
            <w:r>
              <w:rPr>
                <w:rFonts w:ascii="Times New Roman"/>
                <w:sz w:val="20"/>
                <w:lang w:val="tr-TR"/>
              </w:rPr>
              <w:t>n</w:t>
            </w:r>
            <w:r>
              <w:rPr>
                <w:rFonts w:ascii="Times New Roman"/>
                <w:sz w:val="20"/>
                <w:lang w:val="tr-TR"/>
              </w:rPr>
              <w:t>ç</w:t>
            </w:r>
            <w:r>
              <w:rPr>
                <w:rFonts w:ascii="Times New Roman"/>
                <w:sz w:val="20"/>
                <w:lang w:val="tr-TR"/>
              </w:rPr>
              <w:t xml:space="preserve"> VARLIK</w:t>
            </w:r>
          </w:p>
        </w:tc>
        <w:tc>
          <w:tcPr>
            <w:tcW w:w="2268" w:type="dxa"/>
          </w:tcPr>
          <w:p w:rsidR="00710A1E" w:rsidRPr="000F59F6" w:rsidRDefault="00710A1E">
            <w:pPr>
              <w:pStyle w:val="TableParagraph"/>
              <w:rPr>
                <w:rFonts w:ascii="Times New Roman"/>
                <w:sz w:val="20"/>
                <w:lang w:val="tr-TR"/>
              </w:rPr>
            </w:pPr>
            <w:r>
              <w:rPr>
                <w:rFonts w:ascii="Times New Roman"/>
                <w:sz w:val="20"/>
                <w:lang w:val="tr-TR"/>
              </w:rPr>
              <w:t>M</w:t>
            </w:r>
            <w:r>
              <w:rPr>
                <w:rFonts w:ascii="Times New Roman"/>
                <w:sz w:val="20"/>
                <w:lang w:val="tr-TR"/>
              </w:rPr>
              <w:t>ü</w:t>
            </w:r>
            <w:r>
              <w:rPr>
                <w:rFonts w:ascii="Times New Roman"/>
                <w:sz w:val="20"/>
                <w:lang w:val="tr-TR"/>
              </w:rPr>
              <w:t>d</w:t>
            </w:r>
            <w:r>
              <w:rPr>
                <w:rFonts w:ascii="Times New Roman"/>
                <w:sz w:val="20"/>
                <w:lang w:val="tr-TR"/>
              </w:rPr>
              <w:t>ü</w:t>
            </w:r>
            <w:r>
              <w:rPr>
                <w:rFonts w:ascii="Times New Roman"/>
                <w:sz w:val="20"/>
                <w:lang w:val="tr-TR"/>
              </w:rPr>
              <w:t>r Yard</w:t>
            </w:r>
            <w:r>
              <w:rPr>
                <w:rFonts w:ascii="Times New Roman"/>
                <w:sz w:val="20"/>
                <w:lang w:val="tr-TR"/>
              </w:rPr>
              <w:t>ı</w:t>
            </w:r>
            <w:r>
              <w:rPr>
                <w:rFonts w:ascii="Times New Roman"/>
                <w:sz w:val="20"/>
                <w:lang w:val="tr-TR"/>
              </w:rPr>
              <w:t>mc</w:t>
            </w:r>
            <w:r>
              <w:rPr>
                <w:rFonts w:ascii="Times New Roman"/>
                <w:sz w:val="20"/>
                <w:lang w:val="tr-TR"/>
              </w:rPr>
              <w:t>ı</w:t>
            </w:r>
            <w:r>
              <w:rPr>
                <w:rFonts w:ascii="Times New Roman"/>
                <w:sz w:val="20"/>
                <w:lang w:val="tr-TR"/>
              </w:rPr>
              <w:t>s</w:t>
            </w:r>
            <w:r>
              <w:rPr>
                <w:rFonts w:ascii="Times New Roman"/>
                <w:sz w:val="20"/>
                <w:lang w:val="tr-TR"/>
              </w:rPr>
              <w:t>ı</w:t>
            </w:r>
          </w:p>
        </w:tc>
        <w:tc>
          <w:tcPr>
            <w:tcW w:w="3260" w:type="dxa"/>
          </w:tcPr>
          <w:p w:rsidR="00710A1E" w:rsidRPr="000F59F6" w:rsidRDefault="00710A1E">
            <w:pPr>
              <w:pStyle w:val="TableParagraph"/>
              <w:rPr>
                <w:rFonts w:ascii="Times New Roman"/>
                <w:sz w:val="20"/>
                <w:lang w:val="tr-TR"/>
              </w:rPr>
            </w:pPr>
            <w:r w:rsidRPr="00A20862">
              <w:rPr>
                <w:rFonts w:ascii="Times New Roman" w:hAnsi="Times New Roman"/>
                <w:sz w:val="24"/>
                <w:szCs w:val="24"/>
              </w:rPr>
              <w:t>Cihan YAVUZ</w:t>
            </w:r>
          </w:p>
        </w:tc>
        <w:tc>
          <w:tcPr>
            <w:tcW w:w="1823" w:type="dxa"/>
          </w:tcPr>
          <w:p w:rsidR="00710A1E" w:rsidRPr="000F59F6" w:rsidRDefault="00710A1E">
            <w:pPr>
              <w:pStyle w:val="TableParagraph"/>
              <w:rPr>
                <w:rFonts w:ascii="Times New Roman"/>
                <w:sz w:val="20"/>
                <w:lang w:val="tr-TR"/>
              </w:rPr>
            </w:pPr>
            <w:r w:rsidRPr="00A20862">
              <w:rPr>
                <w:rFonts w:ascii="Times New Roman" w:hAnsi="Times New Roman"/>
                <w:sz w:val="24"/>
                <w:szCs w:val="24"/>
              </w:rPr>
              <w:t>Öğretmen</w:t>
            </w:r>
          </w:p>
        </w:tc>
      </w:tr>
      <w:tr w:rsidR="00710A1E" w:rsidRPr="000F59F6" w:rsidTr="00710A1E">
        <w:trPr>
          <w:trHeight w:val="280"/>
        </w:trPr>
        <w:tc>
          <w:tcPr>
            <w:tcW w:w="1872" w:type="dxa"/>
          </w:tcPr>
          <w:p w:rsidR="00710A1E" w:rsidRPr="000F59F6" w:rsidRDefault="00710A1E">
            <w:pPr>
              <w:pStyle w:val="TableParagraph"/>
              <w:rPr>
                <w:rFonts w:ascii="Times New Roman"/>
                <w:sz w:val="20"/>
                <w:lang w:val="tr-TR"/>
              </w:rPr>
            </w:pPr>
            <w:r>
              <w:rPr>
                <w:rFonts w:ascii="Times New Roman"/>
                <w:sz w:val="20"/>
                <w:lang w:val="tr-TR"/>
              </w:rPr>
              <w:t>B</w:t>
            </w:r>
            <w:r>
              <w:rPr>
                <w:rFonts w:ascii="Times New Roman"/>
                <w:sz w:val="20"/>
                <w:lang w:val="tr-TR"/>
              </w:rPr>
              <w:t>üş</w:t>
            </w:r>
            <w:r>
              <w:rPr>
                <w:rFonts w:ascii="Times New Roman"/>
                <w:sz w:val="20"/>
                <w:lang w:val="tr-TR"/>
              </w:rPr>
              <w:t>ra KARA</w:t>
            </w:r>
          </w:p>
        </w:tc>
        <w:tc>
          <w:tcPr>
            <w:tcW w:w="2268" w:type="dxa"/>
          </w:tcPr>
          <w:p w:rsidR="00710A1E" w:rsidRPr="000F59F6" w:rsidRDefault="00710A1E">
            <w:pPr>
              <w:pStyle w:val="TableParagraph"/>
              <w:rPr>
                <w:rFonts w:ascii="Times New Roman"/>
                <w:sz w:val="20"/>
                <w:lang w:val="tr-TR"/>
              </w:rPr>
            </w:pPr>
            <w:r>
              <w:rPr>
                <w:rFonts w:ascii="Times New Roman"/>
                <w:sz w:val="20"/>
                <w:lang w:val="tr-TR"/>
              </w:rPr>
              <w:t xml:space="preserve">Rehber </w:t>
            </w:r>
            <w:r>
              <w:rPr>
                <w:rFonts w:ascii="Times New Roman"/>
                <w:sz w:val="20"/>
                <w:lang w:val="tr-TR"/>
              </w:rPr>
              <w:t>Öğ</w:t>
            </w:r>
            <w:r>
              <w:rPr>
                <w:rFonts w:ascii="Times New Roman"/>
                <w:sz w:val="20"/>
                <w:lang w:val="tr-TR"/>
              </w:rPr>
              <w:t>retmen</w:t>
            </w:r>
          </w:p>
        </w:tc>
        <w:tc>
          <w:tcPr>
            <w:tcW w:w="3260" w:type="dxa"/>
          </w:tcPr>
          <w:p w:rsidR="00710A1E" w:rsidRPr="000F59F6" w:rsidRDefault="00710A1E">
            <w:pPr>
              <w:pStyle w:val="TableParagraph"/>
              <w:rPr>
                <w:rFonts w:ascii="Times New Roman"/>
                <w:sz w:val="20"/>
                <w:lang w:val="tr-TR"/>
              </w:rPr>
            </w:pPr>
            <w:r w:rsidRPr="00A20862">
              <w:rPr>
                <w:rFonts w:ascii="Times New Roman" w:hAnsi="Times New Roman"/>
                <w:sz w:val="24"/>
                <w:szCs w:val="24"/>
              </w:rPr>
              <w:t>Mücahit ATAMAN</w:t>
            </w:r>
          </w:p>
        </w:tc>
        <w:tc>
          <w:tcPr>
            <w:tcW w:w="1823" w:type="dxa"/>
          </w:tcPr>
          <w:p w:rsidR="00710A1E" w:rsidRPr="000F59F6" w:rsidRDefault="00710A1E">
            <w:pPr>
              <w:pStyle w:val="TableParagraph"/>
              <w:rPr>
                <w:rFonts w:ascii="Times New Roman"/>
                <w:sz w:val="20"/>
                <w:lang w:val="tr-TR"/>
              </w:rPr>
            </w:pPr>
            <w:r w:rsidRPr="00A20862">
              <w:rPr>
                <w:rFonts w:ascii="Times New Roman" w:hAnsi="Times New Roman"/>
                <w:sz w:val="24"/>
                <w:szCs w:val="24"/>
              </w:rPr>
              <w:t>Öğretmen</w:t>
            </w:r>
          </w:p>
        </w:tc>
      </w:tr>
      <w:tr w:rsidR="00710A1E" w:rsidRPr="000F59F6" w:rsidTr="00710A1E">
        <w:trPr>
          <w:trHeight w:val="300"/>
        </w:trPr>
        <w:tc>
          <w:tcPr>
            <w:tcW w:w="1872" w:type="dxa"/>
          </w:tcPr>
          <w:p w:rsidR="00710A1E" w:rsidRPr="000F59F6" w:rsidRDefault="00710A1E">
            <w:pPr>
              <w:pStyle w:val="TableParagraph"/>
              <w:rPr>
                <w:rFonts w:ascii="Times New Roman"/>
                <w:lang w:val="tr-TR"/>
              </w:rPr>
            </w:pPr>
            <w:r>
              <w:rPr>
                <w:rFonts w:ascii="Times New Roman"/>
                <w:lang w:val="tr-TR"/>
              </w:rPr>
              <w:t>Esin MAZLUM</w:t>
            </w:r>
          </w:p>
        </w:tc>
        <w:tc>
          <w:tcPr>
            <w:tcW w:w="2268" w:type="dxa"/>
          </w:tcPr>
          <w:p w:rsidR="00710A1E" w:rsidRPr="000F59F6" w:rsidRDefault="00710A1E">
            <w:pPr>
              <w:pStyle w:val="TableParagraph"/>
              <w:rPr>
                <w:rFonts w:ascii="Times New Roman"/>
                <w:lang w:val="tr-TR"/>
              </w:rPr>
            </w:pPr>
            <w:r w:rsidRPr="00A20862">
              <w:rPr>
                <w:rFonts w:ascii="Times New Roman" w:hAnsi="Times New Roman"/>
                <w:sz w:val="24"/>
                <w:szCs w:val="24"/>
              </w:rPr>
              <w:t xml:space="preserve">Okul </w:t>
            </w:r>
            <w:r>
              <w:rPr>
                <w:rFonts w:ascii="Times New Roman" w:hAnsi="Times New Roman"/>
                <w:sz w:val="24"/>
                <w:szCs w:val="24"/>
              </w:rPr>
              <w:t>Aile Bir.</w:t>
            </w:r>
            <w:r w:rsidRPr="00A20862">
              <w:rPr>
                <w:rFonts w:ascii="Times New Roman" w:hAnsi="Times New Roman"/>
                <w:sz w:val="24"/>
                <w:szCs w:val="24"/>
              </w:rPr>
              <w:t xml:space="preserve"> Başkanı</w:t>
            </w:r>
          </w:p>
        </w:tc>
        <w:tc>
          <w:tcPr>
            <w:tcW w:w="3260" w:type="dxa"/>
          </w:tcPr>
          <w:p w:rsidR="00710A1E" w:rsidRPr="000F59F6" w:rsidRDefault="00710A1E">
            <w:pPr>
              <w:pStyle w:val="TableParagraph"/>
              <w:rPr>
                <w:rFonts w:ascii="Times New Roman"/>
                <w:lang w:val="tr-TR"/>
              </w:rPr>
            </w:pPr>
            <w:r w:rsidRPr="00A20862">
              <w:rPr>
                <w:rFonts w:ascii="Times New Roman" w:hAnsi="Times New Roman"/>
                <w:sz w:val="24"/>
                <w:szCs w:val="24"/>
              </w:rPr>
              <w:t>Alper KURU</w:t>
            </w:r>
          </w:p>
        </w:tc>
        <w:tc>
          <w:tcPr>
            <w:tcW w:w="1823" w:type="dxa"/>
          </w:tcPr>
          <w:p w:rsidR="00710A1E" w:rsidRPr="000F59F6" w:rsidRDefault="00710A1E">
            <w:pPr>
              <w:pStyle w:val="TableParagraph"/>
              <w:rPr>
                <w:rFonts w:ascii="Times New Roman"/>
                <w:lang w:val="tr-TR"/>
              </w:rPr>
            </w:pPr>
            <w:r w:rsidRPr="00A20862">
              <w:rPr>
                <w:rFonts w:ascii="Times New Roman" w:hAnsi="Times New Roman"/>
                <w:sz w:val="24"/>
                <w:szCs w:val="24"/>
              </w:rPr>
              <w:t>Öğretmen</w:t>
            </w:r>
          </w:p>
        </w:tc>
      </w:tr>
      <w:tr w:rsidR="00710A1E" w:rsidRPr="000F59F6" w:rsidTr="00710A1E">
        <w:trPr>
          <w:trHeight w:val="280"/>
        </w:trPr>
        <w:tc>
          <w:tcPr>
            <w:tcW w:w="1872" w:type="dxa"/>
          </w:tcPr>
          <w:p w:rsidR="00710A1E" w:rsidRPr="000F59F6" w:rsidRDefault="00710A1E">
            <w:pPr>
              <w:pStyle w:val="TableParagraph"/>
              <w:rPr>
                <w:rFonts w:ascii="Times New Roman"/>
                <w:sz w:val="20"/>
                <w:lang w:val="tr-TR"/>
              </w:rPr>
            </w:pPr>
            <w:r>
              <w:rPr>
                <w:rFonts w:ascii="Times New Roman"/>
                <w:sz w:val="20"/>
                <w:lang w:val="tr-TR"/>
              </w:rPr>
              <w:t>H</w:t>
            </w:r>
            <w:r>
              <w:rPr>
                <w:rFonts w:ascii="Times New Roman"/>
                <w:sz w:val="20"/>
                <w:lang w:val="tr-TR"/>
              </w:rPr>
              <w:t>ü</w:t>
            </w:r>
            <w:r>
              <w:rPr>
                <w:rFonts w:ascii="Times New Roman"/>
                <w:sz w:val="20"/>
                <w:lang w:val="tr-TR"/>
              </w:rPr>
              <w:t>lya YOLCU</w:t>
            </w:r>
          </w:p>
        </w:tc>
        <w:tc>
          <w:tcPr>
            <w:tcW w:w="2268" w:type="dxa"/>
          </w:tcPr>
          <w:p w:rsidR="00710A1E" w:rsidRPr="000F59F6" w:rsidRDefault="00710A1E">
            <w:pPr>
              <w:pStyle w:val="TableParagraph"/>
              <w:rPr>
                <w:rFonts w:ascii="Times New Roman"/>
                <w:sz w:val="20"/>
                <w:lang w:val="tr-TR"/>
              </w:rPr>
            </w:pPr>
            <w:r>
              <w:rPr>
                <w:rFonts w:ascii="Times New Roman" w:hAnsi="Times New Roman"/>
                <w:sz w:val="24"/>
                <w:szCs w:val="24"/>
              </w:rPr>
              <w:t>Yön.</w:t>
            </w:r>
            <w:r w:rsidRPr="00A20862">
              <w:rPr>
                <w:rFonts w:ascii="Times New Roman" w:hAnsi="Times New Roman"/>
                <w:sz w:val="24"/>
                <w:szCs w:val="24"/>
              </w:rPr>
              <w:t xml:space="preserve"> Kurulu Üyesi</w:t>
            </w:r>
          </w:p>
        </w:tc>
        <w:tc>
          <w:tcPr>
            <w:tcW w:w="3260" w:type="dxa"/>
          </w:tcPr>
          <w:p w:rsidR="00710A1E" w:rsidRPr="000F59F6" w:rsidRDefault="00710A1E">
            <w:pPr>
              <w:pStyle w:val="TableParagraph"/>
              <w:rPr>
                <w:rFonts w:ascii="Times New Roman"/>
                <w:sz w:val="20"/>
                <w:lang w:val="tr-TR"/>
              </w:rPr>
            </w:pPr>
            <w:r>
              <w:rPr>
                <w:rFonts w:ascii="Times New Roman" w:hAnsi="Times New Roman"/>
                <w:sz w:val="24"/>
                <w:szCs w:val="24"/>
              </w:rPr>
              <w:t>Zehra USTABAŞ</w:t>
            </w:r>
          </w:p>
        </w:tc>
        <w:tc>
          <w:tcPr>
            <w:tcW w:w="1823" w:type="dxa"/>
          </w:tcPr>
          <w:p w:rsidR="00710A1E" w:rsidRPr="000F59F6" w:rsidRDefault="00710A1E">
            <w:pPr>
              <w:pStyle w:val="TableParagraph"/>
              <w:rPr>
                <w:rFonts w:ascii="Times New Roman"/>
                <w:sz w:val="20"/>
                <w:lang w:val="tr-TR"/>
              </w:rPr>
            </w:pPr>
            <w:r w:rsidRPr="00A20862">
              <w:rPr>
                <w:rFonts w:ascii="Times New Roman" w:hAnsi="Times New Roman"/>
                <w:sz w:val="24"/>
                <w:szCs w:val="24"/>
              </w:rPr>
              <w:t>Öğretmen</w:t>
            </w:r>
          </w:p>
        </w:tc>
      </w:tr>
      <w:tr w:rsidR="00710A1E" w:rsidRPr="000F59F6" w:rsidTr="00710A1E">
        <w:trPr>
          <w:trHeight w:val="280"/>
        </w:trPr>
        <w:tc>
          <w:tcPr>
            <w:tcW w:w="1872" w:type="dxa"/>
          </w:tcPr>
          <w:p w:rsidR="00710A1E" w:rsidRPr="000F59F6" w:rsidRDefault="00710A1E">
            <w:pPr>
              <w:pStyle w:val="TableParagraph"/>
              <w:rPr>
                <w:rFonts w:ascii="Times New Roman"/>
                <w:sz w:val="20"/>
                <w:lang w:val="tr-TR"/>
              </w:rPr>
            </w:pPr>
          </w:p>
        </w:tc>
        <w:tc>
          <w:tcPr>
            <w:tcW w:w="2268" w:type="dxa"/>
          </w:tcPr>
          <w:p w:rsidR="00710A1E" w:rsidRPr="000F59F6" w:rsidRDefault="00710A1E">
            <w:pPr>
              <w:pStyle w:val="TableParagraph"/>
              <w:rPr>
                <w:rFonts w:ascii="Times New Roman"/>
                <w:sz w:val="20"/>
                <w:lang w:val="tr-TR"/>
              </w:rPr>
            </w:pPr>
          </w:p>
        </w:tc>
        <w:tc>
          <w:tcPr>
            <w:tcW w:w="3260" w:type="dxa"/>
          </w:tcPr>
          <w:p w:rsidR="00710A1E" w:rsidRPr="000F59F6" w:rsidRDefault="00710A1E">
            <w:pPr>
              <w:pStyle w:val="TableParagraph"/>
              <w:rPr>
                <w:rFonts w:ascii="Times New Roman"/>
                <w:sz w:val="20"/>
                <w:lang w:val="tr-TR"/>
              </w:rPr>
            </w:pPr>
            <w:r>
              <w:rPr>
                <w:rFonts w:ascii="Times New Roman" w:hAnsi="Times New Roman"/>
                <w:sz w:val="24"/>
                <w:szCs w:val="24"/>
              </w:rPr>
              <w:t>Barış BOZ</w:t>
            </w:r>
          </w:p>
        </w:tc>
        <w:tc>
          <w:tcPr>
            <w:tcW w:w="1823" w:type="dxa"/>
          </w:tcPr>
          <w:p w:rsidR="00710A1E" w:rsidRPr="000F59F6" w:rsidRDefault="00710A1E">
            <w:pPr>
              <w:pStyle w:val="TableParagraph"/>
              <w:rPr>
                <w:rFonts w:ascii="Times New Roman"/>
                <w:sz w:val="20"/>
                <w:lang w:val="tr-TR"/>
              </w:rPr>
            </w:pPr>
            <w:r w:rsidRPr="00A20862">
              <w:rPr>
                <w:rFonts w:ascii="Times New Roman" w:hAnsi="Times New Roman"/>
                <w:sz w:val="24"/>
                <w:szCs w:val="24"/>
              </w:rPr>
              <w:t xml:space="preserve">Öğretmen </w:t>
            </w:r>
          </w:p>
        </w:tc>
      </w:tr>
      <w:tr w:rsidR="00710A1E" w:rsidRPr="000F59F6" w:rsidTr="00710A1E">
        <w:trPr>
          <w:trHeight w:val="280"/>
        </w:trPr>
        <w:tc>
          <w:tcPr>
            <w:tcW w:w="1872" w:type="dxa"/>
          </w:tcPr>
          <w:p w:rsidR="00710A1E" w:rsidRPr="000F59F6" w:rsidRDefault="00710A1E">
            <w:pPr>
              <w:pStyle w:val="TableParagraph"/>
              <w:rPr>
                <w:rFonts w:ascii="Times New Roman"/>
                <w:sz w:val="20"/>
                <w:lang w:val="tr-TR"/>
              </w:rPr>
            </w:pPr>
          </w:p>
        </w:tc>
        <w:tc>
          <w:tcPr>
            <w:tcW w:w="2268" w:type="dxa"/>
          </w:tcPr>
          <w:p w:rsidR="00710A1E" w:rsidRPr="000F59F6" w:rsidRDefault="00710A1E">
            <w:pPr>
              <w:pStyle w:val="TableParagraph"/>
              <w:rPr>
                <w:rFonts w:ascii="Times New Roman"/>
                <w:sz w:val="20"/>
                <w:lang w:val="tr-TR"/>
              </w:rPr>
            </w:pPr>
          </w:p>
        </w:tc>
        <w:tc>
          <w:tcPr>
            <w:tcW w:w="3260" w:type="dxa"/>
          </w:tcPr>
          <w:p w:rsidR="00710A1E" w:rsidRPr="00A20862" w:rsidRDefault="00710A1E">
            <w:pPr>
              <w:pStyle w:val="TableParagraph"/>
              <w:rPr>
                <w:rFonts w:ascii="Times New Roman" w:hAnsi="Times New Roman"/>
                <w:sz w:val="24"/>
                <w:szCs w:val="24"/>
              </w:rPr>
            </w:pPr>
            <w:r>
              <w:rPr>
                <w:rFonts w:ascii="Times New Roman" w:hAnsi="Times New Roman"/>
                <w:sz w:val="24"/>
                <w:szCs w:val="24"/>
              </w:rPr>
              <w:t>İbrahim AKIN</w:t>
            </w:r>
          </w:p>
        </w:tc>
        <w:tc>
          <w:tcPr>
            <w:tcW w:w="1823" w:type="dxa"/>
          </w:tcPr>
          <w:p w:rsidR="00710A1E" w:rsidRPr="00A20862" w:rsidRDefault="00710A1E">
            <w:pPr>
              <w:pStyle w:val="TableParagraph"/>
              <w:rPr>
                <w:rFonts w:ascii="Times New Roman" w:hAnsi="Times New Roman"/>
                <w:sz w:val="24"/>
                <w:szCs w:val="24"/>
              </w:rPr>
            </w:pPr>
            <w:r w:rsidRPr="00A20862">
              <w:rPr>
                <w:rFonts w:ascii="Times New Roman" w:hAnsi="Times New Roman"/>
                <w:sz w:val="24"/>
                <w:szCs w:val="24"/>
              </w:rPr>
              <w:t>Gönüllü Veli</w:t>
            </w:r>
          </w:p>
        </w:tc>
      </w:tr>
      <w:tr w:rsidR="00710A1E" w:rsidRPr="000F59F6" w:rsidTr="00710A1E">
        <w:trPr>
          <w:trHeight w:val="280"/>
        </w:trPr>
        <w:tc>
          <w:tcPr>
            <w:tcW w:w="1872" w:type="dxa"/>
          </w:tcPr>
          <w:p w:rsidR="00710A1E" w:rsidRPr="000F59F6" w:rsidRDefault="00710A1E">
            <w:pPr>
              <w:pStyle w:val="TableParagraph"/>
              <w:rPr>
                <w:rFonts w:ascii="Times New Roman"/>
                <w:sz w:val="20"/>
                <w:lang w:val="tr-TR"/>
              </w:rPr>
            </w:pPr>
          </w:p>
        </w:tc>
        <w:tc>
          <w:tcPr>
            <w:tcW w:w="2268" w:type="dxa"/>
          </w:tcPr>
          <w:p w:rsidR="00710A1E" w:rsidRPr="000F59F6" w:rsidRDefault="00710A1E">
            <w:pPr>
              <w:pStyle w:val="TableParagraph"/>
              <w:rPr>
                <w:rFonts w:ascii="Times New Roman"/>
                <w:sz w:val="20"/>
                <w:lang w:val="tr-TR"/>
              </w:rPr>
            </w:pPr>
          </w:p>
        </w:tc>
        <w:tc>
          <w:tcPr>
            <w:tcW w:w="3260" w:type="dxa"/>
          </w:tcPr>
          <w:p w:rsidR="00710A1E" w:rsidRPr="00A20862" w:rsidRDefault="00710A1E">
            <w:pPr>
              <w:pStyle w:val="TableParagraph"/>
              <w:rPr>
                <w:rFonts w:ascii="Times New Roman" w:hAnsi="Times New Roman"/>
                <w:sz w:val="24"/>
                <w:szCs w:val="24"/>
              </w:rPr>
            </w:pPr>
            <w:r>
              <w:rPr>
                <w:rFonts w:ascii="Times New Roman" w:hAnsi="Times New Roman"/>
                <w:sz w:val="24"/>
                <w:szCs w:val="24"/>
              </w:rPr>
              <w:t>Seher HIDIROĞLU</w:t>
            </w:r>
          </w:p>
        </w:tc>
        <w:tc>
          <w:tcPr>
            <w:tcW w:w="1823" w:type="dxa"/>
          </w:tcPr>
          <w:p w:rsidR="00710A1E" w:rsidRPr="00A20862" w:rsidRDefault="00710A1E">
            <w:pPr>
              <w:pStyle w:val="TableParagraph"/>
              <w:rPr>
                <w:rFonts w:ascii="Times New Roman" w:hAnsi="Times New Roman"/>
                <w:sz w:val="24"/>
                <w:szCs w:val="24"/>
              </w:rPr>
            </w:pPr>
            <w:r w:rsidRPr="00A20862">
              <w:rPr>
                <w:rFonts w:ascii="Times New Roman" w:hAnsi="Times New Roman"/>
                <w:sz w:val="24"/>
                <w:szCs w:val="24"/>
              </w:rPr>
              <w:t>Gönüllü Veli</w:t>
            </w:r>
          </w:p>
        </w:tc>
      </w:tr>
    </w:tbl>
    <w:p w:rsidR="003F5AB6" w:rsidRPr="000F59F6" w:rsidRDefault="003F5AB6" w:rsidP="003F5AB6">
      <w:pPr>
        <w:pStyle w:val="GvdeMetni"/>
        <w:rPr>
          <w:b/>
          <w:sz w:val="22"/>
          <w:lang w:val="tr-TR"/>
        </w:rPr>
      </w:pPr>
    </w:p>
    <w:p w:rsidR="003F5AB6" w:rsidRPr="000F59F6" w:rsidRDefault="003F5AB6" w:rsidP="003F5AB6">
      <w:pPr>
        <w:pStyle w:val="GvdeMetni"/>
        <w:spacing w:before="8"/>
        <w:rPr>
          <w:b/>
          <w:sz w:val="17"/>
          <w:lang w:val="tr-TR"/>
        </w:rPr>
      </w:pPr>
    </w:p>
    <w:p w:rsidR="003F5AB6" w:rsidRPr="000F59F6" w:rsidRDefault="003F5AB6" w:rsidP="003F5AB6">
      <w:pPr>
        <w:pStyle w:val="ListeParagraf"/>
        <w:numPr>
          <w:ilvl w:val="1"/>
          <w:numId w:val="1"/>
        </w:numPr>
        <w:tabs>
          <w:tab w:val="left" w:pos="839"/>
        </w:tabs>
        <w:jc w:val="both"/>
        <w:rPr>
          <w:b/>
          <w:sz w:val="32"/>
          <w:lang w:val="tr-TR"/>
        </w:rPr>
      </w:pPr>
      <w:r w:rsidRPr="000F59F6">
        <w:rPr>
          <w:b/>
          <w:sz w:val="32"/>
          <w:lang w:val="tr-TR"/>
        </w:rPr>
        <w:t>Planlama</w:t>
      </w:r>
      <w:r w:rsidRPr="000F59F6">
        <w:rPr>
          <w:b/>
          <w:spacing w:val="-8"/>
          <w:sz w:val="32"/>
          <w:lang w:val="tr-TR"/>
        </w:rPr>
        <w:t xml:space="preserve"> </w:t>
      </w:r>
      <w:r w:rsidRPr="000F59F6">
        <w:rPr>
          <w:b/>
          <w:sz w:val="32"/>
          <w:lang w:val="tr-TR"/>
        </w:rPr>
        <w:t>Süreci:</w:t>
      </w:r>
    </w:p>
    <w:p w:rsidR="003F5AB6" w:rsidRPr="000F59F6" w:rsidRDefault="003F5AB6" w:rsidP="003F5AB6">
      <w:pPr>
        <w:pStyle w:val="GvdeMetni"/>
        <w:spacing w:before="11"/>
        <w:rPr>
          <w:b/>
          <w:sz w:val="31"/>
          <w:lang w:val="tr-TR"/>
        </w:rPr>
      </w:pPr>
    </w:p>
    <w:p w:rsidR="003F5AB6" w:rsidRPr="00CF2047" w:rsidRDefault="003F5AB6" w:rsidP="003F5AB6">
      <w:pPr>
        <w:spacing w:line="360" w:lineRule="auto"/>
        <w:ind w:left="118" w:right="273"/>
        <w:jc w:val="both"/>
        <w:rPr>
          <w:sz w:val="24"/>
        </w:rPr>
      </w:pPr>
      <w:r w:rsidRPr="00CF2047">
        <w:rPr>
          <w:sz w:val="24"/>
        </w:rPr>
        <w:t>2024-2028 dönemi stratejik plan hazırlanma süreci Strateji Geliştirme Kurulu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p>
    <w:p w:rsidR="00C4166C" w:rsidRPr="000F59F6" w:rsidRDefault="00C4166C" w:rsidP="003F5AB6">
      <w:pPr>
        <w:pStyle w:val="GvdeMetni"/>
        <w:spacing w:line="360" w:lineRule="auto"/>
        <w:ind w:left="118" w:right="276"/>
        <w:jc w:val="both"/>
        <w:rPr>
          <w:lang w:val="tr-TR"/>
        </w:rPr>
      </w:pPr>
      <w:r w:rsidRPr="000F59F6">
        <w:rPr>
          <w:lang w:val="tr-TR"/>
        </w:rPr>
        <w:br w:type="page"/>
      </w:r>
    </w:p>
    <w:p w:rsidR="00C4166C" w:rsidRPr="000F59F6" w:rsidRDefault="00C4166C" w:rsidP="00C4166C">
      <w:pPr>
        <w:pStyle w:val="ListeParagraf"/>
        <w:numPr>
          <w:ilvl w:val="0"/>
          <w:numId w:val="9"/>
        </w:numPr>
        <w:tabs>
          <w:tab w:val="left" w:pos="1007"/>
        </w:tabs>
        <w:spacing w:before="78"/>
        <w:rPr>
          <w:b/>
          <w:sz w:val="36"/>
          <w:lang w:val="tr-TR"/>
        </w:rPr>
      </w:pPr>
      <w:r w:rsidRPr="000F59F6">
        <w:rPr>
          <w:b/>
          <w:sz w:val="36"/>
          <w:lang w:val="tr-TR"/>
        </w:rPr>
        <w:lastRenderedPageBreak/>
        <w:t>DURUM ANALİZİ</w:t>
      </w:r>
    </w:p>
    <w:p w:rsidR="00C4166C" w:rsidRPr="000F59F6" w:rsidRDefault="00C4166C" w:rsidP="00C4166C">
      <w:pPr>
        <w:spacing w:before="279" w:line="360" w:lineRule="auto"/>
        <w:ind w:left="118" w:right="113"/>
        <w:jc w:val="both"/>
        <w:rPr>
          <w:i/>
          <w:color w:val="70AD47" w:themeColor="accent6"/>
          <w:sz w:val="24"/>
        </w:rPr>
      </w:pPr>
      <w:r w:rsidRPr="000F59F6">
        <w:rPr>
          <w:i/>
          <w:color w:val="70AD47" w:themeColor="accent6"/>
          <w:sz w:val="24"/>
        </w:rPr>
        <w:t>Stratejik planlama sürecinin ilk adımı olan durum analizi, okulumuzun/kurumumuzun “neredeyiz?” sorusuna cevap vermektedir. Okulumuzun/kurumumuzun geleceğe yönelik amaç, hedef ve stratejiler geliştirebilmesi için öncelikle mevcut durumda hangi kaynaklara sahip olduğu ya da hangi yönlerinin eksik olduğu ayrıca, 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w:t>
      </w:r>
    </w:p>
    <w:p w:rsidR="00C4166C" w:rsidRPr="000F59F6" w:rsidRDefault="00C4166C" w:rsidP="00C4166C">
      <w:pPr>
        <w:spacing w:line="360" w:lineRule="auto"/>
        <w:ind w:left="118" w:right="114"/>
        <w:jc w:val="both"/>
        <w:rPr>
          <w:i/>
          <w:sz w:val="24"/>
        </w:rPr>
      </w:pPr>
      <w:r w:rsidRPr="000F59F6">
        <w:rPr>
          <w:i/>
          <w:sz w:val="24"/>
        </w:rPr>
        <w:t>Durum analizi bölümünde, aşağıdaki hususlarla ilgili analiz ve değerlendirmeler yapılmıştır;</w:t>
      </w:r>
    </w:p>
    <w:p w:rsidR="00C4166C" w:rsidRPr="000F59F6" w:rsidRDefault="00C4166C" w:rsidP="00C4166C">
      <w:pPr>
        <w:spacing w:line="294" w:lineRule="exact"/>
        <w:ind w:left="478"/>
        <w:rPr>
          <w:i/>
          <w:sz w:val="24"/>
        </w:rPr>
      </w:pPr>
      <w:r w:rsidRPr="000F59F6">
        <w:rPr>
          <w:rFonts w:ascii="Symbol" w:hAnsi="Symbol"/>
          <w:sz w:val="24"/>
        </w:rPr>
        <w:t></w:t>
      </w:r>
      <w:r w:rsidRPr="000F59F6">
        <w:rPr>
          <w:rFonts w:ascii="Times New Roman" w:hAnsi="Times New Roman"/>
          <w:sz w:val="24"/>
        </w:rPr>
        <w:t xml:space="preserve">    </w:t>
      </w:r>
      <w:r w:rsidRPr="000F59F6">
        <w:rPr>
          <w:i/>
          <w:sz w:val="24"/>
        </w:rPr>
        <w:t>Kurumsal tarihçe</w:t>
      </w:r>
    </w:p>
    <w:p w:rsidR="00C4166C" w:rsidRPr="000F59F6" w:rsidRDefault="00C4166C" w:rsidP="00C4166C">
      <w:pPr>
        <w:spacing w:before="142"/>
        <w:ind w:left="478"/>
        <w:rPr>
          <w:i/>
          <w:sz w:val="24"/>
        </w:rPr>
      </w:pPr>
      <w:r w:rsidRPr="000F59F6">
        <w:rPr>
          <w:rFonts w:ascii="Symbol" w:hAnsi="Symbol"/>
          <w:sz w:val="24"/>
        </w:rPr>
        <w:t></w:t>
      </w:r>
      <w:r w:rsidRPr="000F59F6">
        <w:rPr>
          <w:rFonts w:ascii="Times New Roman" w:hAnsi="Times New Roman"/>
          <w:sz w:val="24"/>
        </w:rPr>
        <w:t xml:space="preserve">    </w:t>
      </w:r>
      <w:r w:rsidRPr="000F59F6">
        <w:rPr>
          <w:i/>
          <w:sz w:val="24"/>
        </w:rPr>
        <w:t>Uygulanmakta olan planın değerlendirilmesi</w:t>
      </w:r>
    </w:p>
    <w:p w:rsidR="00C4166C" w:rsidRPr="000F59F6" w:rsidRDefault="00C4166C" w:rsidP="00C4166C">
      <w:pPr>
        <w:spacing w:before="139"/>
        <w:ind w:left="478"/>
        <w:rPr>
          <w:i/>
          <w:sz w:val="24"/>
        </w:rPr>
      </w:pPr>
      <w:r w:rsidRPr="000F59F6">
        <w:rPr>
          <w:rFonts w:ascii="Symbol" w:hAnsi="Symbol"/>
          <w:sz w:val="24"/>
        </w:rPr>
        <w:t></w:t>
      </w:r>
      <w:r w:rsidRPr="000F59F6">
        <w:rPr>
          <w:rFonts w:ascii="Times New Roman" w:hAnsi="Times New Roman"/>
          <w:sz w:val="24"/>
        </w:rPr>
        <w:t xml:space="preserve">    </w:t>
      </w:r>
      <w:r w:rsidRPr="000F59F6">
        <w:rPr>
          <w:i/>
          <w:sz w:val="24"/>
        </w:rPr>
        <w:t>Mevzuat analizi</w:t>
      </w:r>
    </w:p>
    <w:p w:rsidR="00C4166C" w:rsidRPr="000F59F6" w:rsidRDefault="00C4166C" w:rsidP="00C4166C">
      <w:pPr>
        <w:spacing w:before="141"/>
        <w:ind w:left="478"/>
        <w:rPr>
          <w:i/>
          <w:sz w:val="24"/>
        </w:rPr>
      </w:pPr>
      <w:r w:rsidRPr="000F59F6">
        <w:rPr>
          <w:rFonts w:ascii="Symbol" w:hAnsi="Symbol"/>
          <w:sz w:val="24"/>
        </w:rPr>
        <w:t></w:t>
      </w:r>
      <w:r w:rsidRPr="000F59F6">
        <w:rPr>
          <w:rFonts w:ascii="Times New Roman" w:hAnsi="Times New Roman"/>
          <w:sz w:val="24"/>
        </w:rPr>
        <w:t xml:space="preserve">    </w:t>
      </w:r>
      <w:r w:rsidRPr="000F59F6">
        <w:rPr>
          <w:i/>
          <w:sz w:val="24"/>
        </w:rPr>
        <w:t>Üst politika belgelerinin analizi</w:t>
      </w:r>
    </w:p>
    <w:p w:rsidR="00C4166C" w:rsidRPr="000F59F6" w:rsidRDefault="00C4166C" w:rsidP="00C4166C">
      <w:pPr>
        <w:spacing w:before="139"/>
        <w:ind w:left="478"/>
        <w:rPr>
          <w:i/>
          <w:sz w:val="24"/>
        </w:rPr>
      </w:pPr>
      <w:r w:rsidRPr="000F59F6">
        <w:rPr>
          <w:rFonts w:ascii="Symbol" w:hAnsi="Symbol"/>
          <w:sz w:val="24"/>
        </w:rPr>
        <w:t></w:t>
      </w:r>
      <w:r w:rsidRPr="000F59F6">
        <w:rPr>
          <w:rFonts w:ascii="Times New Roman" w:hAnsi="Times New Roman"/>
          <w:sz w:val="24"/>
        </w:rPr>
        <w:t xml:space="preserve">    </w:t>
      </w:r>
      <w:r w:rsidRPr="000F59F6">
        <w:rPr>
          <w:i/>
          <w:sz w:val="24"/>
        </w:rPr>
        <w:t>Faaliyet alanları ile ürün ve hizmetlerin belirlenmesi</w:t>
      </w:r>
    </w:p>
    <w:p w:rsidR="00C4166C" w:rsidRPr="000F59F6" w:rsidRDefault="00C4166C" w:rsidP="00C4166C">
      <w:pPr>
        <w:spacing w:before="139"/>
        <w:ind w:left="478"/>
        <w:rPr>
          <w:i/>
          <w:sz w:val="24"/>
        </w:rPr>
      </w:pPr>
      <w:r w:rsidRPr="000F59F6">
        <w:rPr>
          <w:rFonts w:ascii="Symbol" w:hAnsi="Symbol"/>
          <w:sz w:val="24"/>
        </w:rPr>
        <w:t></w:t>
      </w:r>
      <w:r w:rsidRPr="000F59F6">
        <w:rPr>
          <w:rFonts w:ascii="Times New Roman" w:hAnsi="Times New Roman"/>
          <w:sz w:val="24"/>
        </w:rPr>
        <w:t xml:space="preserve">    </w:t>
      </w:r>
      <w:r w:rsidRPr="000F59F6">
        <w:rPr>
          <w:i/>
          <w:sz w:val="24"/>
        </w:rPr>
        <w:t>Paydaş analizi</w:t>
      </w:r>
    </w:p>
    <w:p w:rsidR="00C4166C" w:rsidRPr="000F59F6" w:rsidRDefault="00C4166C" w:rsidP="00C4166C">
      <w:pPr>
        <w:spacing w:before="141"/>
        <w:ind w:left="478"/>
        <w:rPr>
          <w:i/>
          <w:sz w:val="24"/>
        </w:rPr>
      </w:pPr>
      <w:r w:rsidRPr="000F59F6">
        <w:rPr>
          <w:rFonts w:ascii="Symbol" w:hAnsi="Symbol"/>
          <w:sz w:val="24"/>
        </w:rPr>
        <w:t></w:t>
      </w:r>
      <w:r w:rsidRPr="000F59F6">
        <w:rPr>
          <w:rFonts w:ascii="Times New Roman" w:hAnsi="Times New Roman"/>
          <w:sz w:val="24"/>
        </w:rPr>
        <w:t xml:space="preserve">    </w:t>
      </w:r>
      <w:r w:rsidRPr="000F59F6">
        <w:rPr>
          <w:i/>
          <w:sz w:val="24"/>
        </w:rPr>
        <w:t>Kuruluş içi analiz</w:t>
      </w:r>
    </w:p>
    <w:p w:rsidR="00C4166C" w:rsidRPr="000F59F6" w:rsidRDefault="00C4166C" w:rsidP="00C4166C">
      <w:pPr>
        <w:spacing w:before="139"/>
        <w:ind w:left="478"/>
        <w:rPr>
          <w:i/>
          <w:sz w:val="24"/>
        </w:rPr>
      </w:pPr>
      <w:r w:rsidRPr="000F59F6">
        <w:rPr>
          <w:rFonts w:ascii="Symbol" w:hAnsi="Symbol"/>
          <w:sz w:val="24"/>
        </w:rPr>
        <w:t></w:t>
      </w:r>
      <w:r w:rsidRPr="000F59F6">
        <w:rPr>
          <w:rFonts w:ascii="Times New Roman" w:hAnsi="Times New Roman"/>
          <w:sz w:val="24"/>
        </w:rPr>
        <w:t xml:space="preserve">    </w:t>
      </w:r>
      <w:r w:rsidRPr="000F59F6">
        <w:rPr>
          <w:i/>
          <w:sz w:val="24"/>
        </w:rPr>
        <w:t>Dış çevre analizi (Politik, ekonomik, sosyal, teknolojik, yasal ve çevresel analiz)</w:t>
      </w:r>
    </w:p>
    <w:p w:rsidR="00C4166C" w:rsidRPr="000F59F6" w:rsidRDefault="00C4166C" w:rsidP="00C4166C">
      <w:pPr>
        <w:spacing w:before="139"/>
        <w:ind w:left="478"/>
        <w:rPr>
          <w:i/>
          <w:sz w:val="24"/>
        </w:rPr>
      </w:pPr>
      <w:r w:rsidRPr="000F59F6">
        <w:rPr>
          <w:rFonts w:ascii="Symbol" w:hAnsi="Symbol"/>
          <w:sz w:val="24"/>
        </w:rPr>
        <w:t></w:t>
      </w:r>
      <w:r w:rsidRPr="000F59F6">
        <w:rPr>
          <w:rFonts w:ascii="Times New Roman" w:hAnsi="Times New Roman"/>
          <w:sz w:val="24"/>
        </w:rPr>
        <w:t xml:space="preserve">    </w:t>
      </w:r>
      <w:r w:rsidRPr="000F59F6">
        <w:rPr>
          <w:i/>
          <w:sz w:val="24"/>
        </w:rPr>
        <w:t>Güçlü ve zayıf yönler ile fırsatlar ve tehditler (GZFT) analizi</w:t>
      </w:r>
    </w:p>
    <w:p w:rsidR="00C4166C" w:rsidRPr="000F59F6" w:rsidRDefault="00C4166C" w:rsidP="00C4166C">
      <w:pPr>
        <w:spacing w:before="141"/>
        <w:ind w:left="478"/>
        <w:rPr>
          <w:i/>
          <w:sz w:val="24"/>
        </w:rPr>
      </w:pPr>
      <w:r w:rsidRPr="000F59F6">
        <w:rPr>
          <w:rFonts w:ascii="Symbol" w:hAnsi="Symbol"/>
          <w:sz w:val="24"/>
        </w:rPr>
        <w:t></w:t>
      </w:r>
      <w:r w:rsidRPr="000F59F6">
        <w:rPr>
          <w:rFonts w:ascii="Times New Roman" w:hAnsi="Times New Roman"/>
          <w:sz w:val="24"/>
        </w:rPr>
        <w:t xml:space="preserve">    </w:t>
      </w:r>
      <w:r w:rsidRPr="000F59F6">
        <w:rPr>
          <w:i/>
          <w:sz w:val="24"/>
        </w:rPr>
        <w:t>Tespit ve ihtiyaçların belirlenmesi</w:t>
      </w:r>
    </w:p>
    <w:p w:rsidR="00C4166C" w:rsidRPr="000F59F6" w:rsidRDefault="00C4166C" w:rsidP="00C4166C">
      <w:pPr>
        <w:pStyle w:val="GvdeMetni"/>
        <w:spacing w:before="140"/>
        <w:ind w:left="118" w:right="115"/>
        <w:jc w:val="both"/>
        <w:rPr>
          <w:color w:val="70AD47" w:themeColor="accent6"/>
          <w:lang w:val="tr-TR"/>
        </w:rPr>
      </w:pPr>
      <w:proofErr w:type="gramStart"/>
      <w:r w:rsidRPr="000F59F6">
        <w:rPr>
          <w:color w:val="70AD47" w:themeColor="accent6"/>
          <w:lang w:val="tr-TR"/>
        </w:rPr>
        <w:t>(</w:t>
      </w:r>
      <w:proofErr w:type="gramEnd"/>
      <w:r w:rsidRPr="000F59F6">
        <w:rPr>
          <w:color w:val="70AD47" w:themeColor="accent6"/>
          <w:lang w:val="tr-TR"/>
        </w:rPr>
        <w:t>Bu bölüme ilişkin detaylı çalışmalar okul/kurumlar tarafından yapılabilir. Ancak, stratejik planda bu çalışmanın ana hususlarına kısa ve öz bir biçimde yer verilir.</w:t>
      </w:r>
      <w:proofErr w:type="gramStart"/>
      <w:r w:rsidRPr="000F59F6">
        <w:rPr>
          <w:color w:val="70AD47" w:themeColor="accent6"/>
          <w:lang w:val="tr-TR"/>
        </w:rPr>
        <w:t>)</w:t>
      </w:r>
      <w:proofErr w:type="gramEnd"/>
    </w:p>
    <w:p w:rsidR="003F5AB6" w:rsidRPr="000F59F6" w:rsidRDefault="003F5AB6" w:rsidP="003F5AB6">
      <w:pPr>
        <w:pStyle w:val="GvdeMetni"/>
        <w:spacing w:line="360" w:lineRule="auto"/>
        <w:ind w:left="118" w:right="276"/>
        <w:jc w:val="both"/>
        <w:rPr>
          <w:lang w:val="tr-TR"/>
        </w:rPr>
      </w:pPr>
    </w:p>
    <w:p w:rsidR="00EF0E96" w:rsidRPr="000F59F6" w:rsidRDefault="00EF0E96" w:rsidP="00EF0E96">
      <w:pPr>
        <w:pStyle w:val="ListeParagraf"/>
        <w:numPr>
          <w:ilvl w:val="1"/>
          <w:numId w:val="9"/>
        </w:numPr>
        <w:tabs>
          <w:tab w:val="left" w:pos="839"/>
        </w:tabs>
        <w:spacing w:before="280"/>
        <w:jc w:val="both"/>
        <w:rPr>
          <w:b/>
          <w:sz w:val="32"/>
          <w:lang w:val="tr-TR"/>
        </w:rPr>
      </w:pPr>
      <w:r w:rsidRPr="000F59F6">
        <w:rPr>
          <w:b/>
          <w:sz w:val="32"/>
          <w:lang w:val="tr-TR"/>
        </w:rPr>
        <w:br w:type="page"/>
      </w:r>
    </w:p>
    <w:p w:rsidR="00EF0E96" w:rsidRPr="000F59F6" w:rsidRDefault="00EF0E96" w:rsidP="00272413">
      <w:pPr>
        <w:pStyle w:val="ListeParagraf"/>
        <w:numPr>
          <w:ilvl w:val="1"/>
          <w:numId w:val="24"/>
        </w:numPr>
        <w:tabs>
          <w:tab w:val="left" w:pos="839"/>
        </w:tabs>
        <w:spacing w:before="280"/>
        <w:jc w:val="both"/>
        <w:rPr>
          <w:b/>
          <w:sz w:val="32"/>
          <w:lang w:val="tr-TR"/>
        </w:rPr>
      </w:pPr>
      <w:r w:rsidRPr="000F59F6">
        <w:rPr>
          <w:b/>
          <w:sz w:val="32"/>
          <w:lang w:val="tr-TR"/>
        </w:rPr>
        <w:lastRenderedPageBreak/>
        <w:t>Kurumsal Tarihçe</w:t>
      </w:r>
      <w:r w:rsidR="009950C6" w:rsidRPr="000F59F6">
        <w:rPr>
          <w:b/>
          <w:sz w:val="32"/>
          <w:lang w:val="tr-TR"/>
        </w:rPr>
        <w:t xml:space="preserve"> </w:t>
      </w:r>
      <w:r w:rsidR="009950C6" w:rsidRPr="000F59F6">
        <w:rPr>
          <w:b/>
          <w:color w:val="7030A0"/>
          <w:sz w:val="32"/>
          <w:lang w:val="tr-TR"/>
        </w:rPr>
        <w:t>(1 sayfayı geçmemeli)</w:t>
      </w:r>
    </w:p>
    <w:p w:rsidR="00CF2047" w:rsidRDefault="00CF2047" w:rsidP="00CF2047">
      <w:pPr>
        <w:spacing w:line="360" w:lineRule="auto"/>
        <w:jc w:val="both"/>
        <w:rPr>
          <w:rFonts w:ascii="Times New Roman" w:hAnsi="Times New Roman"/>
          <w:sz w:val="24"/>
          <w:szCs w:val="24"/>
        </w:rPr>
      </w:pPr>
    </w:p>
    <w:p w:rsidR="00CF2047" w:rsidRPr="00A73EDE" w:rsidRDefault="00CF2047" w:rsidP="00CF2047">
      <w:pPr>
        <w:spacing w:line="360" w:lineRule="auto"/>
        <w:ind w:firstLine="708"/>
        <w:jc w:val="both"/>
        <w:rPr>
          <w:rFonts w:ascii="Times New Roman" w:hAnsi="Times New Roman" w:cs="Times New Roman"/>
          <w:sz w:val="24"/>
          <w:szCs w:val="24"/>
        </w:rPr>
      </w:pPr>
      <w:r w:rsidRPr="00A73EDE">
        <w:rPr>
          <w:rFonts w:ascii="Times New Roman" w:hAnsi="Times New Roman" w:cs="Times New Roman"/>
          <w:sz w:val="24"/>
          <w:szCs w:val="24"/>
        </w:rPr>
        <w:t xml:space="preserve">Okulumuz </w:t>
      </w:r>
      <w:proofErr w:type="gramStart"/>
      <w:r w:rsidRPr="00A73EDE">
        <w:rPr>
          <w:rFonts w:ascii="Times New Roman" w:hAnsi="Times New Roman" w:cs="Times New Roman"/>
          <w:sz w:val="24"/>
          <w:szCs w:val="24"/>
        </w:rPr>
        <w:t>18/06/2010</w:t>
      </w:r>
      <w:proofErr w:type="gramEnd"/>
      <w:r w:rsidRPr="00A73EDE">
        <w:rPr>
          <w:rFonts w:ascii="Times New Roman" w:hAnsi="Times New Roman" w:cs="Times New Roman"/>
          <w:sz w:val="24"/>
          <w:szCs w:val="24"/>
        </w:rPr>
        <w:t xml:space="preserve"> tarih ve B.08.O.ÖG.0.13.02.01/115/2253 sayılı bakanlık oluru ile Anadolu Öğretmen Lisesi olarak açılmış ve 2009/2010 eğitim öğretim yılında ilk öğrencilerini almış bir okuldur. Bakanlık olurunda okulumuzun binası yapılıncaya kadar Yıldızlı Toki İlköğretim Okulu binasında açılması uygun görülmesine rağmen sonra değiştirilerek Akçaabat merkezde bulunan 10 derslikli okul binasına taşınmıştır.  </w:t>
      </w:r>
    </w:p>
    <w:p w:rsidR="00CF2047" w:rsidRDefault="00CF2047" w:rsidP="00CF2047">
      <w:pPr>
        <w:spacing w:line="360" w:lineRule="auto"/>
        <w:ind w:firstLine="708"/>
        <w:jc w:val="both"/>
        <w:rPr>
          <w:rFonts w:ascii="Times New Roman" w:hAnsi="Times New Roman" w:cs="Times New Roman"/>
          <w:sz w:val="24"/>
          <w:szCs w:val="24"/>
        </w:rPr>
      </w:pPr>
      <w:r w:rsidRPr="00A73EDE">
        <w:rPr>
          <w:rFonts w:ascii="Times New Roman" w:hAnsi="Times New Roman" w:cs="Times New Roman"/>
          <w:sz w:val="24"/>
          <w:szCs w:val="24"/>
        </w:rPr>
        <w:t>Okulumuzun kurucu müdürü Salih KAZANCIOĞLU’dur. 2009-2010 yılında iki şube toplam 60 öğrenci ile eğitim-öğretime başlamıştır. Şubat 2010’da okulumuzun asil kadroları atanmıştır.</w:t>
      </w:r>
      <w:r w:rsidRPr="00A73EDE">
        <w:rPr>
          <w:rFonts w:ascii="Times New Roman" w:hAnsi="Times New Roman" w:cs="Times New Roman"/>
          <w:color w:val="FF0000"/>
          <w:sz w:val="24"/>
          <w:szCs w:val="24"/>
        </w:rPr>
        <w:t xml:space="preserve"> </w:t>
      </w:r>
      <w:r w:rsidRPr="00A73EDE">
        <w:rPr>
          <w:rFonts w:ascii="Times New Roman" w:hAnsi="Times New Roman" w:cs="Times New Roman"/>
          <w:sz w:val="24"/>
          <w:szCs w:val="24"/>
        </w:rPr>
        <w:t xml:space="preserve">Zekeriya ABANOZOĞLU okul müdürü olmuştur. 2011 yılının sonunda başka bir okula tayin olan Zekeriya ABANOZOĞLU'nun yerine müdür yardımcısı Salih KAZANCIOĞLU </w:t>
      </w:r>
      <w:proofErr w:type="gramStart"/>
      <w:r w:rsidRPr="00A73EDE">
        <w:rPr>
          <w:rFonts w:ascii="Times New Roman" w:hAnsi="Times New Roman" w:cs="Times New Roman"/>
          <w:sz w:val="24"/>
          <w:szCs w:val="24"/>
        </w:rPr>
        <w:t>vekaleten</w:t>
      </w:r>
      <w:proofErr w:type="gramEnd"/>
      <w:r w:rsidRPr="00A73EDE">
        <w:rPr>
          <w:rFonts w:ascii="Times New Roman" w:hAnsi="Times New Roman" w:cs="Times New Roman"/>
          <w:sz w:val="24"/>
          <w:szCs w:val="24"/>
        </w:rPr>
        <w:t xml:space="preserve"> müdürlük vazifesinde bulunmuştur. 15.06.2012' de ise Emin Aktan GÜNER okulumuza asli müdür olarak atanmıştır. Aynı dönemde okulun fiziki koşullarının elverişsizliği nedeniyle yapılan müracaatlar sonucunda 2013-2014 eğitim yılı başında okulumuz şu an bulunduğu Yıldızlı TOKİ konutlarının bulunduğu bölgeye taşınmıştır. Ardından Anadolu Öğretmen Liselerinin kapatılması sonucunda okulumuz Anadolu lisesine dönüştürülmüş ve Yıldızlı Anadolu Lisesi adını almıştır. 2014 yılının 1. döneminde Sami ARSLAN müdür olarak atanmıştır ve </w:t>
      </w:r>
      <w:r w:rsidR="00A73EDE">
        <w:rPr>
          <w:rFonts w:ascii="Times New Roman" w:hAnsi="Times New Roman" w:cs="Times New Roman"/>
          <w:sz w:val="24"/>
          <w:szCs w:val="24"/>
        </w:rPr>
        <w:t xml:space="preserve">bu görevi 2023 </w:t>
      </w:r>
      <w:r w:rsidR="00C458CC">
        <w:rPr>
          <w:rFonts w:ascii="Times New Roman" w:hAnsi="Times New Roman" w:cs="Times New Roman"/>
          <w:sz w:val="24"/>
          <w:szCs w:val="24"/>
        </w:rPr>
        <w:t>T</w:t>
      </w:r>
      <w:r w:rsidR="00A73EDE">
        <w:rPr>
          <w:rFonts w:ascii="Times New Roman" w:hAnsi="Times New Roman" w:cs="Times New Roman"/>
          <w:sz w:val="24"/>
          <w:szCs w:val="24"/>
        </w:rPr>
        <w:t xml:space="preserve">emmuz ayına kadar sürdürmüştür. 2023 Temmuz ayı itibariyle Halil Güneş Müdür olarak atanmış ve bu görevi halen </w:t>
      </w:r>
      <w:r w:rsidR="00D73DDE">
        <w:rPr>
          <w:rFonts w:ascii="Times New Roman" w:hAnsi="Times New Roman" w:cs="Times New Roman"/>
          <w:sz w:val="24"/>
          <w:szCs w:val="24"/>
        </w:rPr>
        <w:t xml:space="preserve">daha </w:t>
      </w:r>
      <w:r w:rsidR="00A73EDE">
        <w:rPr>
          <w:rFonts w:ascii="Times New Roman" w:hAnsi="Times New Roman" w:cs="Times New Roman"/>
          <w:sz w:val="24"/>
          <w:szCs w:val="24"/>
        </w:rPr>
        <w:t>yerine getirmektedir.</w:t>
      </w:r>
    </w:p>
    <w:p w:rsidR="00A73EDE" w:rsidRPr="00A73EDE" w:rsidRDefault="00A73EDE" w:rsidP="00CF2047">
      <w:pPr>
        <w:spacing w:line="360" w:lineRule="auto"/>
        <w:ind w:firstLine="708"/>
        <w:jc w:val="both"/>
        <w:rPr>
          <w:rFonts w:ascii="Times New Roman" w:hAnsi="Times New Roman" w:cs="Times New Roman"/>
          <w:sz w:val="24"/>
          <w:szCs w:val="24"/>
        </w:rPr>
      </w:pPr>
    </w:p>
    <w:p w:rsidR="00272413" w:rsidRDefault="00272413" w:rsidP="00BD4E2F">
      <w:pPr>
        <w:pStyle w:val="ListeParagraf"/>
        <w:numPr>
          <w:ilvl w:val="1"/>
          <w:numId w:val="9"/>
        </w:numPr>
        <w:tabs>
          <w:tab w:val="left" w:pos="839"/>
        </w:tabs>
        <w:spacing w:before="280"/>
        <w:jc w:val="both"/>
        <w:rPr>
          <w:b/>
          <w:sz w:val="32"/>
          <w:lang w:val="tr-TR"/>
        </w:rPr>
      </w:pPr>
      <w:r w:rsidRPr="000F59F6">
        <w:rPr>
          <w:b/>
          <w:sz w:val="32"/>
          <w:lang w:val="tr-TR"/>
        </w:rPr>
        <w:t>Uygulanmakta Olan Stratejik Planın Değerlendirilmesi</w:t>
      </w:r>
    </w:p>
    <w:p w:rsidR="00F601B3" w:rsidRPr="000F59F6" w:rsidRDefault="00F601B3" w:rsidP="00F601B3">
      <w:pPr>
        <w:pStyle w:val="ListeParagraf"/>
        <w:tabs>
          <w:tab w:val="left" w:pos="839"/>
        </w:tabs>
        <w:spacing w:before="280"/>
        <w:ind w:left="838"/>
        <w:jc w:val="both"/>
        <w:rPr>
          <w:b/>
          <w:sz w:val="32"/>
          <w:lang w:val="tr-TR"/>
        </w:rPr>
      </w:pPr>
    </w:p>
    <w:tbl>
      <w:tblPr>
        <w:tblStyle w:val="TabloKlavuzu"/>
        <w:tblW w:w="9629" w:type="dxa"/>
        <w:tblLook w:val="04A0" w:firstRow="1" w:lastRow="0" w:firstColumn="1" w:lastColumn="0" w:noHBand="0" w:noVBand="1"/>
      </w:tblPr>
      <w:tblGrid>
        <w:gridCol w:w="540"/>
        <w:gridCol w:w="3092"/>
        <w:gridCol w:w="1874"/>
        <w:gridCol w:w="4123"/>
      </w:tblGrid>
      <w:tr w:rsidR="00F601B3" w:rsidTr="00F72444">
        <w:trPr>
          <w:trHeight w:val="475"/>
        </w:trPr>
        <w:tc>
          <w:tcPr>
            <w:tcW w:w="540" w:type="dxa"/>
            <w:shd w:val="clear" w:color="auto" w:fill="E2EFD9" w:themeFill="accent6" w:themeFillTint="33"/>
            <w:vAlign w:val="center"/>
          </w:tcPr>
          <w:p w:rsidR="00F601B3" w:rsidRPr="003E38B0" w:rsidRDefault="00F601B3" w:rsidP="00F72444">
            <w:pPr>
              <w:jc w:val="center"/>
              <w:rPr>
                <w:rFonts w:ascii="Times New Roman" w:hAnsi="Times New Roman"/>
                <w:b/>
                <w:bCs/>
                <w:sz w:val="24"/>
                <w:szCs w:val="24"/>
              </w:rPr>
            </w:pPr>
            <w:r w:rsidRPr="003E38B0">
              <w:rPr>
                <w:rFonts w:ascii="Times New Roman" w:hAnsi="Times New Roman"/>
                <w:b/>
                <w:bCs/>
                <w:sz w:val="24"/>
                <w:szCs w:val="24"/>
              </w:rPr>
              <w:t>No</w:t>
            </w:r>
          </w:p>
        </w:tc>
        <w:tc>
          <w:tcPr>
            <w:tcW w:w="3092" w:type="dxa"/>
            <w:shd w:val="clear" w:color="auto" w:fill="E2EFD9" w:themeFill="accent6" w:themeFillTint="33"/>
            <w:vAlign w:val="center"/>
          </w:tcPr>
          <w:p w:rsidR="00F601B3" w:rsidRPr="003E38B0" w:rsidRDefault="00F601B3" w:rsidP="00F72444">
            <w:pPr>
              <w:jc w:val="center"/>
              <w:rPr>
                <w:rFonts w:ascii="Times New Roman" w:hAnsi="Times New Roman"/>
                <w:b/>
                <w:bCs/>
                <w:sz w:val="24"/>
                <w:szCs w:val="24"/>
              </w:rPr>
            </w:pPr>
            <w:r>
              <w:rPr>
                <w:rFonts w:ascii="Times New Roman" w:hAnsi="Times New Roman"/>
                <w:b/>
                <w:bCs/>
                <w:sz w:val="24"/>
                <w:szCs w:val="24"/>
              </w:rPr>
              <w:t xml:space="preserve">Hedefler </w:t>
            </w:r>
          </w:p>
        </w:tc>
        <w:tc>
          <w:tcPr>
            <w:tcW w:w="1874" w:type="dxa"/>
            <w:shd w:val="clear" w:color="auto" w:fill="E2EFD9" w:themeFill="accent6" w:themeFillTint="33"/>
            <w:vAlign w:val="center"/>
          </w:tcPr>
          <w:p w:rsidR="00F601B3" w:rsidRPr="003E38B0" w:rsidRDefault="00F601B3" w:rsidP="00F72444">
            <w:pPr>
              <w:jc w:val="center"/>
              <w:rPr>
                <w:rFonts w:ascii="Times New Roman" w:hAnsi="Times New Roman"/>
                <w:b/>
                <w:bCs/>
                <w:sz w:val="24"/>
                <w:szCs w:val="24"/>
              </w:rPr>
            </w:pPr>
            <w:r>
              <w:rPr>
                <w:rFonts w:ascii="Times New Roman" w:hAnsi="Times New Roman"/>
                <w:b/>
                <w:bCs/>
                <w:sz w:val="24"/>
                <w:szCs w:val="24"/>
              </w:rPr>
              <w:t>Gerçekleşme Durumu</w:t>
            </w:r>
          </w:p>
        </w:tc>
        <w:tc>
          <w:tcPr>
            <w:tcW w:w="4123" w:type="dxa"/>
            <w:shd w:val="clear" w:color="auto" w:fill="E2EFD9" w:themeFill="accent6" w:themeFillTint="33"/>
            <w:vAlign w:val="center"/>
          </w:tcPr>
          <w:p w:rsidR="00F601B3" w:rsidRPr="003E38B0" w:rsidRDefault="00F601B3" w:rsidP="00F72444">
            <w:pPr>
              <w:jc w:val="center"/>
              <w:rPr>
                <w:rFonts w:ascii="Times New Roman" w:hAnsi="Times New Roman"/>
                <w:b/>
                <w:bCs/>
                <w:sz w:val="24"/>
                <w:szCs w:val="24"/>
              </w:rPr>
            </w:pPr>
            <w:r>
              <w:rPr>
                <w:rFonts w:ascii="Times New Roman" w:hAnsi="Times New Roman"/>
                <w:b/>
                <w:bCs/>
                <w:sz w:val="24"/>
                <w:szCs w:val="24"/>
              </w:rPr>
              <w:t>Gerçekleşmeme Nedeni</w:t>
            </w:r>
          </w:p>
        </w:tc>
      </w:tr>
      <w:tr w:rsidR="00F601B3" w:rsidTr="00F72444">
        <w:trPr>
          <w:trHeight w:val="475"/>
        </w:trPr>
        <w:tc>
          <w:tcPr>
            <w:tcW w:w="540" w:type="dxa"/>
            <w:vAlign w:val="center"/>
          </w:tcPr>
          <w:p w:rsidR="00F601B3" w:rsidRPr="003E38B0" w:rsidRDefault="00F601B3" w:rsidP="00F72444">
            <w:pPr>
              <w:jc w:val="center"/>
              <w:rPr>
                <w:rFonts w:ascii="Times New Roman" w:hAnsi="Times New Roman"/>
                <w:b/>
                <w:bCs/>
                <w:sz w:val="24"/>
                <w:szCs w:val="24"/>
              </w:rPr>
            </w:pPr>
            <w:r>
              <w:rPr>
                <w:rFonts w:ascii="Times New Roman" w:hAnsi="Times New Roman"/>
                <w:b/>
                <w:bCs/>
                <w:sz w:val="24"/>
                <w:szCs w:val="24"/>
              </w:rPr>
              <w:t>1</w:t>
            </w:r>
          </w:p>
        </w:tc>
        <w:tc>
          <w:tcPr>
            <w:tcW w:w="3092" w:type="dxa"/>
            <w:vAlign w:val="center"/>
          </w:tcPr>
          <w:p w:rsidR="00353E3C" w:rsidRPr="00FF56C5" w:rsidRDefault="00353E3C" w:rsidP="00353E3C">
            <w:pPr>
              <w:jc w:val="both"/>
              <w:rPr>
                <w:rFonts w:ascii="Times New Roman" w:hAnsi="Times New Roman"/>
                <w:sz w:val="24"/>
                <w:szCs w:val="24"/>
              </w:rPr>
            </w:pPr>
            <w:r w:rsidRPr="00FF56C5">
              <w:rPr>
                <w:rFonts w:ascii="Times New Roman" w:hAnsi="Times New Roman"/>
                <w:sz w:val="24"/>
                <w:szCs w:val="24"/>
              </w:rPr>
              <w:t>Kayıt bölgemizde yer alan çocukların okullaşma oranları artırılacak ve öğrencilerin uyum ve devamsızlık sorunları da giderilecektir.</w:t>
            </w:r>
          </w:p>
          <w:p w:rsidR="00F601B3" w:rsidRPr="00B5335F" w:rsidRDefault="00F601B3" w:rsidP="00F72444">
            <w:pPr>
              <w:jc w:val="both"/>
              <w:rPr>
                <w:rFonts w:ascii="Times New Roman" w:hAnsi="Times New Roman"/>
              </w:rPr>
            </w:pPr>
          </w:p>
        </w:tc>
        <w:tc>
          <w:tcPr>
            <w:tcW w:w="1874" w:type="dxa"/>
            <w:vAlign w:val="center"/>
          </w:tcPr>
          <w:p w:rsidR="00F601B3" w:rsidRPr="00353E3C" w:rsidRDefault="00353E3C" w:rsidP="00F72444">
            <w:pPr>
              <w:jc w:val="center"/>
              <w:rPr>
                <w:rFonts w:ascii="Times New Roman" w:hAnsi="Times New Roman"/>
                <w:color w:val="FF0000"/>
              </w:rPr>
            </w:pPr>
            <w:r w:rsidRPr="00353E3C">
              <w:rPr>
                <w:rFonts w:ascii="Times New Roman" w:hAnsi="Times New Roman"/>
                <w:color w:val="FF0000"/>
              </w:rPr>
              <w:t>Gerçekleşti</w:t>
            </w:r>
          </w:p>
        </w:tc>
        <w:tc>
          <w:tcPr>
            <w:tcW w:w="4123" w:type="dxa"/>
            <w:vAlign w:val="center"/>
          </w:tcPr>
          <w:p w:rsidR="00F601B3" w:rsidRPr="00B5335F" w:rsidRDefault="00F601B3" w:rsidP="00F72444">
            <w:pPr>
              <w:jc w:val="both"/>
              <w:rPr>
                <w:rFonts w:ascii="Times New Roman" w:hAnsi="Times New Roman"/>
              </w:rPr>
            </w:pPr>
          </w:p>
        </w:tc>
      </w:tr>
      <w:tr w:rsidR="00F601B3" w:rsidTr="00F72444">
        <w:trPr>
          <w:trHeight w:val="475"/>
        </w:trPr>
        <w:tc>
          <w:tcPr>
            <w:tcW w:w="540" w:type="dxa"/>
            <w:shd w:val="clear" w:color="auto" w:fill="EDEDED" w:themeFill="accent3" w:themeFillTint="33"/>
            <w:vAlign w:val="center"/>
          </w:tcPr>
          <w:p w:rsidR="00F601B3" w:rsidRPr="003E38B0" w:rsidRDefault="00F601B3" w:rsidP="00F72444">
            <w:pPr>
              <w:jc w:val="center"/>
              <w:rPr>
                <w:rFonts w:ascii="Times New Roman" w:hAnsi="Times New Roman"/>
                <w:b/>
                <w:bCs/>
                <w:sz w:val="24"/>
                <w:szCs w:val="24"/>
              </w:rPr>
            </w:pPr>
            <w:r>
              <w:rPr>
                <w:rFonts w:ascii="Times New Roman" w:hAnsi="Times New Roman"/>
                <w:b/>
                <w:bCs/>
                <w:sz w:val="24"/>
                <w:szCs w:val="24"/>
              </w:rPr>
              <w:t>2</w:t>
            </w:r>
          </w:p>
        </w:tc>
        <w:tc>
          <w:tcPr>
            <w:tcW w:w="3092" w:type="dxa"/>
            <w:shd w:val="clear" w:color="auto" w:fill="EDEDED" w:themeFill="accent3" w:themeFillTint="33"/>
            <w:vAlign w:val="center"/>
          </w:tcPr>
          <w:p w:rsidR="00F601B3" w:rsidRPr="00B5335F" w:rsidRDefault="00353E3C" w:rsidP="00F72444">
            <w:pPr>
              <w:jc w:val="both"/>
              <w:rPr>
                <w:rFonts w:ascii="Times New Roman" w:hAnsi="Times New Roman"/>
                <w:highlight w:val="green"/>
              </w:rPr>
            </w:pPr>
            <w:r w:rsidRPr="00B5335F">
              <w:rPr>
                <w:rFonts w:ascii="Times New Roman" w:hAnsi="Times New Roman"/>
                <w:sz w:val="24"/>
                <w:szCs w:val="24"/>
              </w:rPr>
              <w:t>Öğrenme kazanımlarını takip eden ve velileri de sürece dâhil eden bir yönetim anlayışı ile öğrencilerimizin akademik başarıları ve sosyal faaliyetlere etkin katılımı artırılacaktır.</w:t>
            </w:r>
          </w:p>
        </w:tc>
        <w:tc>
          <w:tcPr>
            <w:tcW w:w="1874" w:type="dxa"/>
            <w:shd w:val="clear" w:color="auto" w:fill="EDEDED" w:themeFill="accent3" w:themeFillTint="33"/>
            <w:vAlign w:val="center"/>
          </w:tcPr>
          <w:p w:rsidR="00F601B3" w:rsidRPr="00B5335F" w:rsidRDefault="00353E3C" w:rsidP="00F72444">
            <w:pPr>
              <w:jc w:val="both"/>
              <w:rPr>
                <w:rFonts w:ascii="Times New Roman" w:hAnsi="Times New Roman"/>
              </w:rPr>
            </w:pPr>
            <w:r>
              <w:rPr>
                <w:rFonts w:ascii="Times New Roman" w:hAnsi="Times New Roman"/>
                <w:color w:val="FF0000"/>
              </w:rPr>
              <w:t xml:space="preserve">   </w:t>
            </w:r>
            <w:r w:rsidRPr="00353E3C">
              <w:rPr>
                <w:rFonts w:ascii="Times New Roman" w:hAnsi="Times New Roman"/>
                <w:color w:val="FF0000"/>
              </w:rPr>
              <w:t>Gerçekleşti</w:t>
            </w:r>
          </w:p>
        </w:tc>
        <w:tc>
          <w:tcPr>
            <w:tcW w:w="4123" w:type="dxa"/>
            <w:shd w:val="clear" w:color="auto" w:fill="EDEDED" w:themeFill="accent3" w:themeFillTint="33"/>
            <w:vAlign w:val="center"/>
          </w:tcPr>
          <w:p w:rsidR="00F601B3" w:rsidRPr="00B5335F" w:rsidRDefault="00F601B3" w:rsidP="00F72444">
            <w:pPr>
              <w:jc w:val="both"/>
              <w:rPr>
                <w:rFonts w:ascii="Times New Roman" w:hAnsi="Times New Roman"/>
              </w:rPr>
            </w:pPr>
          </w:p>
        </w:tc>
      </w:tr>
      <w:tr w:rsidR="00F601B3" w:rsidTr="00F72444">
        <w:trPr>
          <w:trHeight w:val="475"/>
        </w:trPr>
        <w:tc>
          <w:tcPr>
            <w:tcW w:w="540" w:type="dxa"/>
            <w:shd w:val="clear" w:color="auto" w:fill="FFFFFF" w:themeFill="background1"/>
            <w:vAlign w:val="center"/>
          </w:tcPr>
          <w:p w:rsidR="00F601B3" w:rsidRPr="003E38B0" w:rsidRDefault="00F601B3" w:rsidP="00F72444">
            <w:pPr>
              <w:jc w:val="center"/>
              <w:rPr>
                <w:rFonts w:ascii="Times New Roman" w:hAnsi="Times New Roman"/>
                <w:b/>
                <w:bCs/>
                <w:sz w:val="24"/>
                <w:szCs w:val="24"/>
              </w:rPr>
            </w:pPr>
            <w:r>
              <w:rPr>
                <w:rFonts w:ascii="Times New Roman" w:hAnsi="Times New Roman"/>
                <w:b/>
                <w:bCs/>
                <w:sz w:val="24"/>
                <w:szCs w:val="24"/>
              </w:rPr>
              <w:lastRenderedPageBreak/>
              <w:t>3</w:t>
            </w:r>
          </w:p>
        </w:tc>
        <w:tc>
          <w:tcPr>
            <w:tcW w:w="3092" w:type="dxa"/>
            <w:shd w:val="clear" w:color="auto" w:fill="FFFFFF" w:themeFill="background1"/>
            <w:vAlign w:val="center"/>
          </w:tcPr>
          <w:p w:rsidR="00F601B3" w:rsidRPr="00B5335F" w:rsidRDefault="00353E3C" w:rsidP="00F72444">
            <w:pPr>
              <w:jc w:val="both"/>
              <w:rPr>
                <w:rFonts w:ascii="Times New Roman" w:hAnsi="Times New Roman"/>
              </w:rPr>
            </w:pPr>
            <w:r w:rsidRPr="004602D1">
              <w:rPr>
                <w:rFonts w:ascii="Book Antiqua" w:hAnsi="Book Antiqua"/>
                <w:sz w:val="24"/>
                <w:szCs w:val="24"/>
              </w:rPr>
              <w:t>Etkin bir rehberlik anlayışıyla, öğrencilerimizi ilgi ve becerileriyle orantılı bir şekilde üst öğrenime veya istihdama hazır hale getiren daha kaliteli bir kurum yapısına geçilecektir.</w:t>
            </w:r>
          </w:p>
        </w:tc>
        <w:tc>
          <w:tcPr>
            <w:tcW w:w="1874" w:type="dxa"/>
            <w:vAlign w:val="center"/>
          </w:tcPr>
          <w:p w:rsidR="00F601B3" w:rsidRPr="00B5335F" w:rsidRDefault="00353E3C" w:rsidP="00F72444">
            <w:pPr>
              <w:jc w:val="center"/>
              <w:rPr>
                <w:rFonts w:ascii="Times New Roman" w:hAnsi="Times New Roman"/>
              </w:rPr>
            </w:pPr>
            <w:r w:rsidRPr="00353E3C">
              <w:rPr>
                <w:rFonts w:ascii="Times New Roman" w:hAnsi="Times New Roman"/>
                <w:color w:val="FF0000"/>
              </w:rPr>
              <w:t>Gerçekleşti</w:t>
            </w:r>
          </w:p>
        </w:tc>
        <w:tc>
          <w:tcPr>
            <w:tcW w:w="4123" w:type="dxa"/>
            <w:vAlign w:val="center"/>
          </w:tcPr>
          <w:p w:rsidR="00F601B3" w:rsidRPr="00B5335F" w:rsidRDefault="00F601B3" w:rsidP="00F72444">
            <w:pPr>
              <w:jc w:val="both"/>
              <w:rPr>
                <w:rFonts w:ascii="Times New Roman" w:hAnsi="Times New Roman"/>
              </w:rPr>
            </w:pPr>
          </w:p>
        </w:tc>
      </w:tr>
      <w:tr w:rsidR="00F601B3" w:rsidTr="00F72444">
        <w:trPr>
          <w:trHeight w:val="475"/>
        </w:trPr>
        <w:tc>
          <w:tcPr>
            <w:tcW w:w="540" w:type="dxa"/>
            <w:shd w:val="clear" w:color="auto" w:fill="EDEDED" w:themeFill="accent3" w:themeFillTint="33"/>
            <w:vAlign w:val="center"/>
          </w:tcPr>
          <w:p w:rsidR="00F601B3" w:rsidRPr="003E38B0" w:rsidRDefault="00F601B3" w:rsidP="00F72444">
            <w:pPr>
              <w:jc w:val="center"/>
              <w:rPr>
                <w:rFonts w:ascii="Times New Roman" w:hAnsi="Times New Roman"/>
                <w:b/>
                <w:bCs/>
                <w:sz w:val="24"/>
                <w:szCs w:val="24"/>
              </w:rPr>
            </w:pPr>
            <w:r>
              <w:rPr>
                <w:rFonts w:ascii="Times New Roman" w:hAnsi="Times New Roman"/>
                <w:b/>
                <w:bCs/>
                <w:sz w:val="24"/>
                <w:szCs w:val="24"/>
              </w:rPr>
              <w:t>4</w:t>
            </w:r>
          </w:p>
        </w:tc>
        <w:tc>
          <w:tcPr>
            <w:tcW w:w="3092" w:type="dxa"/>
            <w:shd w:val="clear" w:color="auto" w:fill="EDEDED" w:themeFill="accent3" w:themeFillTint="33"/>
            <w:vAlign w:val="center"/>
          </w:tcPr>
          <w:p w:rsidR="00F601B3" w:rsidRPr="00B5335F" w:rsidRDefault="00353E3C" w:rsidP="00F72444">
            <w:pPr>
              <w:jc w:val="both"/>
              <w:rPr>
                <w:rFonts w:ascii="Times New Roman" w:hAnsi="Times New Roman"/>
              </w:rPr>
            </w:pPr>
            <w:r>
              <w:rPr>
                <w:rFonts w:ascii="Book Antiqua" w:hAnsi="Book Antiqua"/>
                <w:sz w:val="24"/>
                <w:szCs w:val="24"/>
              </w:rPr>
              <w:t>İşlevsel bir insan kaynakları planlamasında personel yeterliliklerimiz geliştirilecektir</w:t>
            </w:r>
          </w:p>
        </w:tc>
        <w:tc>
          <w:tcPr>
            <w:tcW w:w="1874" w:type="dxa"/>
            <w:shd w:val="clear" w:color="auto" w:fill="EDEDED" w:themeFill="accent3" w:themeFillTint="33"/>
            <w:vAlign w:val="center"/>
          </w:tcPr>
          <w:p w:rsidR="00F601B3" w:rsidRPr="00B5335F" w:rsidRDefault="00353E3C" w:rsidP="00F72444">
            <w:pPr>
              <w:jc w:val="center"/>
              <w:rPr>
                <w:rFonts w:ascii="Times New Roman" w:hAnsi="Times New Roman"/>
              </w:rPr>
            </w:pPr>
            <w:r w:rsidRPr="00353E3C">
              <w:rPr>
                <w:rFonts w:ascii="Times New Roman" w:hAnsi="Times New Roman"/>
                <w:color w:val="FF0000"/>
              </w:rPr>
              <w:t>Gerçekleşti</w:t>
            </w:r>
          </w:p>
        </w:tc>
        <w:tc>
          <w:tcPr>
            <w:tcW w:w="4123" w:type="dxa"/>
            <w:shd w:val="clear" w:color="auto" w:fill="EDEDED" w:themeFill="accent3" w:themeFillTint="33"/>
            <w:vAlign w:val="center"/>
          </w:tcPr>
          <w:p w:rsidR="00F601B3" w:rsidRPr="00B5335F" w:rsidRDefault="00F601B3" w:rsidP="00F72444">
            <w:pPr>
              <w:jc w:val="both"/>
              <w:rPr>
                <w:rFonts w:ascii="Times New Roman" w:hAnsi="Times New Roman"/>
              </w:rPr>
            </w:pPr>
          </w:p>
        </w:tc>
      </w:tr>
      <w:tr w:rsidR="00F601B3" w:rsidTr="00F72444">
        <w:trPr>
          <w:trHeight w:val="475"/>
        </w:trPr>
        <w:tc>
          <w:tcPr>
            <w:tcW w:w="540" w:type="dxa"/>
            <w:shd w:val="clear" w:color="auto" w:fill="FFFFFF" w:themeFill="background1"/>
            <w:vAlign w:val="center"/>
          </w:tcPr>
          <w:p w:rsidR="00F601B3" w:rsidRPr="003E38B0" w:rsidRDefault="00F601B3" w:rsidP="00F72444">
            <w:pPr>
              <w:jc w:val="center"/>
              <w:rPr>
                <w:rFonts w:ascii="Times New Roman" w:hAnsi="Times New Roman"/>
                <w:b/>
                <w:bCs/>
                <w:sz w:val="24"/>
                <w:szCs w:val="24"/>
              </w:rPr>
            </w:pPr>
            <w:r>
              <w:rPr>
                <w:rFonts w:ascii="Times New Roman" w:hAnsi="Times New Roman"/>
                <w:b/>
                <w:bCs/>
                <w:sz w:val="24"/>
                <w:szCs w:val="24"/>
              </w:rPr>
              <w:t>5</w:t>
            </w:r>
          </w:p>
        </w:tc>
        <w:tc>
          <w:tcPr>
            <w:tcW w:w="3092" w:type="dxa"/>
            <w:shd w:val="clear" w:color="auto" w:fill="FFFFFF" w:themeFill="background1"/>
            <w:vAlign w:val="center"/>
          </w:tcPr>
          <w:p w:rsidR="00F601B3" w:rsidRPr="00B5335F" w:rsidRDefault="00353E3C" w:rsidP="00F72444">
            <w:pPr>
              <w:jc w:val="both"/>
              <w:rPr>
                <w:rFonts w:ascii="Times New Roman" w:hAnsi="Times New Roman"/>
                <w:highlight w:val="green"/>
              </w:rPr>
            </w:pPr>
            <w:r w:rsidRPr="005A4F8E">
              <w:rPr>
                <w:rFonts w:ascii="Book Antiqua" w:hAnsi="Book Antiqua"/>
                <w:sz w:val="24"/>
                <w:szCs w:val="24"/>
              </w:rPr>
              <w:t>Okulumuzun mali kaynaklarını güçlendirmek ve finansal kaynakların etkin dağıtımını yaparak okulumuzun alt yapı ve donatım ihtiyaçları karşılanmaya çalışılacaktır.</w:t>
            </w:r>
          </w:p>
        </w:tc>
        <w:tc>
          <w:tcPr>
            <w:tcW w:w="1874" w:type="dxa"/>
            <w:shd w:val="clear" w:color="auto" w:fill="FFFFFF" w:themeFill="background1"/>
            <w:vAlign w:val="center"/>
          </w:tcPr>
          <w:p w:rsidR="00F601B3" w:rsidRPr="00B5335F" w:rsidRDefault="00F601B3" w:rsidP="00F72444">
            <w:pPr>
              <w:jc w:val="center"/>
              <w:rPr>
                <w:rFonts w:ascii="Times New Roman" w:hAnsi="Times New Roman"/>
              </w:rPr>
            </w:pPr>
          </w:p>
        </w:tc>
        <w:tc>
          <w:tcPr>
            <w:tcW w:w="4123" w:type="dxa"/>
            <w:shd w:val="clear" w:color="auto" w:fill="FFFFFF" w:themeFill="background1"/>
            <w:vAlign w:val="center"/>
          </w:tcPr>
          <w:p w:rsidR="00F601B3" w:rsidRPr="00B5335F" w:rsidRDefault="00353E3C" w:rsidP="00F72444">
            <w:pPr>
              <w:jc w:val="both"/>
              <w:rPr>
                <w:rFonts w:ascii="Times New Roman" w:hAnsi="Times New Roman"/>
              </w:rPr>
            </w:pPr>
            <w:r>
              <w:rPr>
                <w:rFonts w:ascii="Times New Roman" w:hAnsi="Times New Roman"/>
              </w:rPr>
              <w:t>Çevresel faktörlerden dolayı gerçekleşemedi</w:t>
            </w:r>
          </w:p>
        </w:tc>
      </w:tr>
      <w:tr w:rsidR="00F601B3" w:rsidTr="00F72444">
        <w:trPr>
          <w:trHeight w:val="475"/>
        </w:trPr>
        <w:tc>
          <w:tcPr>
            <w:tcW w:w="540" w:type="dxa"/>
            <w:shd w:val="clear" w:color="auto" w:fill="EDEDED" w:themeFill="accent3" w:themeFillTint="33"/>
            <w:vAlign w:val="center"/>
          </w:tcPr>
          <w:p w:rsidR="00F601B3" w:rsidRPr="003E38B0" w:rsidRDefault="00353E3C" w:rsidP="00F72444">
            <w:pPr>
              <w:jc w:val="center"/>
              <w:rPr>
                <w:rFonts w:ascii="Times New Roman" w:hAnsi="Times New Roman"/>
                <w:b/>
                <w:bCs/>
                <w:sz w:val="24"/>
                <w:szCs w:val="24"/>
              </w:rPr>
            </w:pPr>
            <w:r>
              <w:rPr>
                <w:rFonts w:ascii="Times New Roman" w:hAnsi="Times New Roman"/>
                <w:b/>
                <w:bCs/>
                <w:sz w:val="24"/>
                <w:szCs w:val="24"/>
              </w:rPr>
              <w:t>6</w:t>
            </w:r>
          </w:p>
        </w:tc>
        <w:tc>
          <w:tcPr>
            <w:tcW w:w="3092" w:type="dxa"/>
            <w:shd w:val="clear" w:color="auto" w:fill="EDEDED" w:themeFill="accent3" w:themeFillTint="33"/>
          </w:tcPr>
          <w:p w:rsidR="00F601B3" w:rsidRPr="00B5335F" w:rsidRDefault="00F601B3" w:rsidP="00F72444">
            <w:pPr>
              <w:jc w:val="both"/>
              <w:rPr>
                <w:rFonts w:ascii="Times New Roman" w:eastAsiaTheme="majorEastAsia" w:hAnsi="Times New Roman"/>
                <w:bCs/>
              </w:rPr>
            </w:pPr>
          </w:p>
        </w:tc>
        <w:tc>
          <w:tcPr>
            <w:tcW w:w="1874" w:type="dxa"/>
            <w:shd w:val="clear" w:color="auto" w:fill="EDEDED" w:themeFill="accent3" w:themeFillTint="33"/>
          </w:tcPr>
          <w:p w:rsidR="00F601B3" w:rsidRPr="00B5335F" w:rsidRDefault="00F601B3" w:rsidP="00F72444">
            <w:pPr>
              <w:jc w:val="center"/>
              <w:rPr>
                <w:rFonts w:ascii="Times New Roman" w:eastAsiaTheme="majorEastAsia" w:hAnsi="Times New Roman"/>
                <w:bCs/>
              </w:rPr>
            </w:pPr>
          </w:p>
        </w:tc>
        <w:tc>
          <w:tcPr>
            <w:tcW w:w="4123" w:type="dxa"/>
            <w:shd w:val="clear" w:color="auto" w:fill="EDEDED" w:themeFill="accent3" w:themeFillTint="33"/>
          </w:tcPr>
          <w:p w:rsidR="00F601B3" w:rsidRPr="00B5335F" w:rsidRDefault="00F601B3" w:rsidP="00F72444">
            <w:pPr>
              <w:rPr>
                <w:rFonts w:ascii="Times New Roman" w:eastAsiaTheme="majorEastAsia" w:hAnsi="Times New Roman"/>
                <w:bCs/>
              </w:rPr>
            </w:pPr>
          </w:p>
        </w:tc>
      </w:tr>
      <w:tr w:rsidR="00F601B3" w:rsidTr="00F72444">
        <w:trPr>
          <w:trHeight w:val="475"/>
        </w:trPr>
        <w:tc>
          <w:tcPr>
            <w:tcW w:w="540" w:type="dxa"/>
            <w:shd w:val="clear" w:color="auto" w:fill="FFFFFF" w:themeFill="background1"/>
            <w:vAlign w:val="center"/>
          </w:tcPr>
          <w:p w:rsidR="00F601B3" w:rsidRPr="003E38B0" w:rsidRDefault="00F601B3" w:rsidP="00F72444">
            <w:pPr>
              <w:jc w:val="center"/>
              <w:rPr>
                <w:rFonts w:ascii="Times New Roman" w:hAnsi="Times New Roman"/>
                <w:b/>
                <w:bCs/>
                <w:sz w:val="24"/>
                <w:szCs w:val="24"/>
              </w:rPr>
            </w:pPr>
          </w:p>
        </w:tc>
        <w:tc>
          <w:tcPr>
            <w:tcW w:w="3092" w:type="dxa"/>
            <w:shd w:val="clear" w:color="auto" w:fill="FFFFFF" w:themeFill="background1"/>
          </w:tcPr>
          <w:p w:rsidR="00F601B3" w:rsidRPr="00B5335F" w:rsidRDefault="00F601B3" w:rsidP="00F72444">
            <w:pPr>
              <w:jc w:val="both"/>
              <w:rPr>
                <w:rFonts w:ascii="Times New Roman" w:hAnsi="Times New Roman"/>
              </w:rPr>
            </w:pPr>
          </w:p>
        </w:tc>
        <w:tc>
          <w:tcPr>
            <w:tcW w:w="1874" w:type="dxa"/>
            <w:shd w:val="clear" w:color="auto" w:fill="FFFFFF" w:themeFill="background1"/>
          </w:tcPr>
          <w:p w:rsidR="00F601B3" w:rsidRPr="00B5335F" w:rsidRDefault="00F601B3" w:rsidP="00F72444">
            <w:pPr>
              <w:jc w:val="center"/>
              <w:rPr>
                <w:rFonts w:ascii="Times New Roman" w:eastAsiaTheme="majorEastAsia" w:hAnsi="Times New Roman"/>
                <w:bCs/>
              </w:rPr>
            </w:pPr>
          </w:p>
        </w:tc>
        <w:tc>
          <w:tcPr>
            <w:tcW w:w="4123" w:type="dxa"/>
            <w:shd w:val="clear" w:color="auto" w:fill="FFFFFF" w:themeFill="background1"/>
          </w:tcPr>
          <w:p w:rsidR="00F601B3" w:rsidRPr="00B5335F" w:rsidRDefault="00F601B3" w:rsidP="00F72444">
            <w:pPr>
              <w:rPr>
                <w:rFonts w:ascii="Times New Roman" w:eastAsiaTheme="majorEastAsia" w:hAnsi="Times New Roman"/>
                <w:bCs/>
              </w:rPr>
            </w:pPr>
          </w:p>
        </w:tc>
      </w:tr>
      <w:tr w:rsidR="00F601B3" w:rsidTr="00F72444">
        <w:trPr>
          <w:trHeight w:val="475"/>
        </w:trPr>
        <w:tc>
          <w:tcPr>
            <w:tcW w:w="540" w:type="dxa"/>
            <w:shd w:val="clear" w:color="auto" w:fill="EDEDED" w:themeFill="accent3" w:themeFillTint="33"/>
            <w:vAlign w:val="center"/>
          </w:tcPr>
          <w:p w:rsidR="00F601B3" w:rsidRPr="003E38B0" w:rsidRDefault="00F601B3" w:rsidP="00F72444">
            <w:pPr>
              <w:jc w:val="center"/>
              <w:rPr>
                <w:rFonts w:ascii="Times New Roman" w:hAnsi="Times New Roman"/>
                <w:b/>
                <w:bCs/>
                <w:sz w:val="24"/>
                <w:szCs w:val="24"/>
              </w:rPr>
            </w:pPr>
          </w:p>
        </w:tc>
        <w:tc>
          <w:tcPr>
            <w:tcW w:w="3092" w:type="dxa"/>
            <w:shd w:val="clear" w:color="auto" w:fill="EDEDED" w:themeFill="accent3" w:themeFillTint="33"/>
          </w:tcPr>
          <w:p w:rsidR="00F601B3" w:rsidRPr="00B5335F" w:rsidRDefault="00F601B3" w:rsidP="00F72444">
            <w:pPr>
              <w:jc w:val="both"/>
              <w:rPr>
                <w:rFonts w:ascii="Times New Roman" w:hAnsi="Times New Roman"/>
              </w:rPr>
            </w:pPr>
          </w:p>
        </w:tc>
        <w:tc>
          <w:tcPr>
            <w:tcW w:w="1874" w:type="dxa"/>
            <w:shd w:val="clear" w:color="auto" w:fill="EDEDED" w:themeFill="accent3" w:themeFillTint="33"/>
          </w:tcPr>
          <w:p w:rsidR="00F601B3" w:rsidRPr="00B5335F" w:rsidRDefault="00F601B3" w:rsidP="00F72444">
            <w:pPr>
              <w:jc w:val="center"/>
              <w:rPr>
                <w:rFonts w:ascii="Times New Roman" w:eastAsiaTheme="majorEastAsia" w:hAnsi="Times New Roman"/>
                <w:bCs/>
              </w:rPr>
            </w:pPr>
          </w:p>
        </w:tc>
        <w:tc>
          <w:tcPr>
            <w:tcW w:w="4123" w:type="dxa"/>
            <w:shd w:val="clear" w:color="auto" w:fill="EDEDED" w:themeFill="accent3" w:themeFillTint="33"/>
          </w:tcPr>
          <w:p w:rsidR="00F601B3" w:rsidRPr="00B5335F" w:rsidRDefault="00F601B3" w:rsidP="00F72444">
            <w:pPr>
              <w:rPr>
                <w:rFonts w:ascii="Times New Roman" w:eastAsiaTheme="majorEastAsia" w:hAnsi="Times New Roman"/>
                <w:bCs/>
              </w:rPr>
            </w:pPr>
          </w:p>
        </w:tc>
      </w:tr>
    </w:tbl>
    <w:p w:rsidR="00272413" w:rsidRDefault="00272413" w:rsidP="00272413">
      <w:pPr>
        <w:pStyle w:val="GvdeMetni"/>
        <w:rPr>
          <w:sz w:val="28"/>
          <w:lang w:val="tr-TR"/>
        </w:rPr>
      </w:pPr>
    </w:p>
    <w:p w:rsidR="00043C2C" w:rsidRDefault="00043C2C" w:rsidP="00272413">
      <w:pPr>
        <w:pStyle w:val="GvdeMetni"/>
        <w:rPr>
          <w:sz w:val="28"/>
          <w:lang w:val="tr-TR"/>
        </w:rPr>
      </w:pPr>
    </w:p>
    <w:p w:rsidR="00043C2C" w:rsidRDefault="00043C2C" w:rsidP="00272413">
      <w:pPr>
        <w:pStyle w:val="GvdeMetni"/>
        <w:rPr>
          <w:sz w:val="28"/>
          <w:lang w:val="tr-TR"/>
        </w:rPr>
      </w:pPr>
    </w:p>
    <w:p w:rsidR="00043C2C" w:rsidRDefault="00043C2C" w:rsidP="00272413">
      <w:pPr>
        <w:pStyle w:val="GvdeMetni"/>
        <w:rPr>
          <w:sz w:val="28"/>
          <w:lang w:val="tr-TR"/>
        </w:rPr>
      </w:pPr>
    </w:p>
    <w:p w:rsidR="00043C2C" w:rsidRDefault="00043C2C" w:rsidP="00272413">
      <w:pPr>
        <w:pStyle w:val="GvdeMetni"/>
        <w:rPr>
          <w:sz w:val="28"/>
          <w:lang w:val="tr-TR"/>
        </w:rPr>
      </w:pPr>
    </w:p>
    <w:p w:rsidR="00043C2C" w:rsidRDefault="00043C2C" w:rsidP="00272413">
      <w:pPr>
        <w:pStyle w:val="GvdeMetni"/>
        <w:rPr>
          <w:sz w:val="28"/>
          <w:lang w:val="tr-TR"/>
        </w:rPr>
      </w:pPr>
    </w:p>
    <w:p w:rsidR="00043C2C" w:rsidRDefault="00043C2C" w:rsidP="00272413">
      <w:pPr>
        <w:pStyle w:val="GvdeMetni"/>
        <w:rPr>
          <w:sz w:val="28"/>
          <w:lang w:val="tr-TR"/>
        </w:rPr>
      </w:pPr>
    </w:p>
    <w:p w:rsidR="00043C2C" w:rsidRDefault="00043C2C" w:rsidP="00272413">
      <w:pPr>
        <w:pStyle w:val="GvdeMetni"/>
        <w:rPr>
          <w:sz w:val="28"/>
          <w:lang w:val="tr-TR"/>
        </w:rPr>
      </w:pPr>
    </w:p>
    <w:p w:rsidR="00043C2C" w:rsidRDefault="00043C2C" w:rsidP="00272413">
      <w:pPr>
        <w:pStyle w:val="GvdeMetni"/>
        <w:rPr>
          <w:sz w:val="28"/>
          <w:lang w:val="tr-TR"/>
        </w:rPr>
      </w:pPr>
    </w:p>
    <w:p w:rsidR="00043C2C" w:rsidRDefault="00043C2C" w:rsidP="00272413">
      <w:pPr>
        <w:pStyle w:val="GvdeMetni"/>
        <w:rPr>
          <w:sz w:val="28"/>
          <w:lang w:val="tr-TR"/>
        </w:rPr>
      </w:pPr>
    </w:p>
    <w:p w:rsidR="00043C2C" w:rsidRDefault="00043C2C" w:rsidP="00272413">
      <w:pPr>
        <w:pStyle w:val="GvdeMetni"/>
        <w:rPr>
          <w:sz w:val="28"/>
          <w:lang w:val="tr-TR"/>
        </w:rPr>
      </w:pPr>
    </w:p>
    <w:p w:rsidR="00043C2C" w:rsidRDefault="00043C2C" w:rsidP="00272413">
      <w:pPr>
        <w:pStyle w:val="GvdeMetni"/>
        <w:rPr>
          <w:sz w:val="28"/>
          <w:lang w:val="tr-TR"/>
        </w:rPr>
      </w:pPr>
    </w:p>
    <w:p w:rsidR="00043C2C" w:rsidRDefault="00043C2C" w:rsidP="00272413">
      <w:pPr>
        <w:pStyle w:val="GvdeMetni"/>
        <w:rPr>
          <w:sz w:val="28"/>
          <w:lang w:val="tr-TR"/>
        </w:rPr>
      </w:pPr>
    </w:p>
    <w:p w:rsidR="00043C2C" w:rsidRDefault="00043C2C" w:rsidP="00272413">
      <w:pPr>
        <w:pStyle w:val="GvdeMetni"/>
        <w:rPr>
          <w:sz w:val="28"/>
          <w:lang w:val="tr-TR"/>
        </w:rPr>
      </w:pPr>
    </w:p>
    <w:p w:rsidR="00043C2C" w:rsidRDefault="00043C2C" w:rsidP="00272413">
      <w:pPr>
        <w:pStyle w:val="GvdeMetni"/>
        <w:rPr>
          <w:sz w:val="28"/>
          <w:lang w:val="tr-TR"/>
        </w:rPr>
      </w:pPr>
    </w:p>
    <w:p w:rsidR="00043C2C" w:rsidRDefault="00043C2C" w:rsidP="00272413">
      <w:pPr>
        <w:pStyle w:val="GvdeMetni"/>
        <w:rPr>
          <w:sz w:val="28"/>
          <w:lang w:val="tr-TR"/>
        </w:rPr>
      </w:pPr>
    </w:p>
    <w:p w:rsidR="00043C2C" w:rsidRPr="000F59F6" w:rsidRDefault="00043C2C" w:rsidP="00272413">
      <w:pPr>
        <w:pStyle w:val="GvdeMetni"/>
        <w:rPr>
          <w:sz w:val="28"/>
          <w:lang w:val="tr-TR"/>
        </w:rPr>
      </w:pPr>
    </w:p>
    <w:p w:rsidR="00272413" w:rsidRDefault="00272413" w:rsidP="00BD4E2F">
      <w:pPr>
        <w:pStyle w:val="ListeParagraf"/>
        <w:numPr>
          <w:ilvl w:val="1"/>
          <w:numId w:val="9"/>
        </w:numPr>
        <w:tabs>
          <w:tab w:val="left" w:pos="839"/>
        </w:tabs>
        <w:spacing w:before="280"/>
        <w:jc w:val="both"/>
        <w:rPr>
          <w:b/>
          <w:sz w:val="32"/>
          <w:lang w:val="tr-TR"/>
        </w:rPr>
      </w:pPr>
      <w:r w:rsidRPr="000F59F6">
        <w:rPr>
          <w:b/>
          <w:sz w:val="32"/>
          <w:lang w:val="tr-TR"/>
        </w:rPr>
        <w:lastRenderedPageBreak/>
        <w:t>Yasal Yükümlülükler ve Mevzuat Analizi</w:t>
      </w:r>
    </w:p>
    <w:p w:rsidR="00043C2C" w:rsidRPr="00043C2C" w:rsidRDefault="00043C2C" w:rsidP="00043C2C">
      <w:pPr>
        <w:tabs>
          <w:tab w:val="left" w:pos="839"/>
        </w:tabs>
        <w:spacing w:before="280"/>
        <w:jc w:val="both"/>
        <w:rPr>
          <w:b/>
          <w:sz w:val="32"/>
        </w:rPr>
      </w:pPr>
    </w:p>
    <w:tbl>
      <w:tblPr>
        <w:tblStyle w:val="AkListe-Vurgu2"/>
        <w:tblW w:w="949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000" w:firstRow="0" w:lastRow="0" w:firstColumn="0" w:lastColumn="0" w:noHBand="0" w:noVBand="0"/>
      </w:tblPr>
      <w:tblGrid>
        <w:gridCol w:w="2940"/>
        <w:gridCol w:w="6558"/>
      </w:tblGrid>
      <w:tr w:rsidR="00043C2C" w:rsidRPr="007263B7" w:rsidTr="00043C2C">
        <w:trPr>
          <w:cnfStyle w:val="000000100000" w:firstRow="0" w:lastRow="0" w:firstColumn="0" w:lastColumn="0" w:oddVBand="0" w:evenVBand="0" w:oddHBand="1" w:evenHBand="0" w:firstRowFirstColumn="0" w:firstRowLastColumn="0" w:lastRowFirstColumn="0" w:lastRowLastColumn="0"/>
          <w:trHeight w:val="281"/>
        </w:trPr>
        <w:tc>
          <w:tcPr>
            <w:cnfStyle w:val="000010000000" w:firstRow="0" w:lastRow="0" w:firstColumn="0" w:lastColumn="0" w:oddVBand="1" w:evenVBand="0" w:oddHBand="0" w:evenHBand="0" w:firstRowFirstColumn="0" w:firstRowLastColumn="0" w:lastRowFirstColumn="0" w:lastRowLastColumn="0"/>
            <w:tcW w:w="2940" w:type="dxa"/>
            <w:tcBorders>
              <w:top w:val="none" w:sz="0" w:space="0" w:color="auto"/>
              <w:left w:val="none" w:sz="0" w:space="0" w:color="auto"/>
              <w:bottom w:val="none" w:sz="0" w:space="0" w:color="auto"/>
              <w:right w:val="none" w:sz="0" w:space="0" w:color="auto"/>
            </w:tcBorders>
          </w:tcPr>
          <w:p w:rsidR="00043C2C" w:rsidRPr="009D5DFB" w:rsidRDefault="00043C2C" w:rsidP="00111E1C">
            <w:pPr>
              <w:pStyle w:val="AralkYok"/>
              <w:jc w:val="center"/>
              <w:rPr>
                <w:b/>
                <w:color w:val="000000"/>
                <w:sz w:val="18"/>
                <w:szCs w:val="18"/>
              </w:rPr>
            </w:pPr>
            <w:r w:rsidRPr="009D5DFB">
              <w:rPr>
                <w:b/>
                <w:color w:val="000000"/>
                <w:sz w:val="18"/>
                <w:szCs w:val="18"/>
              </w:rPr>
              <w:t>YASAL YÜKÜMLÜLÜK (GÖREVLER)</w:t>
            </w:r>
          </w:p>
        </w:tc>
        <w:tc>
          <w:tcPr>
            <w:tcW w:w="6558" w:type="dxa"/>
            <w:tcBorders>
              <w:top w:val="none" w:sz="0" w:space="0" w:color="auto"/>
              <w:bottom w:val="none" w:sz="0" w:space="0" w:color="auto"/>
              <w:right w:val="none" w:sz="0" w:space="0" w:color="auto"/>
            </w:tcBorders>
          </w:tcPr>
          <w:p w:rsidR="00043C2C" w:rsidRPr="009D5DFB" w:rsidRDefault="00043C2C" w:rsidP="00111E1C">
            <w:pPr>
              <w:pStyle w:val="AralkYok"/>
              <w:cnfStyle w:val="000000100000" w:firstRow="0" w:lastRow="0" w:firstColumn="0" w:lastColumn="0" w:oddVBand="0" w:evenVBand="0" w:oddHBand="1" w:evenHBand="0" w:firstRowFirstColumn="0" w:firstRowLastColumn="0" w:lastRowFirstColumn="0" w:lastRowLastColumn="0"/>
              <w:rPr>
                <w:b/>
                <w:color w:val="000000"/>
                <w:sz w:val="18"/>
                <w:szCs w:val="18"/>
              </w:rPr>
            </w:pPr>
            <w:r w:rsidRPr="009D5DFB">
              <w:rPr>
                <w:b/>
                <w:color w:val="000000"/>
                <w:sz w:val="18"/>
                <w:szCs w:val="18"/>
              </w:rPr>
              <w:t>DAYANAK(KANUN, YÖNETMELİK, GENELGE, YÖNERGE)</w:t>
            </w:r>
          </w:p>
        </w:tc>
      </w:tr>
      <w:tr w:rsidR="00043C2C" w:rsidRPr="00FC3473" w:rsidTr="00043C2C">
        <w:trPr>
          <w:trHeight w:val="159"/>
        </w:trPr>
        <w:tc>
          <w:tcPr>
            <w:cnfStyle w:val="000010000000" w:firstRow="0" w:lastRow="0" w:firstColumn="0" w:lastColumn="0" w:oddVBand="1" w:evenVBand="0" w:oddHBand="0" w:evenHBand="0" w:firstRowFirstColumn="0" w:firstRowLastColumn="0" w:lastRowFirstColumn="0" w:lastRowLastColumn="0"/>
            <w:tcW w:w="2940" w:type="dxa"/>
            <w:vMerge w:val="restart"/>
            <w:tcBorders>
              <w:left w:val="none" w:sz="0" w:space="0" w:color="auto"/>
              <w:right w:val="none" w:sz="0" w:space="0" w:color="auto"/>
            </w:tcBorders>
          </w:tcPr>
          <w:p w:rsidR="00043C2C" w:rsidRPr="009D5DFB" w:rsidRDefault="00043C2C" w:rsidP="00111E1C">
            <w:pPr>
              <w:rPr>
                <w:rFonts w:ascii="Times New Roman" w:hAnsi="Times New Roman" w:cs="Times New Roman"/>
                <w:b/>
                <w:sz w:val="18"/>
                <w:szCs w:val="18"/>
              </w:rPr>
            </w:pPr>
            <w:r w:rsidRPr="009D5DFB">
              <w:rPr>
                <w:rFonts w:ascii="Times New Roman" w:hAnsi="Times New Roman" w:cs="Times New Roman"/>
                <w:b/>
                <w:sz w:val="18"/>
                <w:szCs w:val="18"/>
              </w:rPr>
              <w:t>Atama</w:t>
            </w:r>
          </w:p>
        </w:tc>
        <w:tc>
          <w:tcPr>
            <w:tcW w:w="6558" w:type="dxa"/>
          </w:tcPr>
          <w:p w:rsidR="00043C2C" w:rsidRPr="00997D3E" w:rsidRDefault="00043C2C" w:rsidP="00111E1C">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657 Sayılı Devlet Memurları Kanunu</w:t>
            </w:r>
          </w:p>
        </w:tc>
      </w:tr>
      <w:tr w:rsidR="00043C2C" w:rsidRPr="00FC3473" w:rsidTr="00043C2C">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2940" w:type="dxa"/>
            <w:vMerge/>
            <w:tcBorders>
              <w:top w:val="none" w:sz="0" w:space="0" w:color="auto"/>
              <w:left w:val="none" w:sz="0" w:space="0" w:color="auto"/>
              <w:bottom w:val="none" w:sz="0" w:space="0" w:color="auto"/>
              <w:right w:val="none" w:sz="0" w:space="0" w:color="auto"/>
            </w:tcBorders>
          </w:tcPr>
          <w:p w:rsidR="00043C2C" w:rsidRPr="009D5DFB" w:rsidRDefault="00043C2C" w:rsidP="00111E1C">
            <w:pPr>
              <w:jc w:val="center"/>
              <w:rPr>
                <w:rFonts w:ascii="Times New Roman" w:hAnsi="Times New Roman" w:cs="Times New Roman"/>
                <w:b/>
                <w:sz w:val="18"/>
                <w:szCs w:val="18"/>
              </w:rPr>
            </w:pPr>
          </w:p>
        </w:tc>
        <w:tc>
          <w:tcPr>
            <w:tcW w:w="6558" w:type="dxa"/>
            <w:tcBorders>
              <w:top w:val="none" w:sz="0" w:space="0" w:color="auto"/>
              <w:bottom w:val="none" w:sz="0" w:space="0" w:color="auto"/>
              <w:right w:val="none" w:sz="0" w:space="0" w:color="auto"/>
            </w:tcBorders>
          </w:tcPr>
          <w:p w:rsidR="00043C2C" w:rsidRPr="00997D3E" w:rsidRDefault="00043C2C" w:rsidP="00111E1C">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Bakanlığına Bağlı Okul ve Kurumların Yönetici ve Öğretmenlerinin Norm Kadrolarına İlişkin Yönetmelik</w:t>
            </w:r>
          </w:p>
        </w:tc>
      </w:tr>
      <w:tr w:rsidR="00043C2C" w:rsidRPr="00FC3473" w:rsidTr="00043C2C">
        <w:trPr>
          <w:trHeight w:val="296"/>
        </w:trPr>
        <w:tc>
          <w:tcPr>
            <w:cnfStyle w:val="000010000000" w:firstRow="0" w:lastRow="0" w:firstColumn="0" w:lastColumn="0" w:oddVBand="1" w:evenVBand="0" w:oddHBand="0" w:evenHBand="0" w:firstRowFirstColumn="0" w:firstRowLastColumn="0" w:lastRowFirstColumn="0" w:lastRowLastColumn="0"/>
            <w:tcW w:w="2940" w:type="dxa"/>
            <w:vMerge/>
            <w:tcBorders>
              <w:left w:val="none" w:sz="0" w:space="0" w:color="auto"/>
              <w:right w:val="none" w:sz="0" w:space="0" w:color="auto"/>
            </w:tcBorders>
          </w:tcPr>
          <w:p w:rsidR="00043C2C" w:rsidRPr="009D5DFB" w:rsidRDefault="00043C2C" w:rsidP="00111E1C">
            <w:pPr>
              <w:jc w:val="center"/>
              <w:rPr>
                <w:rFonts w:ascii="Times New Roman" w:hAnsi="Times New Roman" w:cs="Times New Roman"/>
                <w:b/>
                <w:sz w:val="18"/>
                <w:szCs w:val="18"/>
              </w:rPr>
            </w:pPr>
          </w:p>
        </w:tc>
        <w:tc>
          <w:tcPr>
            <w:tcW w:w="6558" w:type="dxa"/>
          </w:tcPr>
          <w:p w:rsidR="00043C2C" w:rsidRPr="00997D3E" w:rsidRDefault="00043C2C" w:rsidP="00111E1C">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Milli Eğitim Bakanlığı Eğitim Kurumları Yöneticilerinin Atama ve Yer Değiştirmelerine İlişkin Yönetmelik</w:t>
            </w:r>
          </w:p>
        </w:tc>
      </w:tr>
      <w:tr w:rsidR="00043C2C" w:rsidRPr="00FC3473" w:rsidTr="00043C2C">
        <w:trPr>
          <w:cnfStyle w:val="000000100000" w:firstRow="0" w:lastRow="0" w:firstColumn="0" w:lastColumn="0" w:oddVBand="0" w:evenVBand="0" w:oddHBand="1" w:evenHBand="0" w:firstRowFirstColumn="0" w:firstRowLastColumn="0" w:lastRowFirstColumn="0" w:lastRowLastColumn="0"/>
          <w:trHeight w:val="236"/>
        </w:trPr>
        <w:tc>
          <w:tcPr>
            <w:cnfStyle w:val="000010000000" w:firstRow="0" w:lastRow="0" w:firstColumn="0" w:lastColumn="0" w:oddVBand="1" w:evenVBand="0" w:oddHBand="0" w:evenHBand="0" w:firstRowFirstColumn="0" w:firstRowLastColumn="0" w:lastRowFirstColumn="0" w:lastRowLastColumn="0"/>
            <w:tcW w:w="2940" w:type="dxa"/>
            <w:vMerge/>
            <w:tcBorders>
              <w:top w:val="none" w:sz="0" w:space="0" w:color="auto"/>
              <w:left w:val="none" w:sz="0" w:space="0" w:color="auto"/>
              <w:bottom w:val="none" w:sz="0" w:space="0" w:color="auto"/>
              <w:right w:val="none" w:sz="0" w:space="0" w:color="auto"/>
            </w:tcBorders>
          </w:tcPr>
          <w:p w:rsidR="00043C2C" w:rsidRPr="009D5DFB" w:rsidRDefault="00043C2C" w:rsidP="00111E1C">
            <w:pPr>
              <w:jc w:val="center"/>
              <w:rPr>
                <w:rFonts w:ascii="Times New Roman" w:hAnsi="Times New Roman" w:cs="Times New Roman"/>
                <w:b/>
                <w:sz w:val="18"/>
                <w:szCs w:val="18"/>
              </w:rPr>
            </w:pPr>
          </w:p>
        </w:tc>
        <w:tc>
          <w:tcPr>
            <w:tcW w:w="6558" w:type="dxa"/>
            <w:tcBorders>
              <w:top w:val="none" w:sz="0" w:space="0" w:color="auto"/>
              <w:bottom w:val="none" w:sz="0" w:space="0" w:color="auto"/>
              <w:right w:val="none" w:sz="0" w:space="0" w:color="auto"/>
            </w:tcBorders>
          </w:tcPr>
          <w:p w:rsidR="00043C2C" w:rsidRPr="00997D3E" w:rsidRDefault="00043C2C" w:rsidP="00111E1C">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 Öğretmenlerinin Atama ve Yer Değiştirme Yönetmeliği</w:t>
            </w:r>
          </w:p>
        </w:tc>
      </w:tr>
      <w:tr w:rsidR="00043C2C" w:rsidRPr="00FC3473" w:rsidTr="00043C2C">
        <w:trPr>
          <w:trHeight w:val="187"/>
        </w:trPr>
        <w:tc>
          <w:tcPr>
            <w:cnfStyle w:val="000010000000" w:firstRow="0" w:lastRow="0" w:firstColumn="0" w:lastColumn="0" w:oddVBand="1" w:evenVBand="0" w:oddHBand="0" w:evenHBand="0" w:firstRowFirstColumn="0" w:firstRowLastColumn="0" w:lastRowFirstColumn="0" w:lastRowLastColumn="0"/>
            <w:tcW w:w="2940" w:type="dxa"/>
            <w:vMerge w:val="restart"/>
            <w:tcBorders>
              <w:left w:val="none" w:sz="0" w:space="0" w:color="auto"/>
              <w:right w:val="none" w:sz="0" w:space="0" w:color="auto"/>
            </w:tcBorders>
          </w:tcPr>
          <w:p w:rsidR="00043C2C" w:rsidRPr="009D5DFB" w:rsidRDefault="00043C2C" w:rsidP="00111E1C">
            <w:pPr>
              <w:rPr>
                <w:rFonts w:ascii="Times New Roman" w:hAnsi="Times New Roman" w:cs="Times New Roman"/>
                <w:b/>
                <w:sz w:val="18"/>
                <w:szCs w:val="18"/>
              </w:rPr>
            </w:pPr>
            <w:r w:rsidRPr="009D5DFB">
              <w:rPr>
                <w:rFonts w:ascii="Times New Roman" w:hAnsi="Times New Roman" w:cs="Times New Roman"/>
                <w:b/>
                <w:sz w:val="18"/>
                <w:szCs w:val="18"/>
              </w:rPr>
              <w:t>Ödül, Disiplin</w:t>
            </w:r>
          </w:p>
        </w:tc>
        <w:tc>
          <w:tcPr>
            <w:tcW w:w="6558" w:type="dxa"/>
          </w:tcPr>
          <w:p w:rsidR="00043C2C" w:rsidRPr="00997D3E" w:rsidRDefault="00043C2C" w:rsidP="00111E1C">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Devlet Memurları Kanunu</w:t>
            </w:r>
          </w:p>
        </w:tc>
      </w:tr>
      <w:tr w:rsidR="00043C2C" w:rsidRPr="00FC3473" w:rsidTr="00043C2C">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2940" w:type="dxa"/>
            <w:vMerge/>
            <w:tcBorders>
              <w:top w:val="none" w:sz="0" w:space="0" w:color="auto"/>
              <w:left w:val="none" w:sz="0" w:space="0" w:color="auto"/>
              <w:bottom w:val="none" w:sz="0" w:space="0" w:color="auto"/>
              <w:right w:val="none" w:sz="0" w:space="0" w:color="auto"/>
            </w:tcBorders>
          </w:tcPr>
          <w:p w:rsidR="00043C2C" w:rsidRPr="009D5DFB" w:rsidRDefault="00043C2C" w:rsidP="00111E1C">
            <w:pPr>
              <w:rPr>
                <w:rFonts w:ascii="Times New Roman" w:hAnsi="Times New Roman" w:cs="Times New Roman"/>
                <w:b/>
                <w:sz w:val="18"/>
                <w:szCs w:val="18"/>
              </w:rPr>
            </w:pPr>
          </w:p>
        </w:tc>
        <w:tc>
          <w:tcPr>
            <w:tcW w:w="6558" w:type="dxa"/>
            <w:tcBorders>
              <w:top w:val="none" w:sz="0" w:space="0" w:color="auto"/>
              <w:bottom w:val="none" w:sz="0" w:space="0" w:color="auto"/>
              <w:right w:val="none" w:sz="0" w:space="0" w:color="auto"/>
            </w:tcBorders>
          </w:tcPr>
          <w:p w:rsidR="00043C2C" w:rsidRPr="00997D3E" w:rsidRDefault="00043C2C" w:rsidP="00111E1C">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6528 Sayılı Milli Eğitim Temel Kanunu İle Bazı Kanun ve Kanun Hükmünde Kararnamelerde Değişiklik Yapılmasına Dair Kanun</w:t>
            </w:r>
          </w:p>
        </w:tc>
      </w:tr>
      <w:tr w:rsidR="00043C2C" w:rsidRPr="00FC3473" w:rsidTr="00043C2C">
        <w:trPr>
          <w:trHeight w:val="127"/>
        </w:trPr>
        <w:tc>
          <w:tcPr>
            <w:cnfStyle w:val="000010000000" w:firstRow="0" w:lastRow="0" w:firstColumn="0" w:lastColumn="0" w:oddVBand="1" w:evenVBand="0" w:oddHBand="0" w:evenHBand="0" w:firstRowFirstColumn="0" w:firstRowLastColumn="0" w:lastRowFirstColumn="0" w:lastRowLastColumn="0"/>
            <w:tcW w:w="2940" w:type="dxa"/>
            <w:vMerge/>
            <w:tcBorders>
              <w:left w:val="none" w:sz="0" w:space="0" w:color="auto"/>
              <w:right w:val="none" w:sz="0" w:space="0" w:color="auto"/>
            </w:tcBorders>
          </w:tcPr>
          <w:p w:rsidR="00043C2C" w:rsidRPr="009D5DFB" w:rsidRDefault="00043C2C" w:rsidP="00111E1C">
            <w:pPr>
              <w:jc w:val="center"/>
              <w:rPr>
                <w:rFonts w:ascii="Times New Roman" w:hAnsi="Times New Roman" w:cs="Times New Roman"/>
                <w:b/>
                <w:sz w:val="18"/>
                <w:szCs w:val="18"/>
              </w:rPr>
            </w:pPr>
          </w:p>
        </w:tc>
        <w:tc>
          <w:tcPr>
            <w:tcW w:w="6558" w:type="dxa"/>
          </w:tcPr>
          <w:p w:rsidR="00043C2C" w:rsidRPr="00997D3E" w:rsidRDefault="00043C2C" w:rsidP="00111E1C">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Milli Eğitim Bakanlığı Personeline Başarı, Üstün Başarı ve Ödül Verilmesine Dair Yönerge</w:t>
            </w:r>
          </w:p>
        </w:tc>
      </w:tr>
      <w:tr w:rsidR="00043C2C" w:rsidRPr="00FC3473" w:rsidTr="00043C2C">
        <w:trPr>
          <w:cnfStyle w:val="000000100000" w:firstRow="0" w:lastRow="0" w:firstColumn="0" w:lastColumn="0" w:oddVBand="0" w:evenVBand="0" w:oddHBand="1" w:evenHBand="0" w:firstRowFirstColumn="0" w:firstRowLastColumn="0" w:lastRowFirstColumn="0" w:lastRowLastColumn="0"/>
          <w:trHeight w:val="216"/>
        </w:trPr>
        <w:tc>
          <w:tcPr>
            <w:cnfStyle w:val="000010000000" w:firstRow="0" w:lastRow="0" w:firstColumn="0" w:lastColumn="0" w:oddVBand="1" w:evenVBand="0" w:oddHBand="0" w:evenHBand="0" w:firstRowFirstColumn="0" w:firstRowLastColumn="0" w:lastRowFirstColumn="0" w:lastRowLastColumn="0"/>
            <w:tcW w:w="2940" w:type="dxa"/>
            <w:vMerge/>
            <w:tcBorders>
              <w:top w:val="none" w:sz="0" w:space="0" w:color="auto"/>
              <w:left w:val="none" w:sz="0" w:space="0" w:color="auto"/>
              <w:bottom w:val="none" w:sz="0" w:space="0" w:color="auto"/>
              <w:right w:val="none" w:sz="0" w:space="0" w:color="auto"/>
            </w:tcBorders>
          </w:tcPr>
          <w:p w:rsidR="00043C2C" w:rsidRPr="009D5DFB" w:rsidRDefault="00043C2C" w:rsidP="00111E1C">
            <w:pPr>
              <w:jc w:val="center"/>
              <w:rPr>
                <w:rFonts w:ascii="Times New Roman" w:hAnsi="Times New Roman" w:cs="Times New Roman"/>
                <w:b/>
                <w:sz w:val="18"/>
                <w:szCs w:val="18"/>
              </w:rPr>
            </w:pPr>
          </w:p>
        </w:tc>
        <w:tc>
          <w:tcPr>
            <w:tcW w:w="6558" w:type="dxa"/>
            <w:tcBorders>
              <w:top w:val="none" w:sz="0" w:space="0" w:color="auto"/>
              <w:bottom w:val="none" w:sz="0" w:space="0" w:color="auto"/>
              <w:right w:val="none" w:sz="0" w:space="0" w:color="auto"/>
            </w:tcBorders>
          </w:tcPr>
          <w:p w:rsidR="00043C2C" w:rsidRPr="00997D3E" w:rsidRDefault="00043C2C" w:rsidP="00111E1C">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 Disiplin Amirleri Yönetmeliği</w:t>
            </w:r>
          </w:p>
        </w:tc>
      </w:tr>
      <w:tr w:rsidR="00043C2C" w:rsidRPr="00FC3473" w:rsidTr="00043C2C">
        <w:trPr>
          <w:trHeight w:val="127"/>
        </w:trPr>
        <w:tc>
          <w:tcPr>
            <w:cnfStyle w:val="000010000000" w:firstRow="0" w:lastRow="0" w:firstColumn="0" w:lastColumn="0" w:oddVBand="1" w:evenVBand="0" w:oddHBand="0" w:evenHBand="0" w:firstRowFirstColumn="0" w:firstRowLastColumn="0" w:lastRowFirstColumn="0" w:lastRowLastColumn="0"/>
            <w:tcW w:w="2940" w:type="dxa"/>
            <w:vMerge w:val="restart"/>
            <w:tcBorders>
              <w:left w:val="none" w:sz="0" w:space="0" w:color="auto"/>
              <w:right w:val="none" w:sz="0" w:space="0" w:color="auto"/>
            </w:tcBorders>
          </w:tcPr>
          <w:p w:rsidR="00043C2C" w:rsidRPr="009D5DFB" w:rsidRDefault="00043C2C" w:rsidP="00111E1C">
            <w:pPr>
              <w:rPr>
                <w:rFonts w:ascii="Times New Roman" w:hAnsi="Times New Roman" w:cs="Times New Roman"/>
                <w:b/>
                <w:sz w:val="18"/>
                <w:szCs w:val="18"/>
              </w:rPr>
            </w:pPr>
            <w:r w:rsidRPr="009D5DFB">
              <w:rPr>
                <w:rFonts w:ascii="Times New Roman" w:hAnsi="Times New Roman" w:cs="Times New Roman"/>
                <w:b/>
                <w:sz w:val="18"/>
                <w:szCs w:val="18"/>
              </w:rPr>
              <w:t>Okul Yönetimi</w:t>
            </w:r>
          </w:p>
        </w:tc>
        <w:tc>
          <w:tcPr>
            <w:tcW w:w="6558" w:type="dxa"/>
          </w:tcPr>
          <w:p w:rsidR="00043C2C" w:rsidRPr="00997D3E" w:rsidRDefault="00043C2C" w:rsidP="00111E1C">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1739 Sayılı Milli Eğitim Temel Kanunu</w:t>
            </w:r>
          </w:p>
        </w:tc>
      </w:tr>
      <w:tr w:rsidR="00043C2C" w:rsidRPr="00FC3473" w:rsidTr="00043C2C">
        <w:trPr>
          <w:cnfStyle w:val="000000100000" w:firstRow="0" w:lastRow="0" w:firstColumn="0" w:lastColumn="0" w:oddVBand="0" w:evenVBand="0" w:oddHBand="1" w:evenHBand="0" w:firstRowFirstColumn="0" w:firstRowLastColumn="0" w:lastRowFirstColumn="0" w:lastRowLastColumn="0"/>
          <w:trHeight w:val="185"/>
        </w:trPr>
        <w:tc>
          <w:tcPr>
            <w:cnfStyle w:val="000010000000" w:firstRow="0" w:lastRow="0" w:firstColumn="0" w:lastColumn="0" w:oddVBand="1" w:evenVBand="0" w:oddHBand="0" w:evenHBand="0" w:firstRowFirstColumn="0" w:firstRowLastColumn="0" w:lastRowFirstColumn="0" w:lastRowLastColumn="0"/>
            <w:tcW w:w="2940" w:type="dxa"/>
            <w:vMerge/>
            <w:tcBorders>
              <w:top w:val="none" w:sz="0" w:space="0" w:color="auto"/>
              <w:left w:val="none" w:sz="0" w:space="0" w:color="auto"/>
              <w:bottom w:val="none" w:sz="0" w:space="0" w:color="auto"/>
              <w:right w:val="none" w:sz="0" w:space="0" w:color="auto"/>
            </w:tcBorders>
          </w:tcPr>
          <w:p w:rsidR="00043C2C" w:rsidRPr="009D5DFB" w:rsidRDefault="00043C2C" w:rsidP="00111E1C">
            <w:pPr>
              <w:jc w:val="center"/>
              <w:rPr>
                <w:rFonts w:ascii="Times New Roman" w:hAnsi="Times New Roman" w:cs="Times New Roman"/>
                <w:b/>
                <w:sz w:val="18"/>
                <w:szCs w:val="18"/>
              </w:rPr>
            </w:pPr>
          </w:p>
        </w:tc>
        <w:tc>
          <w:tcPr>
            <w:tcW w:w="6558" w:type="dxa"/>
            <w:tcBorders>
              <w:top w:val="none" w:sz="0" w:space="0" w:color="auto"/>
              <w:bottom w:val="none" w:sz="0" w:space="0" w:color="auto"/>
              <w:right w:val="none" w:sz="0" w:space="0" w:color="auto"/>
            </w:tcBorders>
          </w:tcPr>
          <w:p w:rsidR="00043C2C" w:rsidRPr="00997D3E" w:rsidRDefault="00043C2C" w:rsidP="00111E1C">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 İlköğretim Kurumları Yönetmeliği</w:t>
            </w:r>
          </w:p>
        </w:tc>
      </w:tr>
      <w:tr w:rsidR="00043C2C" w:rsidRPr="00FC3473" w:rsidTr="00043C2C">
        <w:trPr>
          <w:trHeight w:val="232"/>
        </w:trPr>
        <w:tc>
          <w:tcPr>
            <w:cnfStyle w:val="000010000000" w:firstRow="0" w:lastRow="0" w:firstColumn="0" w:lastColumn="0" w:oddVBand="1" w:evenVBand="0" w:oddHBand="0" w:evenHBand="0" w:firstRowFirstColumn="0" w:firstRowLastColumn="0" w:lastRowFirstColumn="0" w:lastRowLastColumn="0"/>
            <w:tcW w:w="2940" w:type="dxa"/>
            <w:vMerge/>
            <w:tcBorders>
              <w:left w:val="none" w:sz="0" w:space="0" w:color="auto"/>
              <w:right w:val="none" w:sz="0" w:space="0" w:color="auto"/>
            </w:tcBorders>
          </w:tcPr>
          <w:p w:rsidR="00043C2C" w:rsidRPr="009D5DFB" w:rsidRDefault="00043C2C" w:rsidP="00111E1C">
            <w:pPr>
              <w:jc w:val="center"/>
              <w:rPr>
                <w:rFonts w:ascii="Times New Roman" w:hAnsi="Times New Roman" w:cs="Times New Roman"/>
                <w:b/>
                <w:sz w:val="18"/>
                <w:szCs w:val="18"/>
              </w:rPr>
            </w:pPr>
          </w:p>
        </w:tc>
        <w:tc>
          <w:tcPr>
            <w:tcW w:w="6558" w:type="dxa"/>
          </w:tcPr>
          <w:p w:rsidR="00043C2C" w:rsidRPr="00997D3E" w:rsidRDefault="00043C2C" w:rsidP="00111E1C">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Milli Eğitim Bakanlığı Okul Aile Birliği Yönetmeliği</w:t>
            </w:r>
          </w:p>
        </w:tc>
      </w:tr>
      <w:tr w:rsidR="00043C2C" w:rsidRPr="00FC3473" w:rsidTr="00043C2C">
        <w:trPr>
          <w:cnfStyle w:val="000000100000" w:firstRow="0" w:lastRow="0" w:firstColumn="0" w:lastColumn="0" w:oddVBand="0" w:evenVBand="0" w:oddHBand="1" w:evenHBand="0" w:firstRowFirstColumn="0" w:firstRowLastColumn="0" w:lastRowFirstColumn="0" w:lastRowLastColumn="0"/>
          <w:trHeight w:val="135"/>
        </w:trPr>
        <w:tc>
          <w:tcPr>
            <w:cnfStyle w:val="000010000000" w:firstRow="0" w:lastRow="0" w:firstColumn="0" w:lastColumn="0" w:oddVBand="1" w:evenVBand="0" w:oddHBand="0" w:evenHBand="0" w:firstRowFirstColumn="0" w:firstRowLastColumn="0" w:lastRowFirstColumn="0" w:lastRowLastColumn="0"/>
            <w:tcW w:w="2940" w:type="dxa"/>
            <w:vMerge/>
            <w:tcBorders>
              <w:top w:val="none" w:sz="0" w:space="0" w:color="auto"/>
              <w:left w:val="none" w:sz="0" w:space="0" w:color="auto"/>
              <w:bottom w:val="none" w:sz="0" w:space="0" w:color="auto"/>
              <w:right w:val="none" w:sz="0" w:space="0" w:color="auto"/>
            </w:tcBorders>
          </w:tcPr>
          <w:p w:rsidR="00043C2C" w:rsidRPr="009D5DFB" w:rsidRDefault="00043C2C" w:rsidP="00111E1C">
            <w:pPr>
              <w:jc w:val="center"/>
              <w:rPr>
                <w:rFonts w:ascii="Times New Roman" w:hAnsi="Times New Roman" w:cs="Times New Roman"/>
                <w:b/>
                <w:sz w:val="18"/>
                <w:szCs w:val="18"/>
              </w:rPr>
            </w:pPr>
          </w:p>
        </w:tc>
        <w:tc>
          <w:tcPr>
            <w:tcW w:w="6558" w:type="dxa"/>
            <w:tcBorders>
              <w:top w:val="none" w:sz="0" w:space="0" w:color="auto"/>
              <w:bottom w:val="none" w:sz="0" w:space="0" w:color="auto"/>
              <w:right w:val="none" w:sz="0" w:space="0" w:color="auto"/>
            </w:tcBorders>
          </w:tcPr>
          <w:p w:rsidR="00043C2C" w:rsidRPr="00997D3E" w:rsidRDefault="00043C2C" w:rsidP="00111E1C">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 Eğitim Bölgeleri ve Eğitim Kurulları Yönergesi</w:t>
            </w:r>
          </w:p>
        </w:tc>
      </w:tr>
      <w:tr w:rsidR="00043C2C" w:rsidRPr="00FC3473" w:rsidTr="00043C2C">
        <w:trPr>
          <w:trHeight w:val="147"/>
        </w:trPr>
        <w:tc>
          <w:tcPr>
            <w:cnfStyle w:val="000010000000" w:firstRow="0" w:lastRow="0" w:firstColumn="0" w:lastColumn="0" w:oddVBand="1" w:evenVBand="0" w:oddHBand="0" w:evenHBand="0" w:firstRowFirstColumn="0" w:firstRowLastColumn="0" w:lastRowFirstColumn="0" w:lastRowLastColumn="0"/>
            <w:tcW w:w="2940" w:type="dxa"/>
            <w:vMerge/>
            <w:tcBorders>
              <w:left w:val="none" w:sz="0" w:space="0" w:color="auto"/>
              <w:right w:val="none" w:sz="0" w:space="0" w:color="auto"/>
            </w:tcBorders>
          </w:tcPr>
          <w:p w:rsidR="00043C2C" w:rsidRPr="009D5DFB" w:rsidRDefault="00043C2C" w:rsidP="00111E1C">
            <w:pPr>
              <w:jc w:val="center"/>
              <w:rPr>
                <w:rFonts w:ascii="Times New Roman" w:hAnsi="Times New Roman" w:cs="Times New Roman"/>
                <w:b/>
                <w:sz w:val="18"/>
                <w:szCs w:val="18"/>
              </w:rPr>
            </w:pPr>
          </w:p>
        </w:tc>
        <w:tc>
          <w:tcPr>
            <w:tcW w:w="6558" w:type="dxa"/>
          </w:tcPr>
          <w:p w:rsidR="00043C2C" w:rsidRPr="00997D3E" w:rsidRDefault="00043C2C" w:rsidP="00111E1C">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 xml:space="preserve">MEB Yönetici ve Öğretmenlerin Ders ve Ek Ders Saatlerine İlişkin Karar </w:t>
            </w:r>
          </w:p>
        </w:tc>
      </w:tr>
      <w:tr w:rsidR="00043C2C" w:rsidRPr="00FC3473" w:rsidTr="00043C2C">
        <w:trPr>
          <w:cnfStyle w:val="000000100000" w:firstRow="0" w:lastRow="0" w:firstColumn="0" w:lastColumn="0" w:oddVBand="0" w:evenVBand="0" w:oddHBand="1" w:evenHBand="0" w:firstRowFirstColumn="0" w:firstRowLastColumn="0" w:lastRowFirstColumn="0" w:lastRowLastColumn="0"/>
          <w:trHeight w:val="100"/>
        </w:trPr>
        <w:tc>
          <w:tcPr>
            <w:cnfStyle w:val="000010000000" w:firstRow="0" w:lastRow="0" w:firstColumn="0" w:lastColumn="0" w:oddVBand="1" w:evenVBand="0" w:oddHBand="0" w:evenHBand="0" w:firstRowFirstColumn="0" w:firstRowLastColumn="0" w:lastRowFirstColumn="0" w:lastRowLastColumn="0"/>
            <w:tcW w:w="2940" w:type="dxa"/>
            <w:vMerge/>
            <w:tcBorders>
              <w:top w:val="none" w:sz="0" w:space="0" w:color="auto"/>
              <w:left w:val="none" w:sz="0" w:space="0" w:color="auto"/>
              <w:bottom w:val="none" w:sz="0" w:space="0" w:color="auto"/>
              <w:right w:val="none" w:sz="0" w:space="0" w:color="auto"/>
            </w:tcBorders>
          </w:tcPr>
          <w:p w:rsidR="00043C2C" w:rsidRPr="009D5DFB" w:rsidRDefault="00043C2C" w:rsidP="00111E1C">
            <w:pPr>
              <w:jc w:val="center"/>
              <w:rPr>
                <w:rFonts w:ascii="Times New Roman" w:hAnsi="Times New Roman" w:cs="Times New Roman"/>
                <w:b/>
                <w:sz w:val="18"/>
                <w:szCs w:val="18"/>
              </w:rPr>
            </w:pPr>
          </w:p>
        </w:tc>
        <w:tc>
          <w:tcPr>
            <w:tcW w:w="6558" w:type="dxa"/>
            <w:tcBorders>
              <w:top w:val="none" w:sz="0" w:space="0" w:color="auto"/>
              <w:bottom w:val="none" w:sz="0" w:space="0" w:color="auto"/>
              <w:right w:val="none" w:sz="0" w:space="0" w:color="auto"/>
            </w:tcBorders>
          </w:tcPr>
          <w:p w:rsidR="00043C2C" w:rsidRPr="00997D3E" w:rsidRDefault="00043C2C" w:rsidP="00111E1C">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Taşınır Mal Yönetmeliği</w:t>
            </w:r>
          </w:p>
        </w:tc>
      </w:tr>
      <w:tr w:rsidR="00043C2C" w:rsidRPr="00FC3473" w:rsidTr="00043C2C">
        <w:trPr>
          <w:trHeight w:val="206"/>
        </w:trPr>
        <w:tc>
          <w:tcPr>
            <w:cnfStyle w:val="000010000000" w:firstRow="0" w:lastRow="0" w:firstColumn="0" w:lastColumn="0" w:oddVBand="1" w:evenVBand="0" w:oddHBand="0" w:evenHBand="0" w:firstRowFirstColumn="0" w:firstRowLastColumn="0" w:lastRowFirstColumn="0" w:lastRowLastColumn="0"/>
            <w:tcW w:w="2940" w:type="dxa"/>
            <w:vMerge w:val="restart"/>
            <w:tcBorders>
              <w:left w:val="none" w:sz="0" w:space="0" w:color="auto"/>
              <w:right w:val="none" w:sz="0" w:space="0" w:color="auto"/>
            </w:tcBorders>
          </w:tcPr>
          <w:p w:rsidR="00043C2C" w:rsidRPr="009D5DFB" w:rsidRDefault="00043C2C" w:rsidP="00111E1C">
            <w:pPr>
              <w:rPr>
                <w:rFonts w:ascii="Times New Roman" w:hAnsi="Times New Roman" w:cs="Times New Roman"/>
                <w:b/>
                <w:sz w:val="18"/>
                <w:szCs w:val="18"/>
              </w:rPr>
            </w:pPr>
            <w:r w:rsidRPr="009D5DFB">
              <w:rPr>
                <w:rFonts w:ascii="Times New Roman" w:hAnsi="Times New Roman" w:cs="Times New Roman"/>
                <w:b/>
                <w:bCs/>
                <w:sz w:val="18"/>
                <w:szCs w:val="18"/>
              </w:rPr>
              <w:t>Eğitim-Öğretim</w:t>
            </w:r>
          </w:p>
        </w:tc>
        <w:tc>
          <w:tcPr>
            <w:tcW w:w="6558" w:type="dxa"/>
          </w:tcPr>
          <w:p w:rsidR="00043C2C" w:rsidRPr="00997D3E" w:rsidRDefault="00043C2C" w:rsidP="00111E1C">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Anayasa</w:t>
            </w:r>
          </w:p>
        </w:tc>
      </w:tr>
      <w:tr w:rsidR="00043C2C" w:rsidRPr="00FC3473" w:rsidTr="00043C2C">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2940" w:type="dxa"/>
            <w:vMerge/>
            <w:tcBorders>
              <w:top w:val="none" w:sz="0" w:space="0" w:color="auto"/>
              <w:left w:val="none" w:sz="0" w:space="0" w:color="auto"/>
              <w:bottom w:val="none" w:sz="0" w:space="0" w:color="auto"/>
              <w:right w:val="none" w:sz="0" w:space="0" w:color="auto"/>
            </w:tcBorders>
          </w:tcPr>
          <w:p w:rsidR="00043C2C" w:rsidRPr="009D5DFB" w:rsidRDefault="00043C2C" w:rsidP="00111E1C">
            <w:pPr>
              <w:rPr>
                <w:rFonts w:ascii="Times New Roman" w:hAnsi="Times New Roman" w:cs="Times New Roman"/>
                <w:b/>
                <w:bCs/>
                <w:sz w:val="18"/>
                <w:szCs w:val="18"/>
              </w:rPr>
            </w:pPr>
          </w:p>
        </w:tc>
        <w:tc>
          <w:tcPr>
            <w:tcW w:w="6558" w:type="dxa"/>
            <w:tcBorders>
              <w:top w:val="none" w:sz="0" w:space="0" w:color="auto"/>
              <w:bottom w:val="none" w:sz="0" w:space="0" w:color="auto"/>
              <w:right w:val="none" w:sz="0" w:space="0" w:color="auto"/>
            </w:tcBorders>
          </w:tcPr>
          <w:p w:rsidR="00043C2C" w:rsidRPr="00997D3E" w:rsidRDefault="00043C2C" w:rsidP="00111E1C">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1739 Sayılı Milli Eğitim Temel Kanunu</w:t>
            </w:r>
          </w:p>
        </w:tc>
      </w:tr>
      <w:tr w:rsidR="00043C2C" w:rsidRPr="00FC3473" w:rsidTr="00043C2C">
        <w:trPr>
          <w:trHeight w:val="128"/>
        </w:trPr>
        <w:tc>
          <w:tcPr>
            <w:cnfStyle w:val="000010000000" w:firstRow="0" w:lastRow="0" w:firstColumn="0" w:lastColumn="0" w:oddVBand="1" w:evenVBand="0" w:oddHBand="0" w:evenHBand="0" w:firstRowFirstColumn="0" w:firstRowLastColumn="0" w:lastRowFirstColumn="0" w:lastRowLastColumn="0"/>
            <w:tcW w:w="2940" w:type="dxa"/>
            <w:vMerge/>
            <w:tcBorders>
              <w:left w:val="none" w:sz="0" w:space="0" w:color="auto"/>
              <w:right w:val="none" w:sz="0" w:space="0" w:color="auto"/>
            </w:tcBorders>
          </w:tcPr>
          <w:p w:rsidR="00043C2C" w:rsidRPr="009D5DFB" w:rsidRDefault="00043C2C" w:rsidP="00111E1C">
            <w:pPr>
              <w:rPr>
                <w:rFonts w:ascii="Times New Roman" w:hAnsi="Times New Roman" w:cs="Times New Roman"/>
                <w:b/>
                <w:bCs/>
                <w:sz w:val="18"/>
                <w:szCs w:val="18"/>
              </w:rPr>
            </w:pPr>
          </w:p>
        </w:tc>
        <w:tc>
          <w:tcPr>
            <w:tcW w:w="6558" w:type="dxa"/>
          </w:tcPr>
          <w:p w:rsidR="00043C2C" w:rsidRPr="00997D3E" w:rsidRDefault="00043C2C" w:rsidP="00111E1C">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222 Sayılı İlköğretim ve Eğitim Kanunu</w:t>
            </w:r>
          </w:p>
        </w:tc>
      </w:tr>
      <w:tr w:rsidR="00043C2C" w:rsidRPr="00FC3473" w:rsidTr="00043C2C">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2940" w:type="dxa"/>
            <w:vMerge/>
            <w:tcBorders>
              <w:top w:val="none" w:sz="0" w:space="0" w:color="auto"/>
              <w:left w:val="none" w:sz="0" w:space="0" w:color="auto"/>
              <w:bottom w:val="none" w:sz="0" w:space="0" w:color="auto"/>
              <w:right w:val="none" w:sz="0" w:space="0" w:color="auto"/>
            </w:tcBorders>
          </w:tcPr>
          <w:p w:rsidR="00043C2C" w:rsidRPr="009D5DFB" w:rsidRDefault="00043C2C" w:rsidP="00111E1C">
            <w:pPr>
              <w:rPr>
                <w:rFonts w:ascii="Times New Roman" w:hAnsi="Times New Roman" w:cs="Times New Roman"/>
                <w:b/>
                <w:bCs/>
                <w:sz w:val="18"/>
                <w:szCs w:val="18"/>
              </w:rPr>
            </w:pPr>
          </w:p>
        </w:tc>
        <w:tc>
          <w:tcPr>
            <w:tcW w:w="6558" w:type="dxa"/>
            <w:tcBorders>
              <w:top w:val="none" w:sz="0" w:space="0" w:color="auto"/>
              <w:bottom w:val="none" w:sz="0" w:space="0" w:color="auto"/>
              <w:right w:val="none" w:sz="0" w:space="0" w:color="auto"/>
            </w:tcBorders>
          </w:tcPr>
          <w:p w:rsidR="00043C2C" w:rsidRPr="00997D3E" w:rsidRDefault="00043C2C" w:rsidP="00111E1C">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6287 Sayılı İlköğretim ve Eğitim Kanunu ile Bazı Kanunlarda Değişiklik Yapılmasına Dair Kanun</w:t>
            </w:r>
          </w:p>
        </w:tc>
      </w:tr>
      <w:tr w:rsidR="00043C2C" w:rsidRPr="00FC3473" w:rsidTr="00043C2C">
        <w:trPr>
          <w:trHeight w:val="296"/>
        </w:trPr>
        <w:tc>
          <w:tcPr>
            <w:cnfStyle w:val="000010000000" w:firstRow="0" w:lastRow="0" w:firstColumn="0" w:lastColumn="0" w:oddVBand="1" w:evenVBand="0" w:oddHBand="0" w:evenHBand="0" w:firstRowFirstColumn="0" w:firstRowLastColumn="0" w:lastRowFirstColumn="0" w:lastRowLastColumn="0"/>
            <w:tcW w:w="2940" w:type="dxa"/>
            <w:vMerge/>
            <w:tcBorders>
              <w:left w:val="none" w:sz="0" w:space="0" w:color="auto"/>
              <w:right w:val="none" w:sz="0" w:space="0" w:color="auto"/>
            </w:tcBorders>
          </w:tcPr>
          <w:p w:rsidR="00043C2C" w:rsidRPr="009D5DFB" w:rsidRDefault="00043C2C" w:rsidP="00111E1C">
            <w:pPr>
              <w:rPr>
                <w:rFonts w:ascii="Times New Roman" w:hAnsi="Times New Roman" w:cs="Times New Roman"/>
                <w:b/>
                <w:bCs/>
                <w:sz w:val="18"/>
                <w:szCs w:val="18"/>
              </w:rPr>
            </w:pPr>
          </w:p>
        </w:tc>
        <w:tc>
          <w:tcPr>
            <w:tcW w:w="6558" w:type="dxa"/>
          </w:tcPr>
          <w:p w:rsidR="00043C2C" w:rsidRPr="00997D3E" w:rsidRDefault="00043C2C" w:rsidP="00111E1C">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Milli Eğitim Bakanlığı İlköğretim Kurumları Yönetmeliği</w:t>
            </w:r>
          </w:p>
        </w:tc>
      </w:tr>
      <w:tr w:rsidR="00043C2C" w:rsidRPr="00FC3473" w:rsidTr="00043C2C">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tcBorders>
              <w:top w:val="none" w:sz="0" w:space="0" w:color="auto"/>
              <w:left w:val="none" w:sz="0" w:space="0" w:color="auto"/>
              <w:bottom w:val="none" w:sz="0" w:space="0" w:color="auto"/>
              <w:right w:val="none" w:sz="0" w:space="0" w:color="auto"/>
            </w:tcBorders>
          </w:tcPr>
          <w:p w:rsidR="00043C2C" w:rsidRPr="009D5DFB" w:rsidRDefault="00043C2C" w:rsidP="00111E1C">
            <w:pPr>
              <w:jc w:val="center"/>
              <w:rPr>
                <w:rFonts w:ascii="Times New Roman" w:hAnsi="Times New Roman" w:cs="Times New Roman"/>
                <w:b/>
                <w:sz w:val="18"/>
                <w:szCs w:val="18"/>
              </w:rPr>
            </w:pPr>
          </w:p>
        </w:tc>
        <w:tc>
          <w:tcPr>
            <w:tcW w:w="6558" w:type="dxa"/>
            <w:tcBorders>
              <w:top w:val="none" w:sz="0" w:space="0" w:color="auto"/>
              <w:bottom w:val="none" w:sz="0" w:space="0" w:color="auto"/>
              <w:right w:val="none" w:sz="0" w:space="0" w:color="auto"/>
            </w:tcBorders>
          </w:tcPr>
          <w:p w:rsidR="00043C2C" w:rsidRPr="00997D3E" w:rsidRDefault="00043C2C" w:rsidP="00111E1C">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Milli Eğitim Bakanlığı Eğitim Öğretim Çalışmalarının Planlı Yürütülmesine İlişkin Yönerge </w:t>
            </w:r>
          </w:p>
        </w:tc>
      </w:tr>
      <w:tr w:rsidR="00043C2C" w:rsidRPr="00FC3473" w:rsidTr="00043C2C">
        <w:trPr>
          <w:trHeight w:val="127"/>
        </w:trPr>
        <w:tc>
          <w:tcPr>
            <w:cnfStyle w:val="000010000000" w:firstRow="0" w:lastRow="0" w:firstColumn="0" w:lastColumn="0" w:oddVBand="1" w:evenVBand="0" w:oddHBand="0" w:evenHBand="0" w:firstRowFirstColumn="0" w:firstRowLastColumn="0" w:lastRowFirstColumn="0" w:lastRowLastColumn="0"/>
            <w:tcW w:w="2940" w:type="dxa"/>
            <w:vMerge/>
            <w:tcBorders>
              <w:left w:val="none" w:sz="0" w:space="0" w:color="auto"/>
              <w:right w:val="none" w:sz="0" w:space="0" w:color="auto"/>
            </w:tcBorders>
          </w:tcPr>
          <w:p w:rsidR="00043C2C" w:rsidRPr="009D5DFB" w:rsidRDefault="00043C2C" w:rsidP="00111E1C">
            <w:pPr>
              <w:jc w:val="center"/>
              <w:rPr>
                <w:rFonts w:ascii="Times New Roman" w:hAnsi="Times New Roman" w:cs="Times New Roman"/>
                <w:b/>
                <w:sz w:val="18"/>
                <w:szCs w:val="18"/>
              </w:rPr>
            </w:pPr>
          </w:p>
        </w:tc>
        <w:tc>
          <w:tcPr>
            <w:tcW w:w="6558" w:type="dxa"/>
          </w:tcPr>
          <w:p w:rsidR="00043C2C" w:rsidRPr="00997D3E" w:rsidRDefault="00043C2C" w:rsidP="00111E1C">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Milli Eğitim Bakanlığı Öğrenci Yetiştirme Kursları Yönergesi</w:t>
            </w:r>
          </w:p>
        </w:tc>
      </w:tr>
      <w:tr w:rsidR="00043C2C" w:rsidRPr="00FC3473" w:rsidTr="00043C2C">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tcBorders>
              <w:top w:val="none" w:sz="0" w:space="0" w:color="auto"/>
              <w:left w:val="none" w:sz="0" w:space="0" w:color="auto"/>
              <w:bottom w:val="none" w:sz="0" w:space="0" w:color="auto"/>
              <w:right w:val="none" w:sz="0" w:space="0" w:color="auto"/>
            </w:tcBorders>
          </w:tcPr>
          <w:p w:rsidR="00043C2C" w:rsidRPr="009D5DFB" w:rsidRDefault="00043C2C" w:rsidP="00111E1C">
            <w:pPr>
              <w:jc w:val="center"/>
              <w:rPr>
                <w:rFonts w:ascii="Times New Roman" w:hAnsi="Times New Roman" w:cs="Times New Roman"/>
                <w:b/>
                <w:sz w:val="18"/>
                <w:szCs w:val="18"/>
              </w:rPr>
            </w:pPr>
          </w:p>
        </w:tc>
        <w:tc>
          <w:tcPr>
            <w:tcW w:w="6558" w:type="dxa"/>
            <w:tcBorders>
              <w:top w:val="none" w:sz="0" w:space="0" w:color="auto"/>
              <w:bottom w:val="none" w:sz="0" w:space="0" w:color="auto"/>
              <w:right w:val="none" w:sz="0" w:space="0" w:color="auto"/>
            </w:tcBorders>
          </w:tcPr>
          <w:p w:rsidR="00043C2C" w:rsidRPr="00997D3E" w:rsidRDefault="00043C2C" w:rsidP="00111E1C">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Milli Eğitim Bakanlığı Ders Kitapları ve Eğitim Araçları Yönetmeliği </w:t>
            </w:r>
          </w:p>
        </w:tc>
      </w:tr>
      <w:tr w:rsidR="00043C2C" w:rsidRPr="00FC3473" w:rsidTr="00043C2C">
        <w:trPr>
          <w:trHeight w:val="296"/>
        </w:trPr>
        <w:tc>
          <w:tcPr>
            <w:cnfStyle w:val="000010000000" w:firstRow="0" w:lastRow="0" w:firstColumn="0" w:lastColumn="0" w:oddVBand="1" w:evenVBand="0" w:oddHBand="0" w:evenHBand="0" w:firstRowFirstColumn="0" w:firstRowLastColumn="0" w:lastRowFirstColumn="0" w:lastRowLastColumn="0"/>
            <w:tcW w:w="2940" w:type="dxa"/>
            <w:vMerge/>
            <w:tcBorders>
              <w:left w:val="none" w:sz="0" w:space="0" w:color="auto"/>
              <w:right w:val="none" w:sz="0" w:space="0" w:color="auto"/>
            </w:tcBorders>
          </w:tcPr>
          <w:p w:rsidR="00043C2C" w:rsidRPr="009D5DFB" w:rsidRDefault="00043C2C" w:rsidP="00111E1C">
            <w:pPr>
              <w:jc w:val="center"/>
              <w:rPr>
                <w:rFonts w:ascii="Times New Roman" w:hAnsi="Times New Roman" w:cs="Times New Roman"/>
                <w:b/>
                <w:sz w:val="18"/>
                <w:szCs w:val="18"/>
              </w:rPr>
            </w:pPr>
          </w:p>
        </w:tc>
        <w:tc>
          <w:tcPr>
            <w:tcW w:w="6558" w:type="dxa"/>
          </w:tcPr>
          <w:p w:rsidR="00043C2C" w:rsidRPr="00997D3E" w:rsidRDefault="00043C2C" w:rsidP="00111E1C">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 xml:space="preserve">Milli Eğitim Bakanlığı Öğrencilerin Ders Dışı Eğitim ve Öğretim Faaliyetleri Hakkında Yönetmelik </w:t>
            </w:r>
          </w:p>
        </w:tc>
      </w:tr>
      <w:tr w:rsidR="00043C2C" w:rsidRPr="00FC3473" w:rsidTr="00043C2C">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val="restart"/>
            <w:tcBorders>
              <w:top w:val="none" w:sz="0" w:space="0" w:color="auto"/>
              <w:left w:val="none" w:sz="0" w:space="0" w:color="auto"/>
              <w:bottom w:val="none" w:sz="0" w:space="0" w:color="auto"/>
              <w:right w:val="none" w:sz="0" w:space="0" w:color="auto"/>
            </w:tcBorders>
          </w:tcPr>
          <w:p w:rsidR="00043C2C" w:rsidRPr="009D5DFB" w:rsidRDefault="00043C2C" w:rsidP="00111E1C">
            <w:pPr>
              <w:rPr>
                <w:rFonts w:ascii="Times New Roman" w:hAnsi="Times New Roman" w:cs="Times New Roman"/>
                <w:b/>
                <w:sz w:val="18"/>
                <w:szCs w:val="18"/>
              </w:rPr>
            </w:pPr>
            <w:r w:rsidRPr="009D5DFB">
              <w:rPr>
                <w:rFonts w:ascii="Times New Roman" w:hAnsi="Times New Roman" w:cs="Times New Roman"/>
                <w:b/>
                <w:bCs/>
                <w:sz w:val="18"/>
                <w:szCs w:val="18"/>
              </w:rPr>
              <w:t>Personel İşleri</w:t>
            </w:r>
          </w:p>
        </w:tc>
        <w:tc>
          <w:tcPr>
            <w:tcW w:w="6558" w:type="dxa"/>
            <w:tcBorders>
              <w:top w:val="none" w:sz="0" w:space="0" w:color="auto"/>
              <w:bottom w:val="none" w:sz="0" w:space="0" w:color="auto"/>
              <w:right w:val="none" w:sz="0" w:space="0" w:color="auto"/>
            </w:tcBorders>
          </w:tcPr>
          <w:p w:rsidR="00043C2C" w:rsidRPr="00997D3E" w:rsidRDefault="00043C2C" w:rsidP="00111E1C">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 Personel İzin Yönergesi</w:t>
            </w:r>
          </w:p>
        </w:tc>
      </w:tr>
      <w:tr w:rsidR="00043C2C" w:rsidRPr="00FC3473" w:rsidTr="00043C2C">
        <w:trPr>
          <w:trHeight w:val="127"/>
        </w:trPr>
        <w:tc>
          <w:tcPr>
            <w:cnfStyle w:val="000010000000" w:firstRow="0" w:lastRow="0" w:firstColumn="0" w:lastColumn="0" w:oddVBand="1" w:evenVBand="0" w:oddHBand="0" w:evenHBand="0" w:firstRowFirstColumn="0" w:firstRowLastColumn="0" w:lastRowFirstColumn="0" w:lastRowLastColumn="0"/>
            <w:tcW w:w="2940" w:type="dxa"/>
            <w:vMerge/>
            <w:tcBorders>
              <w:left w:val="none" w:sz="0" w:space="0" w:color="auto"/>
              <w:right w:val="none" w:sz="0" w:space="0" w:color="auto"/>
            </w:tcBorders>
          </w:tcPr>
          <w:p w:rsidR="00043C2C" w:rsidRPr="009D5DFB" w:rsidRDefault="00043C2C" w:rsidP="00111E1C">
            <w:pPr>
              <w:rPr>
                <w:rFonts w:ascii="Times New Roman" w:hAnsi="Times New Roman" w:cs="Times New Roman"/>
                <w:b/>
                <w:bCs/>
                <w:sz w:val="18"/>
                <w:szCs w:val="18"/>
              </w:rPr>
            </w:pPr>
          </w:p>
        </w:tc>
        <w:tc>
          <w:tcPr>
            <w:tcW w:w="6558" w:type="dxa"/>
          </w:tcPr>
          <w:p w:rsidR="00043C2C" w:rsidRPr="00997D3E" w:rsidRDefault="00043C2C" w:rsidP="00111E1C">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Devlet Memurları Tedavi ve Cenaze Giderleri Yönetmeliği</w:t>
            </w:r>
          </w:p>
        </w:tc>
      </w:tr>
      <w:tr w:rsidR="00043C2C" w:rsidRPr="00FC3473" w:rsidTr="00043C2C">
        <w:trPr>
          <w:cnfStyle w:val="000000100000" w:firstRow="0" w:lastRow="0" w:firstColumn="0" w:lastColumn="0" w:oddVBand="0" w:evenVBand="0" w:oddHBand="1" w:evenHBand="0" w:firstRowFirstColumn="0" w:firstRowLastColumn="0" w:lastRowFirstColumn="0" w:lastRowLastColumn="0"/>
          <w:trHeight w:val="210"/>
        </w:trPr>
        <w:tc>
          <w:tcPr>
            <w:cnfStyle w:val="000010000000" w:firstRow="0" w:lastRow="0" w:firstColumn="0" w:lastColumn="0" w:oddVBand="1" w:evenVBand="0" w:oddHBand="0" w:evenHBand="0" w:firstRowFirstColumn="0" w:firstRowLastColumn="0" w:lastRowFirstColumn="0" w:lastRowLastColumn="0"/>
            <w:tcW w:w="2940" w:type="dxa"/>
            <w:vMerge/>
            <w:tcBorders>
              <w:top w:val="none" w:sz="0" w:space="0" w:color="auto"/>
              <w:left w:val="none" w:sz="0" w:space="0" w:color="auto"/>
              <w:bottom w:val="none" w:sz="0" w:space="0" w:color="auto"/>
              <w:right w:val="none" w:sz="0" w:space="0" w:color="auto"/>
            </w:tcBorders>
          </w:tcPr>
          <w:p w:rsidR="00043C2C" w:rsidRPr="009D5DFB" w:rsidRDefault="00043C2C" w:rsidP="00111E1C">
            <w:pPr>
              <w:jc w:val="center"/>
              <w:rPr>
                <w:rFonts w:ascii="Times New Roman" w:hAnsi="Times New Roman" w:cs="Times New Roman"/>
                <w:b/>
                <w:sz w:val="18"/>
                <w:szCs w:val="18"/>
              </w:rPr>
            </w:pPr>
          </w:p>
        </w:tc>
        <w:tc>
          <w:tcPr>
            <w:tcW w:w="6558" w:type="dxa"/>
            <w:tcBorders>
              <w:top w:val="none" w:sz="0" w:space="0" w:color="auto"/>
              <w:bottom w:val="none" w:sz="0" w:space="0" w:color="auto"/>
              <w:right w:val="none" w:sz="0" w:space="0" w:color="auto"/>
            </w:tcBorders>
          </w:tcPr>
          <w:p w:rsidR="00043C2C" w:rsidRPr="00997D3E" w:rsidRDefault="00043C2C" w:rsidP="00111E1C">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Kamu Kurum ve Kuruluşlarında Çalışan Personelin Kılık Kıyafet Yönetmeliği </w:t>
            </w:r>
          </w:p>
        </w:tc>
      </w:tr>
      <w:tr w:rsidR="00043C2C" w:rsidRPr="00FC3473" w:rsidTr="00043C2C">
        <w:trPr>
          <w:trHeight w:val="296"/>
        </w:trPr>
        <w:tc>
          <w:tcPr>
            <w:cnfStyle w:val="000010000000" w:firstRow="0" w:lastRow="0" w:firstColumn="0" w:lastColumn="0" w:oddVBand="1" w:evenVBand="0" w:oddHBand="0" w:evenHBand="0" w:firstRowFirstColumn="0" w:firstRowLastColumn="0" w:lastRowFirstColumn="0" w:lastRowLastColumn="0"/>
            <w:tcW w:w="2940" w:type="dxa"/>
            <w:vMerge/>
            <w:tcBorders>
              <w:left w:val="none" w:sz="0" w:space="0" w:color="auto"/>
              <w:right w:val="none" w:sz="0" w:space="0" w:color="auto"/>
            </w:tcBorders>
          </w:tcPr>
          <w:p w:rsidR="00043C2C" w:rsidRPr="009D5DFB" w:rsidRDefault="00043C2C" w:rsidP="00111E1C">
            <w:pPr>
              <w:jc w:val="center"/>
              <w:rPr>
                <w:rFonts w:ascii="Times New Roman" w:hAnsi="Times New Roman" w:cs="Times New Roman"/>
                <w:b/>
                <w:sz w:val="18"/>
                <w:szCs w:val="18"/>
              </w:rPr>
            </w:pPr>
          </w:p>
        </w:tc>
        <w:tc>
          <w:tcPr>
            <w:tcW w:w="6558" w:type="dxa"/>
          </w:tcPr>
          <w:p w:rsidR="00043C2C" w:rsidRPr="00997D3E" w:rsidRDefault="00043C2C" w:rsidP="00111E1C">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 xml:space="preserve">Memurların Hastalık Raporlarını Verecek Hekim ve Sağlık Kurulları Hakkındaki Yönetmelik </w:t>
            </w:r>
          </w:p>
        </w:tc>
      </w:tr>
      <w:tr w:rsidR="00043C2C" w:rsidRPr="00FC3473" w:rsidTr="00043C2C">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2940" w:type="dxa"/>
            <w:vMerge/>
            <w:tcBorders>
              <w:top w:val="none" w:sz="0" w:space="0" w:color="auto"/>
              <w:left w:val="none" w:sz="0" w:space="0" w:color="auto"/>
              <w:bottom w:val="none" w:sz="0" w:space="0" w:color="auto"/>
              <w:right w:val="none" w:sz="0" w:space="0" w:color="auto"/>
            </w:tcBorders>
          </w:tcPr>
          <w:p w:rsidR="00043C2C" w:rsidRPr="009D5DFB" w:rsidRDefault="00043C2C" w:rsidP="00111E1C">
            <w:pPr>
              <w:jc w:val="center"/>
              <w:rPr>
                <w:rFonts w:ascii="Times New Roman" w:hAnsi="Times New Roman" w:cs="Times New Roman"/>
                <w:b/>
                <w:sz w:val="18"/>
                <w:szCs w:val="18"/>
              </w:rPr>
            </w:pPr>
          </w:p>
        </w:tc>
        <w:tc>
          <w:tcPr>
            <w:tcW w:w="6558" w:type="dxa"/>
            <w:tcBorders>
              <w:top w:val="none" w:sz="0" w:space="0" w:color="auto"/>
              <w:bottom w:val="none" w:sz="0" w:space="0" w:color="auto"/>
              <w:right w:val="none" w:sz="0" w:space="0" w:color="auto"/>
            </w:tcBorders>
          </w:tcPr>
          <w:p w:rsidR="00043C2C" w:rsidRPr="00997D3E" w:rsidRDefault="00043C2C" w:rsidP="00111E1C">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Milli Eğitim Bakanlığı Personeli Görevde Yükseltme ve Unvan Değişikliği Yönetmeliği </w:t>
            </w:r>
          </w:p>
        </w:tc>
      </w:tr>
      <w:tr w:rsidR="00043C2C" w:rsidRPr="00FC3473" w:rsidTr="00043C2C">
        <w:trPr>
          <w:trHeight w:val="127"/>
        </w:trPr>
        <w:tc>
          <w:tcPr>
            <w:cnfStyle w:val="000010000000" w:firstRow="0" w:lastRow="0" w:firstColumn="0" w:lastColumn="0" w:oddVBand="1" w:evenVBand="0" w:oddHBand="0" w:evenHBand="0" w:firstRowFirstColumn="0" w:firstRowLastColumn="0" w:lastRowFirstColumn="0" w:lastRowLastColumn="0"/>
            <w:tcW w:w="2940" w:type="dxa"/>
            <w:vMerge/>
            <w:tcBorders>
              <w:left w:val="none" w:sz="0" w:space="0" w:color="auto"/>
              <w:right w:val="none" w:sz="0" w:space="0" w:color="auto"/>
            </w:tcBorders>
          </w:tcPr>
          <w:p w:rsidR="00043C2C" w:rsidRPr="009D5DFB" w:rsidRDefault="00043C2C" w:rsidP="00111E1C">
            <w:pPr>
              <w:jc w:val="center"/>
              <w:rPr>
                <w:rFonts w:ascii="Times New Roman" w:hAnsi="Times New Roman" w:cs="Times New Roman"/>
                <w:b/>
                <w:sz w:val="18"/>
                <w:szCs w:val="18"/>
              </w:rPr>
            </w:pPr>
          </w:p>
        </w:tc>
        <w:tc>
          <w:tcPr>
            <w:tcW w:w="6558" w:type="dxa"/>
          </w:tcPr>
          <w:p w:rsidR="00043C2C" w:rsidRPr="00997D3E" w:rsidRDefault="00043C2C" w:rsidP="00111E1C">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 xml:space="preserve">Öğretmenlik Kariyer Basamaklarında Yükseltme Yönetmeliği </w:t>
            </w:r>
          </w:p>
        </w:tc>
      </w:tr>
      <w:tr w:rsidR="00043C2C" w:rsidRPr="00FC3473" w:rsidTr="00043C2C">
        <w:trPr>
          <w:cnfStyle w:val="000000100000" w:firstRow="0" w:lastRow="0" w:firstColumn="0" w:lastColumn="0" w:oddVBand="0" w:evenVBand="0" w:oddHBand="1" w:evenHBand="0" w:firstRowFirstColumn="0" w:firstRowLastColumn="0" w:lastRowFirstColumn="0" w:lastRowLastColumn="0"/>
          <w:trHeight w:val="259"/>
        </w:trPr>
        <w:tc>
          <w:tcPr>
            <w:cnfStyle w:val="000010000000" w:firstRow="0" w:lastRow="0" w:firstColumn="0" w:lastColumn="0" w:oddVBand="1" w:evenVBand="0" w:oddHBand="0" w:evenHBand="0" w:firstRowFirstColumn="0" w:firstRowLastColumn="0" w:lastRowFirstColumn="0" w:lastRowLastColumn="0"/>
            <w:tcW w:w="2940" w:type="dxa"/>
            <w:vMerge w:val="restart"/>
            <w:tcBorders>
              <w:top w:val="none" w:sz="0" w:space="0" w:color="auto"/>
              <w:left w:val="none" w:sz="0" w:space="0" w:color="auto"/>
              <w:bottom w:val="none" w:sz="0" w:space="0" w:color="auto"/>
              <w:right w:val="none" w:sz="0" w:space="0" w:color="auto"/>
            </w:tcBorders>
          </w:tcPr>
          <w:p w:rsidR="00043C2C" w:rsidRPr="009D5DFB" w:rsidRDefault="00043C2C" w:rsidP="00111E1C">
            <w:pPr>
              <w:rPr>
                <w:rFonts w:ascii="Times New Roman" w:hAnsi="Times New Roman" w:cs="Times New Roman"/>
                <w:b/>
                <w:bCs/>
                <w:sz w:val="18"/>
                <w:szCs w:val="18"/>
              </w:rPr>
            </w:pPr>
            <w:r w:rsidRPr="009D5DFB">
              <w:rPr>
                <w:rFonts w:ascii="Times New Roman" w:hAnsi="Times New Roman" w:cs="Times New Roman"/>
                <w:b/>
                <w:bCs/>
                <w:sz w:val="18"/>
                <w:szCs w:val="18"/>
              </w:rPr>
              <w:t>Mühür, Yazışma, Arşiv</w:t>
            </w:r>
          </w:p>
        </w:tc>
        <w:tc>
          <w:tcPr>
            <w:tcW w:w="6558" w:type="dxa"/>
            <w:tcBorders>
              <w:top w:val="none" w:sz="0" w:space="0" w:color="auto"/>
              <w:bottom w:val="none" w:sz="0" w:space="0" w:color="auto"/>
              <w:right w:val="none" w:sz="0" w:space="0" w:color="auto"/>
            </w:tcBorders>
          </w:tcPr>
          <w:p w:rsidR="00043C2C" w:rsidRPr="00997D3E" w:rsidRDefault="00043C2C" w:rsidP="00111E1C">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Resmi Mühür Yönetmeliği</w:t>
            </w:r>
          </w:p>
        </w:tc>
      </w:tr>
      <w:tr w:rsidR="00043C2C" w:rsidRPr="00FC3473" w:rsidTr="00043C2C">
        <w:trPr>
          <w:trHeight w:val="178"/>
        </w:trPr>
        <w:tc>
          <w:tcPr>
            <w:cnfStyle w:val="000010000000" w:firstRow="0" w:lastRow="0" w:firstColumn="0" w:lastColumn="0" w:oddVBand="1" w:evenVBand="0" w:oddHBand="0" w:evenHBand="0" w:firstRowFirstColumn="0" w:firstRowLastColumn="0" w:lastRowFirstColumn="0" w:lastRowLastColumn="0"/>
            <w:tcW w:w="2940" w:type="dxa"/>
            <w:vMerge/>
            <w:tcBorders>
              <w:left w:val="none" w:sz="0" w:space="0" w:color="auto"/>
              <w:right w:val="none" w:sz="0" w:space="0" w:color="auto"/>
            </w:tcBorders>
          </w:tcPr>
          <w:p w:rsidR="00043C2C" w:rsidRPr="009D5DFB" w:rsidRDefault="00043C2C" w:rsidP="00111E1C">
            <w:pPr>
              <w:rPr>
                <w:rFonts w:ascii="Times New Roman" w:hAnsi="Times New Roman" w:cs="Times New Roman"/>
                <w:b/>
                <w:bCs/>
                <w:sz w:val="18"/>
                <w:szCs w:val="18"/>
              </w:rPr>
            </w:pPr>
          </w:p>
        </w:tc>
        <w:tc>
          <w:tcPr>
            <w:tcW w:w="6558" w:type="dxa"/>
          </w:tcPr>
          <w:p w:rsidR="00043C2C" w:rsidRPr="00997D3E" w:rsidRDefault="00043C2C" w:rsidP="00111E1C">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 xml:space="preserve">Resmi Yazışmalarda Uygulanacak Usul ve Esaslar Hakkındaki Yönetmelik </w:t>
            </w:r>
          </w:p>
        </w:tc>
      </w:tr>
      <w:tr w:rsidR="00043C2C" w:rsidRPr="00FC3473" w:rsidTr="00043C2C">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tcBorders>
              <w:top w:val="none" w:sz="0" w:space="0" w:color="auto"/>
              <w:left w:val="none" w:sz="0" w:space="0" w:color="auto"/>
              <w:bottom w:val="none" w:sz="0" w:space="0" w:color="auto"/>
              <w:right w:val="none" w:sz="0" w:space="0" w:color="auto"/>
            </w:tcBorders>
          </w:tcPr>
          <w:p w:rsidR="00043C2C" w:rsidRPr="009D5DFB" w:rsidRDefault="00043C2C" w:rsidP="00111E1C">
            <w:pPr>
              <w:jc w:val="center"/>
              <w:rPr>
                <w:rFonts w:ascii="Times New Roman" w:hAnsi="Times New Roman" w:cs="Times New Roman"/>
                <w:b/>
                <w:sz w:val="18"/>
                <w:szCs w:val="18"/>
              </w:rPr>
            </w:pPr>
          </w:p>
        </w:tc>
        <w:tc>
          <w:tcPr>
            <w:tcW w:w="6558" w:type="dxa"/>
            <w:tcBorders>
              <w:top w:val="none" w:sz="0" w:space="0" w:color="auto"/>
              <w:bottom w:val="none" w:sz="0" w:space="0" w:color="auto"/>
              <w:right w:val="none" w:sz="0" w:space="0" w:color="auto"/>
            </w:tcBorders>
          </w:tcPr>
          <w:p w:rsidR="00043C2C" w:rsidRPr="00997D3E" w:rsidRDefault="00043C2C" w:rsidP="00111E1C">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Milli Eğitim Bakanlığı Evrak Yönergesi </w:t>
            </w:r>
          </w:p>
        </w:tc>
      </w:tr>
      <w:tr w:rsidR="00043C2C" w:rsidRPr="00FC3473" w:rsidTr="00043C2C">
        <w:trPr>
          <w:trHeight w:val="296"/>
        </w:trPr>
        <w:tc>
          <w:tcPr>
            <w:cnfStyle w:val="000010000000" w:firstRow="0" w:lastRow="0" w:firstColumn="0" w:lastColumn="0" w:oddVBand="1" w:evenVBand="0" w:oddHBand="0" w:evenHBand="0" w:firstRowFirstColumn="0" w:firstRowLastColumn="0" w:lastRowFirstColumn="0" w:lastRowLastColumn="0"/>
            <w:tcW w:w="2940" w:type="dxa"/>
            <w:vMerge/>
            <w:tcBorders>
              <w:left w:val="none" w:sz="0" w:space="0" w:color="auto"/>
              <w:right w:val="none" w:sz="0" w:space="0" w:color="auto"/>
            </w:tcBorders>
          </w:tcPr>
          <w:p w:rsidR="00043C2C" w:rsidRPr="009D5DFB" w:rsidRDefault="00043C2C" w:rsidP="00111E1C">
            <w:pPr>
              <w:jc w:val="center"/>
              <w:rPr>
                <w:rFonts w:ascii="Times New Roman" w:hAnsi="Times New Roman" w:cs="Times New Roman"/>
                <w:b/>
                <w:sz w:val="18"/>
                <w:szCs w:val="18"/>
              </w:rPr>
            </w:pPr>
          </w:p>
        </w:tc>
        <w:tc>
          <w:tcPr>
            <w:tcW w:w="6558" w:type="dxa"/>
          </w:tcPr>
          <w:p w:rsidR="00043C2C" w:rsidRPr="00997D3E" w:rsidRDefault="00043C2C" w:rsidP="00111E1C">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Milli Eğitim Bakanlığı Arşiv Hizmetleri Yönetmeliği</w:t>
            </w:r>
          </w:p>
        </w:tc>
      </w:tr>
      <w:tr w:rsidR="00043C2C" w:rsidRPr="00FC3473" w:rsidTr="00043C2C">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val="restart"/>
            <w:tcBorders>
              <w:top w:val="none" w:sz="0" w:space="0" w:color="auto"/>
              <w:left w:val="none" w:sz="0" w:space="0" w:color="auto"/>
              <w:bottom w:val="none" w:sz="0" w:space="0" w:color="auto"/>
              <w:right w:val="none" w:sz="0" w:space="0" w:color="auto"/>
            </w:tcBorders>
          </w:tcPr>
          <w:p w:rsidR="00043C2C" w:rsidRPr="009D5DFB" w:rsidRDefault="00043C2C" w:rsidP="00111E1C">
            <w:pPr>
              <w:rPr>
                <w:rFonts w:ascii="Times New Roman" w:hAnsi="Times New Roman" w:cs="Times New Roman"/>
                <w:b/>
                <w:sz w:val="18"/>
                <w:szCs w:val="18"/>
              </w:rPr>
            </w:pPr>
            <w:r w:rsidRPr="009D5DFB">
              <w:rPr>
                <w:rFonts w:ascii="Times New Roman" w:hAnsi="Times New Roman" w:cs="Times New Roman"/>
                <w:b/>
                <w:bCs/>
                <w:sz w:val="18"/>
                <w:szCs w:val="18"/>
              </w:rPr>
              <w:t>Rehberlik ve Sosyal Etkinlikler</w:t>
            </w:r>
          </w:p>
        </w:tc>
        <w:tc>
          <w:tcPr>
            <w:tcW w:w="6558" w:type="dxa"/>
            <w:tcBorders>
              <w:top w:val="none" w:sz="0" w:space="0" w:color="auto"/>
              <w:bottom w:val="none" w:sz="0" w:space="0" w:color="auto"/>
              <w:right w:val="none" w:sz="0" w:space="0" w:color="auto"/>
            </w:tcBorders>
          </w:tcPr>
          <w:p w:rsidR="00043C2C" w:rsidRPr="00997D3E" w:rsidRDefault="00043C2C" w:rsidP="00111E1C">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 Rehberlik ve Psikolojik Danışma Hizmetleri Yönet.</w:t>
            </w:r>
          </w:p>
        </w:tc>
      </w:tr>
      <w:tr w:rsidR="00043C2C" w:rsidRPr="00FC3473" w:rsidTr="00043C2C">
        <w:trPr>
          <w:trHeight w:val="127"/>
        </w:trPr>
        <w:tc>
          <w:tcPr>
            <w:cnfStyle w:val="000010000000" w:firstRow="0" w:lastRow="0" w:firstColumn="0" w:lastColumn="0" w:oddVBand="1" w:evenVBand="0" w:oddHBand="0" w:evenHBand="0" w:firstRowFirstColumn="0" w:firstRowLastColumn="0" w:lastRowFirstColumn="0" w:lastRowLastColumn="0"/>
            <w:tcW w:w="2940" w:type="dxa"/>
            <w:vMerge/>
            <w:tcBorders>
              <w:left w:val="none" w:sz="0" w:space="0" w:color="auto"/>
              <w:right w:val="none" w:sz="0" w:space="0" w:color="auto"/>
            </w:tcBorders>
          </w:tcPr>
          <w:p w:rsidR="00043C2C" w:rsidRPr="009D5DFB" w:rsidRDefault="00043C2C" w:rsidP="00111E1C">
            <w:pPr>
              <w:rPr>
                <w:rFonts w:ascii="Times New Roman" w:hAnsi="Times New Roman" w:cs="Times New Roman"/>
                <w:b/>
                <w:bCs/>
                <w:sz w:val="18"/>
                <w:szCs w:val="18"/>
              </w:rPr>
            </w:pPr>
          </w:p>
        </w:tc>
        <w:tc>
          <w:tcPr>
            <w:tcW w:w="6558" w:type="dxa"/>
          </w:tcPr>
          <w:p w:rsidR="00043C2C" w:rsidRPr="00997D3E" w:rsidRDefault="00043C2C" w:rsidP="00111E1C">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Okul Spor Kulüpleri Yönetmeliği</w:t>
            </w:r>
          </w:p>
        </w:tc>
      </w:tr>
      <w:tr w:rsidR="00043C2C" w:rsidRPr="00FC3473" w:rsidTr="00043C2C">
        <w:trPr>
          <w:cnfStyle w:val="000000100000" w:firstRow="0" w:lastRow="0" w:firstColumn="0" w:lastColumn="0" w:oddVBand="0" w:evenVBand="0" w:oddHBand="1" w:evenHBand="0" w:firstRowFirstColumn="0" w:firstRowLastColumn="0" w:lastRowFirstColumn="0" w:lastRowLastColumn="0"/>
          <w:trHeight w:val="268"/>
        </w:trPr>
        <w:tc>
          <w:tcPr>
            <w:cnfStyle w:val="000010000000" w:firstRow="0" w:lastRow="0" w:firstColumn="0" w:lastColumn="0" w:oddVBand="1" w:evenVBand="0" w:oddHBand="0" w:evenHBand="0" w:firstRowFirstColumn="0" w:firstRowLastColumn="0" w:lastRowFirstColumn="0" w:lastRowLastColumn="0"/>
            <w:tcW w:w="2940" w:type="dxa"/>
            <w:vMerge/>
            <w:tcBorders>
              <w:top w:val="none" w:sz="0" w:space="0" w:color="auto"/>
              <w:left w:val="none" w:sz="0" w:space="0" w:color="auto"/>
              <w:bottom w:val="none" w:sz="0" w:space="0" w:color="auto"/>
              <w:right w:val="none" w:sz="0" w:space="0" w:color="auto"/>
            </w:tcBorders>
          </w:tcPr>
          <w:p w:rsidR="00043C2C" w:rsidRPr="009D5DFB" w:rsidRDefault="00043C2C" w:rsidP="00111E1C">
            <w:pPr>
              <w:jc w:val="center"/>
              <w:rPr>
                <w:rFonts w:ascii="Times New Roman" w:hAnsi="Times New Roman" w:cs="Times New Roman"/>
                <w:b/>
                <w:sz w:val="18"/>
                <w:szCs w:val="18"/>
              </w:rPr>
            </w:pPr>
          </w:p>
        </w:tc>
        <w:tc>
          <w:tcPr>
            <w:tcW w:w="6558" w:type="dxa"/>
            <w:tcBorders>
              <w:top w:val="none" w:sz="0" w:space="0" w:color="auto"/>
              <w:bottom w:val="none" w:sz="0" w:space="0" w:color="auto"/>
              <w:right w:val="none" w:sz="0" w:space="0" w:color="auto"/>
            </w:tcBorders>
          </w:tcPr>
          <w:p w:rsidR="00043C2C" w:rsidRPr="00997D3E" w:rsidRDefault="00043C2C" w:rsidP="00111E1C">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Milli Eğitim Bakanlığı İlköğretim ve Ortaöğretim Sosyal Etkinlikler Yönetmeliği </w:t>
            </w:r>
          </w:p>
        </w:tc>
      </w:tr>
      <w:tr w:rsidR="00043C2C" w:rsidRPr="00FC3473" w:rsidTr="00043C2C">
        <w:trPr>
          <w:trHeight w:val="296"/>
        </w:trPr>
        <w:tc>
          <w:tcPr>
            <w:cnfStyle w:val="000010000000" w:firstRow="0" w:lastRow="0" w:firstColumn="0" w:lastColumn="0" w:oddVBand="1" w:evenVBand="0" w:oddHBand="0" w:evenHBand="0" w:firstRowFirstColumn="0" w:firstRowLastColumn="0" w:lastRowFirstColumn="0" w:lastRowLastColumn="0"/>
            <w:tcW w:w="2940" w:type="dxa"/>
            <w:vMerge w:val="restart"/>
            <w:tcBorders>
              <w:left w:val="none" w:sz="0" w:space="0" w:color="auto"/>
              <w:right w:val="none" w:sz="0" w:space="0" w:color="auto"/>
            </w:tcBorders>
          </w:tcPr>
          <w:p w:rsidR="00043C2C" w:rsidRPr="009D5DFB" w:rsidRDefault="00043C2C" w:rsidP="00111E1C">
            <w:pPr>
              <w:rPr>
                <w:rFonts w:ascii="Times New Roman" w:hAnsi="Times New Roman" w:cs="Times New Roman"/>
                <w:b/>
                <w:sz w:val="18"/>
                <w:szCs w:val="18"/>
              </w:rPr>
            </w:pPr>
            <w:r w:rsidRPr="009D5DFB">
              <w:rPr>
                <w:rFonts w:ascii="Times New Roman" w:hAnsi="Times New Roman" w:cs="Times New Roman"/>
                <w:b/>
                <w:bCs/>
                <w:sz w:val="18"/>
                <w:szCs w:val="18"/>
              </w:rPr>
              <w:t>Öğrenci İşleri</w:t>
            </w:r>
          </w:p>
        </w:tc>
        <w:tc>
          <w:tcPr>
            <w:tcW w:w="6558" w:type="dxa"/>
          </w:tcPr>
          <w:p w:rsidR="00043C2C" w:rsidRPr="00997D3E" w:rsidRDefault="00043C2C" w:rsidP="00111E1C">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Milli Eğitim Bakanlığı İlköğretim Kurumları Yönetmeliği</w:t>
            </w:r>
          </w:p>
        </w:tc>
      </w:tr>
      <w:tr w:rsidR="00043C2C" w:rsidRPr="00FC3473" w:rsidTr="00043C2C">
        <w:trPr>
          <w:cnfStyle w:val="000000100000" w:firstRow="0" w:lastRow="0" w:firstColumn="0" w:lastColumn="0" w:oddVBand="0" w:evenVBand="0" w:oddHBand="1" w:evenHBand="0" w:firstRowFirstColumn="0" w:firstRowLastColumn="0" w:lastRowFirstColumn="0" w:lastRowLastColumn="0"/>
          <w:trHeight w:val="198"/>
        </w:trPr>
        <w:tc>
          <w:tcPr>
            <w:cnfStyle w:val="000010000000" w:firstRow="0" w:lastRow="0" w:firstColumn="0" w:lastColumn="0" w:oddVBand="1" w:evenVBand="0" w:oddHBand="0" w:evenHBand="0" w:firstRowFirstColumn="0" w:firstRowLastColumn="0" w:lastRowFirstColumn="0" w:lastRowLastColumn="0"/>
            <w:tcW w:w="2940" w:type="dxa"/>
            <w:vMerge/>
            <w:tcBorders>
              <w:top w:val="none" w:sz="0" w:space="0" w:color="auto"/>
              <w:left w:val="none" w:sz="0" w:space="0" w:color="auto"/>
              <w:bottom w:val="none" w:sz="0" w:space="0" w:color="auto"/>
              <w:right w:val="none" w:sz="0" w:space="0" w:color="auto"/>
            </w:tcBorders>
          </w:tcPr>
          <w:p w:rsidR="00043C2C" w:rsidRPr="009D5DFB" w:rsidRDefault="00043C2C" w:rsidP="00111E1C">
            <w:pPr>
              <w:jc w:val="center"/>
              <w:rPr>
                <w:rFonts w:ascii="Times New Roman" w:hAnsi="Times New Roman" w:cs="Times New Roman"/>
                <w:b/>
                <w:sz w:val="18"/>
                <w:szCs w:val="18"/>
              </w:rPr>
            </w:pPr>
          </w:p>
        </w:tc>
        <w:tc>
          <w:tcPr>
            <w:tcW w:w="6558" w:type="dxa"/>
            <w:tcBorders>
              <w:top w:val="none" w:sz="0" w:space="0" w:color="auto"/>
              <w:bottom w:val="none" w:sz="0" w:space="0" w:color="auto"/>
              <w:right w:val="none" w:sz="0" w:space="0" w:color="auto"/>
            </w:tcBorders>
          </w:tcPr>
          <w:p w:rsidR="00043C2C" w:rsidRPr="00997D3E" w:rsidRDefault="00043C2C" w:rsidP="00111E1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97D3E">
              <w:rPr>
                <w:rFonts w:ascii="Times New Roman" w:hAnsi="Times New Roman" w:cs="Times New Roman"/>
                <w:sz w:val="16"/>
                <w:szCs w:val="16"/>
              </w:rPr>
              <w:t>Milli Eğitim Bakanlığı Demokrasi Eğitimi ve Okul Meclisleri Yönergesi</w:t>
            </w:r>
          </w:p>
        </w:tc>
      </w:tr>
      <w:tr w:rsidR="00043C2C" w:rsidRPr="00FC3473" w:rsidTr="00043C2C">
        <w:trPr>
          <w:trHeight w:val="196"/>
        </w:trPr>
        <w:tc>
          <w:tcPr>
            <w:cnfStyle w:val="000010000000" w:firstRow="0" w:lastRow="0" w:firstColumn="0" w:lastColumn="0" w:oddVBand="1" w:evenVBand="0" w:oddHBand="0" w:evenHBand="0" w:firstRowFirstColumn="0" w:firstRowLastColumn="0" w:lastRowFirstColumn="0" w:lastRowLastColumn="0"/>
            <w:tcW w:w="2940" w:type="dxa"/>
            <w:vMerge/>
            <w:tcBorders>
              <w:left w:val="none" w:sz="0" w:space="0" w:color="auto"/>
              <w:right w:val="none" w:sz="0" w:space="0" w:color="auto"/>
            </w:tcBorders>
          </w:tcPr>
          <w:p w:rsidR="00043C2C" w:rsidRPr="009D5DFB" w:rsidRDefault="00043C2C" w:rsidP="00111E1C">
            <w:pPr>
              <w:jc w:val="center"/>
              <w:rPr>
                <w:rFonts w:ascii="Times New Roman" w:hAnsi="Times New Roman" w:cs="Times New Roman"/>
                <w:b/>
                <w:sz w:val="18"/>
                <w:szCs w:val="18"/>
              </w:rPr>
            </w:pPr>
          </w:p>
        </w:tc>
        <w:tc>
          <w:tcPr>
            <w:tcW w:w="6558" w:type="dxa"/>
          </w:tcPr>
          <w:p w:rsidR="00043C2C" w:rsidRPr="00997D3E" w:rsidRDefault="00043C2C" w:rsidP="00111E1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97D3E">
              <w:rPr>
                <w:rFonts w:ascii="Times New Roman" w:hAnsi="Times New Roman" w:cs="Times New Roman"/>
                <w:sz w:val="16"/>
                <w:szCs w:val="16"/>
              </w:rPr>
              <w:t>Okul Servis Araçları Hizmet Yönetmeliği</w:t>
            </w:r>
          </w:p>
        </w:tc>
      </w:tr>
      <w:tr w:rsidR="00043C2C" w:rsidRPr="00FC3473" w:rsidTr="00043C2C">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val="restart"/>
            <w:tcBorders>
              <w:top w:val="none" w:sz="0" w:space="0" w:color="auto"/>
              <w:left w:val="none" w:sz="0" w:space="0" w:color="auto"/>
              <w:bottom w:val="none" w:sz="0" w:space="0" w:color="auto"/>
              <w:right w:val="none" w:sz="0" w:space="0" w:color="auto"/>
            </w:tcBorders>
          </w:tcPr>
          <w:p w:rsidR="00043C2C" w:rsidRPr="009D5DFB" w:rsidRDefault="00043C2C" w:rsidP="00111E1C">
            <w:pPr>
              <w:rPr>
                <w:rFonts w:ascii="Times New Roman" w:hAnsi="Times New Roman" w:cs="Times New Roman"/>
                <w:b/>
                <w:sz w:val="18"/>
                <w:szCs w:val="18"/>
              </w:rPr>
            </w:pPr>
            <w:r w:rsidRPr="009D5DFB">
              <w:rPr>
                <w:rFonts w:ascii="Times New Roman" w:hAnsi="Times New Roman" w:cs="Times New Roman"/>
                <w:b/>
                <w:sz w:val="18"/>
                <w:szCs w:val="18"/>
              </w:rPr>
              <w:t>İsim ve Tanıtım</w:t>
            </w:r>
          </w:p>
        </w:tc>
        <w:tc>
          <w:tcPr>
            <w:tcW w:w="6558" w:type="dxa"/>
            <w:tcBorders>
              <w:top w:val="none" w:sz="0" w:space="0" w:color="auto"/>
              <w:bottom w:val="none" w:sz="0" w:space="0" w:color="auto"/>
              <w:right w:val="none" w:sz="0" w:space="0" w:color="auto"/>
            </w:tcBorders>
          </w:tcPr>
          <w:p w:rsidR="00043C2C" w:rsidRPr="00997D3E" w:rsidRDefault="00043C2C" w:rsidP="00111E1C">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 Kurum Tanıtım Yönetmeliği</w:t>
            </w:r>
          </w:p>
        </w:tc>
      </w:tr>
      <w:tr w:rsidR="00043C2C" w:rsidRPr="00FC3473" w:rsidTr="00043C2C">
        <w:trPr>
          <w:trHeight w:val="371"/>
        </w:trPr>
        <w:tc>
          <w:tcPr>
            <w:cnfStyle w:val="000010000000" w:firstRow="0" w:lastRow="0" w:firstColumn="0" w:lastColumn="0" w:oddVBand="1" w:evenVBand="0" w:oddHBand="0" w:evenHBand="0" w:firstRowFirstColumn="0" w:firstRowLastColumn="0" w:lastRowFirstColumn="0" w:lastRowLastColumn="0"/>
            <w:tcW w:w="2940" w:type="dxa"/>
            <w:vMerge/>
            <w:tcBorders>
              <w:left w:val="none" w:sz="0" w:space="0" w:color="auto"/>
              <w:right w:val="none" w:sz="0" w:space="0" w:color="auto"/>
            </w:tcBorders>
          </w:tcPr>
          <w:p w:rsidR="00043C2C" w:rsidRPr="009D5DFB" w:rsidRDefault="00043C2C" w:rsidP="00111E1C">
            <w:pPr>
              <w:jc w:val="center"/>
              <w:rPr>
                <w:rFonts w:ascii="Times New Roman" w:hAnsi="Times New Roman" w:cs="Times New Roman"/>
                <w:b/>
                <w:sz w:val="18"/>
                <w:szCs w:val="18"/>
              </w:rPr>
            </w:pPr>
          </w:p>
        </w:tc>
        <w:tc>
          <w:tcPr>
            <w:tcW w:w="6558" w:type="dxa"/>
          </w:tcPr>
          <w:p w:rsidR="00043C2C" w:rsidRPr="00997D3E" w:rsidRDefault="00043C2C" w:rsidP="00111E1C">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 xml:space="preserve">Milli Eğitim Bakanlığına Bağlı Kurumlara Ait Açma, Kapatma ve Ad Verme Yönetmeliği </w:t>
            </w:r>
          </w:p>
        </w:tc>
      </w:tr>
      <w:tr w:rsidR="00043C2C" w:rsidRPr="00FC3473" w:rsidTr="00043C2C">
        <w:trPr>
          <w:cnfStyle w:val="000000100000" w:firstRow="0" w:lastRow="0" w:firstColumn="0" w:lastColumn="0" w:oddVBand="0" w:evenVBand="0" w:oddHBand="1" w:evenHBand="0" w:firstRowFirstColumn="0" w:firstRowLastColumn="0" w:lastRowFirstColumn="0" w:lastRowLastColumn="0"/>
          <w:trHeight w:val="193"/>
        </w:trPr>
        <w:tc>
          <w:tcPr>
            <w:cnfStyle w:val="000010000000" w:firstRow="0" w:lastRow="0" w:firstColumn="0" w:lastColumn="0" w:oddVBand="1" w:evenVBand="0" w:oddHBand="0" w:evenHBand="0" w:firstRowFirstColumn="0" w:firstRowLastColumn="0" w:lastRowFirstColumn="0" w:lastRowLastColumn="0"/>
            <w:tcW w:w="2940" w:type="dxa"/>
            <w:vMerge w:val="restart"/>
            <w:tcBorders>
              <w:top w:val="none" w:sz="0" w:space="0" w:color="auto"/>
              <w:left w:val="none" w:sz="0" w:space="0" w:color="auto"/>
              <w:bottom w:val="none" w:sz="0" w:space="0" w:color="auto"/>
              <w:right w:val="none" w:sz="0" w:space="0" w:color="auto"/>
            </w:tcBorders>
          </w:tcPr>
          <w:p w:rsidR="00043C2C" w:rsidRPr="009D5DFB" w:rsidRDefault="00043C2C" w:rsidP="00111E1C">
            <w:pPr>
              <w:rPr>
                <w:rFonts w:ascii="Times New Roman" w:hAnsi="Times New Roman" w:cs="Times New Roman"/>
                <w:b/>
                <w:sz w:val="18"/>
                <w:szCs w:val="18"/>
              </w:rPr>
            </w:pPr>
            <w:r w:rsidRPr="009D5DFB">
              <w:rPr>
                <w:rFonts w:ascii="Times New Roman" w:hAnsi="Times New Roman" w:cs="Times New Roman"/>
                <w:b/>
                <w:bCs/>
                <w:sz w:val="18"/>
                <w:szCs w:val="18"/>
              </w:rPr>
              <w:t>Sivil Savunma</w:t>
            </w:r>
          </w:p>
        </w:tc>
        <w:tc>
          <w:tcPr>
            <w:tcW w:w="6558" w:type="dxa"/>
            <w:tcBorders>
              <w:top w:val="none" w:sz="0" w:space="0" w:color="auto"/>
              <w:bottom w:val="none" w:sz="0" w:space="0" w:color="auto"/>
              <w:right w:val="none" w:sz="0" w:space="0" w:color="auto"/>
            </w:tcBorders>
          </w:tcPr>
          <w:p w:rsidR="00043C2C" w:rsidRPr="00997D3E" w:rsidRDefault="00043C2C" w:rsidP="00111E1C">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Sabotajlara Karşı Koruma Yönetmeliği </w:t>
            </w:r>
          </w:p>
        </w:tc>
      </w:tr>
      <w:tr w:rsidR="00043C2C" w:rsidRPr="00FC3473" w:rsidTr="00043C2C">
        <w:trPr>
          <w:trHeight w:val="60"/>
        </w:trPr>
        <w:tc>
          <w:tcPr>
            <w:cnfStyle w:val="000010000000" w:firstRow="0" w:lastRow="0" w:firstColumn="0" w:lastColumn="0" w:oddVBand="1" w:evenVBand="0" w:oddHBand="0" w:evenHBand="0" w:firstRowFirstColumn="0" w:firstRowLastColumn="0" w:lastRowFirstColumn="0" w:lastRowLastColumn="0"/>
            <w:tcW w:w="2940" w:type="dxa"/>
            <w:vMerge/>
            <w:tcBorders>
              <w:left w:val="none" w:sz="0" w:space="0" w:color="auto"/>
              <w:right w:val="none" w:sz="0" w:space="0" w:color="auto"/>
            </w:tcBorders>
          </w:tcPr>
          <w:p w:rsidR="00043C2C" w:rsidRPr="009D5DFB" w:rsidRDefault="00043C2C" w:rsidP="00111E1C">
            <w:pPr>
              <w:jc w:val="center"/>
              <w:rPr>
                <w:rFonts w:ascii="Times New Roman" w:hAnsi="Times New Roman" w:cs="Times New Roman"/>
                <w:b/>
                <w:color w:val="FFFFFF"/>
                <w:sz w:val="18"/>
                <w:szCs w:val="18"/>
              </w:rPr>
            </w:pPr>
          </w:p>
        </w:tc>
        <w:tc>
          <w:tcPr>
            <w:tcW w:w="6558" w:type="dxa"/>
          </w:tcPr>
          <w:p w:rsidR="00043C2C" w:rsidRPr="00997D3E" w:rsidRDefault="00043C2C" w:rsidP="00111E1C">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 xml:space="preserve">Binaların Yangından Korunması Hakkındaki Yönetmelik </w:t>
            </w:r>
          </w:p>
        </w:tc>
      </w:tr>
      <w:tr w:rsidR="00043C2C" w:rsidRPr="00FC3473" w:rsidTr="00043C2C">
        <w:trPr>
          <w:cnfStyle w:val="000000100000" w:firstRow="0" w:lastRow="0" w:firstColumn="0" w:lastColumn="0" w:oddVBand="0" w:evenVBand="0" w:oddHBand="1" w:evenHBand="0" w:firstRowFirstColumn="0" w:firstRowLastColumn="0" w:lastRowFirstColumn="0" w:lastRowLastColumn="0"/>
          <w:trHeight w:val="101"/>
        </w:trPr>
        <w:tc>
          <w:tcPr>
            <w:cnfStyle w:val="000010000000" w:firstRow="0" w:lastRow="0" w:firstColumn="0" w:lastColumn="0" w:oddVBand="1" w:evenVBand="0" w:oddHBand="0" w:evenHBand="0" w:firstRowFirstColumn="0" w:firstRowLastColumn="0" w:lastRowFirstColumn="0" w:lastRowLastColumn="0"/>
            <w:tcW w:w="2940" w:type="dxa"/>
            <w:vMerge/>
            <w:tcBorders>
              <w:top w:val="none" w:sz="0" w:space="0" w:color="auto"/>
              <w:left w:val="none" w:sz="0" w:space="0" w:color="auto"/>
              <w:bottom w:val="none" w:sz="0" w:space="0" w:color="auto"/>
              <w:right w:val="none" w:sz="0" w:space="0" w:color="auto"/>
            </w:tcBorders>
          </w:tcPr>
          <w:p w:rsidR="00043C2C" w:rsidRPr="009D5DFB" w:rsidRDefault="00043C2C" w:rsidP="00111E1C">
            <w:pPr>
              <w:jc w:val="center"/>
              <w:rPr>
                <w:rFonts w:ascii="Times New Roman" w:hAnsi="Times New Roman" w:cs="Times New Roman"/>
                <w:b/>
                <w:color w:val="FFFFFF"/>
                <w:sz w:val="18"/>
                <w:szCs w:val="18"/>
              </w:rPr>
            </w:pPr>
          </w:p>
        </w:tc>
        <w:tc>
          <w:tcPr>
            <w:tcW w:w="6558" w:type="dxa"/>
            <w:tcBorders>
              <w:top w:val="none" w:sz="0" w:space="0" w:color="auto"/>
              <w:bottom w:val="none" w:sz="0" w:space="0" w:color="auto"/>
              <w:right w:val="none" w:sz="0" w:space="0" w:color="auto"/>
            </w:tcBorders>
          </w:tcPr>
          <w:p w:rsidR="00043C2C" w:rsidRPr="00997D3E" w:rsidRDefault="00043C2C" w:rsidP="00111E1C">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Daire ve Müesseseler İçin Sivil Savunma İşleri Kılavuzu </w:t>
            </w:r>
          </w:p>
        </w:tc>
      </w:tr>
    </w:tbl>
    <w:p w:rsidR="00043C2C" w:rsidRDefault="00043C2C" w:rsidP="00043C2C">
      <w:pPr>
        <w:tabs>
          <w:tab w:val="left" w:pos="839"/>
        </w:tabs>
        <w:spacing w:before="280"/>
        <w:ind w:left="118"/>
        <w:jc w:val="both"/>
        <w:rPr>
          <w:b/>
          <w:sz w:val="32"/>
        </w:rPr>
      </w:pPr>
    </w:p>
    <w:p w:rsidR="00043C2C" w:rsidRDefault="00043C2C" w:rsidP="00043C2C">
      <w:pPr>
        <w:tabs>
          <w:tab w:val="left" w:pos="839"/>
        </w:tabs>
        <w:spacing w:before="280"/>
        <w:ind w:left="118"/>
        <w:jc w:val="both"/>
        <w:rPr>
          <w:b/>
          <w:sz w:val="32"/>
        </w:rPr>
      </w:pPr>
    </w:p>
    <w:p w:rsidR="00043C2C" w:rsidRPr="00043C2C" w:rsidRDefault="00043C2C" w:rsidP="00043C2C">
      <w:pPr>
        <w:tabs>
          <w:tab w:val="left" w:pos="839"/>
        </w:tabs>
        <w:spacing w:before="280"/>
        <w:ind w:left="118"/>
        <w:jc w:val="both"/>
        <w:rPr>
          <w:b/>
          <w:sz w:val="32"/>
        </w:rPr>
      </w:pPr>
    </w:p>
    <w:p w:rsidR="00272413" w:rsidRDefault="00272413" w:rsidP="00BD4E2F">
      <w:pPr>
        <w:pStyle w:val="ListeParagraf"/>
        <w:numPr>
          <w:ilvl w:val="1"/>
          <w:numId w:val="9"/>
        </w:numPr>
        <w:tabs>
          <w:tab w:val="left" w:pos="839"/>
        </w:tabs>
        <w:spacing w:before="280"/>
        <w:jc w:val="both"/>
        <w:rPr>
          <w:b/>
          <w:sz w:val="32"/>
          <w:lang w:val="tr-TR"/>
        </w:rPr>
      </w:pPr>
      <w:r w:rsidRPr="000F59F6">
        <w:rPr>
          <w:b/>
          <w:sz w:val="32"/>
          <w:lang w:val="tr-TR"/>
        </w:rPr>
        <w:t>Üst Politika Belgeleri Analizi</w:t>
      </w:r>
    </w:p>
    <w:p w:rsidR="00043C2C" w:rsidRPr="00043C2C" w:rsidRDefault="00043C2C" w:rsidP="00043C2C">
      <w:pPr>
        <w:tabs>
          <w:tab w:val="left" w:pos="839"/>
        </w:tabs>
        <w:spacing w:before="280"/>
        <w:ind w:left="118"/>
        <w:jc w:val="both"/>
        <w:rPr>
          <w:b/>
          <w:sz w:val="32"/>
        </w:rPr>
      </w:pPr>
    </w:p>
    <w:p w:rsidR="00510784" w:rsidRPr="009F3FB7" w:rsidRDefault="00B114BE" w:rsidP="00510784">
      <w:pPr>
        <w:pStyle w:val="AralkYok"/>
        <w:ind w:firstLine="118"/>
      </w:pPr>
      <w:r>
        <w:t xml:space="preserve">Okulumuza </w:t>
      </w:r>
      <w:r w:rsidR="00510784" w:rsidRPr="009F3FB7">
        <w:t>bakanlığımız, il milli eğitim müdürlüğümüz, ilçe milli eğitim müdürlüğümüz tarafından verilen görevlerin tespit edilmesi için tüm üst politika belgeleri ayrıntılı olarak taranmış ve bu belgelerde yer alan politikalar</w:t>
      </w:r>
      <w:r w:rsidR="00C70C7A">
        <w:t xml:space="preserve">ı </w:t>
      </w:r>
      <w:r w:rsidR="00510784" w:rsidRPr="009F3FB7">
        <w:t>incelenmiştir. Üst politika belgeleri; temel üst politika belgeleri ile sektörel ve tematik strateji</w:t>
      </w:r>
    </w:p>
    <w:p w:rsidR="00510784" w:rsidRPr="009F3FB7" w:rsidRDefault="00510784" w:rsidP="00510784">
      <w:pPr>
        <w:pStyle w:val="AralkYok"/>
      </w:pPr>
      <w:proofErr w:type="gramStart"/>
      <w:r w:rsidRPr="009F3FB7">
        <w:t>belgeleri</w:t>
      </w:r>
      <w:proofErr w:type="gramEnd"/>
      <w:r w:rsidRPr="009F3FB7">
        <w:t xml:space="preserve"> olarak iki bölümde ele alınmıştır. Analiz edilen belgelerden </w:t>
      </w:r>
      <w:r>
        <w:t>Yıldızlı Anadolu Lisesi</w:t>
      </w:r>
      <w:r w:rsidRPr="009F3FB7">
        <w:t xml:space="preserve"> 2024-2028 Stratejik Planı’nın stratejik amaç, hedef, performans göstergeleri ve</w:t>
      </w:r>
      <w:r>
        <w:t xml:space="preserve"> </w:t>
      </w:r>
      <w:r w:rsidRPr="009F3FB7">
        <w:t>stratejilerinin hazırlanması aşamasında yararlanılmıştır.</w:t>
      </w:r>
    </w:p>
    <w:p w:rsidR="00510784" w:rsidRPr="009F3FB7" w:rsidRDefault="00510784" w:rsidP="00510784">
      <w:pPr>
        <w:pStyle w:val="AralkYok"/>
      </w:pPr>
      <w:r w:rsidRPr="009F3FB7">
        <w:t>A</w:t>
      </w:r>
      <w:r>
        <w:t>naliz edilen belgeler Tabloda</w:t>
      </w:r>
      <w:r w:rsidRPr="009F3FB7">
        <w:t xml:space="preserve"> gösterilmiş olup, Müdürlüğümüz faaliyet alanı kapsamında olan</w:t>
      </w:r>
    </w:p>
    <w:p w:rsidR="00510784" w:rsidRPr="009F3FB7" w:rsidRDefault="00510784" w:rsidP="00510784">
      <w:pPr>
        <w:pStyle w:val="AralkYok"/>
      </w:pPr>
      <w:proofErr w:type="gramStart"/>
      <w:r w:rsidRPr="009F3FB7">
        <w:t>ve</w:t>
      </w:r>
      <w:proofErr w:type="gramEnd"/>
      <w:r w:rsidRPr="009F3FB7">
        <w:t xml:space="preserve"> önümüzdeki 5 yıllık sürede ulaşılması öngörülen amaç ve hedeflere dayanak oluşturan üst</w:t>
      </w:r>
    </w:p>
    <w:p w:rsidR="00510784" w:rsidRPr="009F3FB7" w:rsidRDefault="00510784" w:rsidP="00510784">
      <w:pPr>
        <w:pStyle w:val="AralkYok"/>
      </w:pPr>
      <w:proofErr w:type="gramStart"/>
      <w:r w:rsidRPr="009F3FB7">
        <w:t>politika</w:t>
      </w:r>
      <w:proofErr w:type="gramEnd"/>
      <w:r w:rsidRPr="009F3FB7">
        <w:t xml:space="preserve"> </w:t>
      </w:r>
      <w:bookmarkStart w:id="1" w:name="_GoBack"/>
      <w:bookmarkEnd w:id="1"/>
      <w:r w:rsidRPr="009F3FB7">
        <w:t>belgelerine durum analizi raporunda ayrıntılı olarak yer verilmiştir.</w:t>
      </w:r>
    </w:p>
    <w:p w:rsidR="00510784" w:rsidRPr="00510784" w:rsidRDefault="00510784" w:rsidP="00510784">
      <w:pPr>
        <w:pStyle w:val="GvdeMetni"/>
        <w:spacing w:before="121"/>
        <w:rPr>
          <w:b/>
          <w:spacing w:val="-2"/>
          <w:sz w:val="32"/>
        </w:rPr>
      </w:pPr>
      <w:r w:rsidRPr="00510784">
        <w:rPr>
          <w:b/>
          <w:sz w:val="32"/>
        </w:rPr>
        <w:t>Üst</w:t>
      </w:r>
      <w:r w:rsidRPr="00510784">
        <w:rPr>
          <w:b/>
          <w:spacing w:val="-2"/>
          <w:sz w:val="32"/>
        </w:rPr>
        <w:t xml:space="preserve"> </w:t>
      </w:r>
      <w:r w:rsidRPr="00510784">
        <w:rPr>
          <w:b/>
          <w:sz w:val="32"/>
        </w:rPr>
        <w:t>politika</w:t>
      </w:r>
      <w:r w:rsidRPr="00510784">
        <w:rPr>
          <w:b/>
          <w:spacing w:val="-2"/>
          <w:sz w:val="32"/>
        </w:rPr>
        <w:t xml:space="preserve"> belgeleri;</w:t>
      </w:r>
    </w:p>
    <w:p w:rsidR="00510784" w:rsidRDefault="00510784" w:rsidP="00510784">
      <w:pPr>
        <w:pStyle w:val="GvdeMetni"/>
        <w:spacing w:before="121"/>
        <w:ind w:left="958"/>
      </w:pPr>
    </w:p>
    <w:p w:rsidR="00510784" w:rsidRDefault="00510784" w:rsidP="00510784">
      <w:pPr>
        <w:pStyle w:val="ListeParagraf"/>
        <w:numPr>
          <w:ilvl w:val="0"/>
          <w:numId w:val="31"/>
        </w:numPr>
        <w:tabs>
          <w:tab w:val="left" w:pos="1678"/>
        </w:tabs>
        <w:rPr>
          <w:sz w:val="24"/>
        </w:rPr>
      </w:pPr>
      <w:r>
        <w:rPr>
          <w:sz w:val="24"/>
        </w:rPr>
        <w:t>12.</w:t>
      </w:r>
      <w:r>
        <w:rPr>
          <w:spacing w:val="-3"/>
          <w:sz w:val="24"/>
        </w:rPr>
        <w:t xml:space="preserve"> </w:t>
      </w:r>
      <w:r>
        <w:rPr>
          <w:sz w:val="24"/>
        </w:rPr>
        <w:t>Kalkınma</w:t>
      </w:r>
      <w:r>
        <w:rPr>
          <w:spacing w:val="-2"/>
          <w:sz w:val="24"/>
        </w:rPr>
        <w:t xml:space="preserve"> </w:t>
      </w:r>
      <w:r>
        <w:rPr>
          <w:spacing w:val="-4"/>
          <w:sz w:val="24"/>
        </w:rPr>
        <w:t>Planı</w:t>
      </w:r>
    </w:p>
    <w:p w:rsidR="00510784" w:rsidRDefault="00510784" w:rsidP="00510784">
      <w:pPr>
        <w:pStyle w:val="ListeParagraf"/>
        <w:numPr>
          <w:ilvl w:val="0"/>
          <w:numId w:val="31"/>
        </w:numPr>
        <w:tabs>
          <w:tab w:val="left" w:pos="1678"/>
        </w:tabs>
        <w:spacing w:before="23"/>
        <w:rPr>
          <w:sz w:val="24"/>
        </w:rPr>
      </w:pPr>
      <w:r>
        <w:rPr>
          <w:sz w:val="24"/>
        </w:rPr>
        <w:t>Cumhurbaşkanlığı</w:t>
      </w:r>
      <w:r>
        <w:rPr>
          <w:spacing w:val="-10"/>
          <w:sz w:val="24"/>
        </w:rPr>
        <w:t xml:space="preserve"> </w:t>
      </w:r>
      <w:r>
        <w:rPr>
          <w:spacing w:val="-2"/>
          <w:sz w:val="24"/>
        </w:rPr>
        <w:t>Programı,</w:t>
      </w:r>
    </w:p>
    <w:p w:rsidR="00510784" w:rsidRDefault="00510784" w:rsidP="00510784">
      <w:pPr>
        <w:pStyle w:val="ListeParagraf"/>
        <w:numPr>
          <w:ilvl w:val="0"/>
          <w:numId w:val="31"/>
        </w:numPr>
        <w:tabs>
          <w:tab w:val="left" w:pos="1678"/>
        </w:tabs>
        <w:spacing w:before="22"/>
        <w:rPr>
          <w:sz w:val="24"/>
        </w:rPr>
      </w:pPr>
      <w:r>
        <w:rPr>
          <w:sz w:val="24"/>
        </w:rPr>
        <w:t>Orta</w:t>
      </w:r>
      <w:r>
        <w:rPr>
          <w:spacing w:val="-3"/>
          <w:sz w:val="24"/>
        </w:rPr>
        <w:t xml:space="preserve"> </w:t>
      </w:r>
      <w:r>
        <w:rPr>
          <w:sz w:val="24"/>
        </w:rPr>
        <w:t>Vadeli</w:t>
      </w:r>
      <w:r>
        <w:rPr>
          <w:spacing w:val="-3"/>
          <w:sz w:val="24"/>
        </w:rPr>
        <w:t xml:space="preserve"> </w:t>
      </w:r>
      <w:r>
        <w:rPr>
          <w:spacing w:val="-2"/>
          <w:sz w:val="24"/>
        </w:rPr>
        <w:t>Program,</w:t>
      </w:r>
    </w:p>
    <w:p w:rsidR="00510784" w:rsidRDefault="00510784" w:rsidP="00510784">
      <w:pPr>
        <w:pStyle w:val="ListeParagraf"/>
        <w:numPr>
          <w:ilvl w:val="0"/>
          <w:numId w:val="31"/>
        </w:numPr>
        <w:tabs>
          <w:tab w:val="left" w:pos="1678"/>
        </w:tabs>
        <w:spacing w:before="22"/>
        <w:rPr>
          <w:sz w:val="24"/>
        </w:rPr>
      </w:pPr>
      <w:r>
        <w:rPr>
          <w:sz w:val="24"/>
        </w:rPr>
        <w:t>Cumhurbaşkanlığı</w:t>
      </w:r>
      <w:r>
        <w:rPr>
          <w:spacing w:val="-7"/>
          <w:sz w:val="24"/>
        </w:rPr>
        <w:t xml:space="preserve"> </w:t>
      </w:r>
      <w:r>
        <w:rPr>
          <w:sz w:val="24"/>
        </w:rPr>
        <w:t>Yıllık</w:t>
      </w:r>
      <w:r>
        <w:rPr>
          <w:spacing w:val="-7"/>
          <w:sz w:val="24"/>
        </w:rPr>
        <w:t xml:space="preserve"> </w:t>
      </w:r>
      <w:r>
        <w:rPr>
          <w:spacing w:val="-2"/>
          <w:sz w:val="24"/>
        </w:rPr>
        <w:t>Programı,</w:t>
      </w:r>
    </w:p>
    <w:p w:rsidR="00510784" w:rsidRDefault="00510784" w:rsidP="00510784">
      <w:pPr>
        <w:pStyle w:val="ListeParagraf"/>
        <w:numPr>
          <w:ilvl w:val="0"/>
          <w:numId w:val="31"/>
        </w:numPr>
        <w:tabs>
          <w:tab w:val="left" w:pos="1678"/>
        </w:tabs>
        <w:spacing w:before="25"/>
        <w:rPr>
          <w:sz w:val="24"/>
        </w:rPr>
      </w:pPr>
      <w:r>
        <w:rPr>
          <w:sz w:val="24"/>
        </w:rPr>
        <w:t>Millî</w:t>
      </w:r>
      <w:r>
        <w:rPr>
          <w:spacing w:val="-3"/>
          <w:sz w:val="24"/>
        </w:rPr>
        <w:t xml:space="preserve"> </w:t>
      </w:r>
      <w:r>
        <w:rPr>
          <w:sz w:val="24"/>
        </w:rPr>
        <w:t>Eğitim</w:t>
      </w:r>
      <w:r>
        <w:rPr>
          <w:spacing w:val="-4"/>
          <w:sz w:val="24"/>
        </w:rPr>
        <w:t xml:space="preserve"> </w:t>
      </w:r>
      <w:r>
        <w:rPr>
          <w:sz w:val="24"/>
        </w:rPr>
        <w:t>Bakanlığı</w:t>
      </w:r>
      <w:r>
        <w:rPr>
          <w:spacing w:val="-2"/>
          <w:sz w:val="24"/>
        </w:rPr>
        <w:t xml:space="preserve"> </w:t>
      </w:r>
      <w:r>
        <w:rPr>
          <w:sz w:val="24"/>
        </w:rPr>
        <w:t>Stratejik</w:t>
      </w:r>
      <w:r>
        <w:rPr>
          <w:spacing w:val="-4"/>
          <w:sz w:val="24"/>
        </w:rPr>
        <w:t xml:space="preserve"> </w:t>
      </w:r>
      <w:r>
        <w:rPr>
          <w:spacing w:val="-2"/>
          <w:sz w:val="24"/>
        </w:rPr>
        <w:t>Planı,</w:t>
      </w:r>
    </w:p>
    <w:p w:rsidR="00510784" w:rsidRDefault="00510784" w:rsidP="00510784">
      <w:pPr>
        <w:pStyle w:val="ListeParagraf"/>
        <w:numPr>
          <w:ilvl w:val="0"/>
          <w:numId w:val="31"/>
        </w:numPr>
        <w:tabs>
          <w:tab w:val="left" w:pos="1678"/>
        </w:tabs>
        <w:spacing w:before="22"/>
        <w:rPr>
          <w:sz w:val="24"/>
        </w:rPr>
      </w:pPr>
      <w:r>
        <w:rPr>
          <w:sz w:val="24"/>
        </w:rPr>
        <w:t>İl</w:t>
      </w:r>
      <w:r>
        <w:rPr>
          <w:spacing w:val="-3"/>
          <w:sz w:val="24"/>
        </w:rPr>
        <w:t xml:space="preserve"> </w:t>
      </w:r>
      <w:r>
        <w:rPr>
          <w:sz w:val="24"/>
        </w:rPr>
        <w:t>Millî</w:t>
      </w:r>
      <w:r>
        <w:rPr>
          <w:spacing w:val="-2"/>
          <w:sz w:val="24"/>
        </w:rPr>
        <w:t xml:space="preserve"> </w:t>
      </w:r>
      <w:r>
        <w:rPr>
          <w:sz w:val="24"/>
        </w:rPr>
        <w:t>Eğitim</w:t>
      </w:r>
      <w:r>
        <w:rPr>
          <w:spacing w:val="-3"/>
          <w:sz w:val="24"/>
        </w:rPr>
        <w:t xml:space="preserve"> </w:t>
      </w:r>
      <w:r>
        <w:rPr>
          <w:sz w:val="24"/>
        </w:rPr>
        <w:t>Müdürlüğü</w:t>
      </w:r>
      <w:r>
        <w:rPr>
          <w:spacing w:val="-3"/>
          <w:sz w:val="24"/>
        </w:rPr>
        <w:t xml:space="preserve"> </w:t>
      </w:r>
      <w:r>
        <w:rPr>
          <w:sz w:val="24"/>
        </w:rPr>
        <w:t>Stratejik</w:t>
      </w:r>
      <w:r>
        <w:rPr>
          <w:spacing w:val="-3"/>
          <w:sz w:val="24"/>
        </w:rPr>
        <w:t xml:space="preserve"> </w:t>
      </w:r>
      <w:r>
        <w:rPr>
          <w:spacing w:val="-2"/>
          <w:sz w:val="24"/>
        </w:rPr>
        <w:t>Planı,</w:t>
      </w:r>
    </w:p>
    <w:p w:rsidR="00510784" w:rsidRDefault="00510784" w:rsidP="00510784">
      <w:pPr>
        <w:pStyle w:val="ListeParagraf"/>
        <w:numPr>
          <w:ilvl w:val="0"/>
          <w:numId w:val="31"/>
        </w:numPr>
        <w:tabs>
          <w:tab w:val="left" w:pos="1678"/>
        </w:tabs>
        <w:spacing w:before="22"/>
        <w:rPr>
          <w:sz w:val="24"/>
        </w:rPr>
      </w:pPr>
      <w:r>
        <w:rPr>
          <w:sz w:val="24"/>
        </w:rPr>
        <w:t>İlçe</w:t>
      </w:r>
      <w:r>
        <w:rPr>
          <w:spacing w:val="-5"/>
          <w:sz w:val="24"/>
        </w:rPr>
        <w:t xml:space="preserve"> </w:t>
      </w:r>
      <w:r>
        <w:rPr>
          <w:sz w:val="24"/>
        </w:rPr>
        <w:t>Millî</w:t>
      </w:r>
      <w:r>
        <w:rPr>
          <w:spacing w:val="-3"/>
          <w:sz w:val="24"/>
        </w:rPr>
        <w:t xml:space="preserve"> </w:t>
      </w:r>
      <w:r>
        <w:rPr>
          <w:sz w:val="24"/>
        </w:rPr>
        <w:t>Eğitim</w:t>
      </w:r>
      <w:r>
        <w:rPr>
          <w:spacing w:val="-3"/>
          <w:sz w:val="24"/>
        </w:rPr>
        <w:t xml:space="preserve"> </w:t>
      </w:r>
      <w:r>
        <w:rPr>
          <w:sz w:val="24"/>
        </w:rPr>
        <w:t>Müdürlüğü</w:t>
      </w:r>
      <w:r>
        <w:rPr>
          <w:spacing w:val="-4"/>
          <w:sz w:val="24"/>
        </w:rPr>
        <w:t xml:space="preserve"> </w:t>
      </w:r>
      <w:r>
        <w:rPr>
          <w:sz w:val="24"/>
        </w:rPr>
        <w:t>Stratejik</w:t>
      </w:r>
      <w:r>
        <w:rPr>
          <w:spacing w:val="-4"/>
          <w:sz w:val="24"/>
        </w:rPr>
        <w:t xml:space="preserve"> </w:t>
      </w:r>
      <w:r>
        <w:rPr>
          <w:sz w:val="24"/>
        </w:rPr>
        <w:t>Planı</w:t>
      </w:r>
      <w:r>
        <w:rPr>
          <w:spacing w:val="-2"/>
          <w:sz w:val="24"/>
        </w:rPr>
        <w:t xml:space="preserve"> </w:t>
      </w:r>
      <w:r>
        <w:rPr>
          <w:spacing w:val="-5"/>
          <w:sz w:val="24"/>
        </w:rPr>
        <w:t>ile</w:t>
      </w:r>
    </w:p>
    <w:p w:rsidR="00510784" w:rsidRDefault="00510784" w:rsidP="00510784">
      <w:pPr>
        <w:pStyle w:val="ListeParagraf"/>
        <w:numPr>
          <w:ilvl w:val="0"/>
          <w:numId w:val="31"/>
        </w:numPr>
        <w:tabs>
          <w:tab w:val="left" w:pos="1678"/>
        </w:tabs>
        <w:spacing w:before="22" w:line="256" w:lineRule="auto"/>
        <w:ind w:right="1014"/>
        <w:rPr>
          <w:sz w:val="24"/>
        </w:rPr>
      </w:pPr>
      <w:r>
        <w:rPr>
          <w:sz w:val="24"/>
        </w:rPr>
        <w:t>Okul/kurumu</w:t>
      </w:r>
      <w:r>
        <w:rPr>
          <w:spacing w:val="40"/>
          <w:sz w:val="24"/>
        </w:rPr>
        <w:t xml:space="preserve"> </w:t>
      </w:r>
      <w:r>
        <w:rPr>
          <w:sz w:val="24"/>
        </w:rPr>
        <w:t>ilgilendiren</w:t>
      </w:r>
      <w:r>
        <w:rPr>
          <w:spacing w:val="40"/>
          <w:sz w:val="24"/>
        </w:rPr>
        <w:t xml:space="preserve"> </w:t>
      </w:r>
      <w:r>
        <w:rPr>
          <w:sz w:val="24"/>
        </w:rPr>
        <w:t>ulusal,</w:t>
      </w:r>
      <w:r>
        <w:rPr>
          <w:spacing w:val="40"/>
          <w:sz w:val="24"/>
        </w:rPr>
        <w:t xml:space="preserve"> </w:t>
      </w:r>
      <w:r>
        <w:rPr>
          <w:sz w:val="24"/>
        </w:rPr>
        <w:t>bölgesel</w:t>
      </w:r>
      <w:r>
        <w:rPr>
          <w:spacing w:val="40"/>
          <w:sz w:val="24"/>
        </w:rPr>
        <w:t xml:space="preserve"> </w:t>
      </w:r>
      <w:r>
        <w:rPr>
          <w:sz w:val="24"/>
        </w:rPr>
        <w:t>ve</w:t>
      </w:r>
      <w:r>
        <w:rPr>
          <w:spacing w:val="40"/>
          <w:sz w:val="24"/>
        </w:rPr>
        <w:t xml:space="preserve"> </w:t>
      </w:r>
      <w:r>
        <w:rPr>
          <w:sz w:val="24"/>
        </w:rPr>
        <w:t>sektörel</w:t>
      </w:r>
      <w:r>
        <w:rPr>
          <w:spacing w:val="40"/>
          <w:sz w:val="24"/>
        </w:rPr>
        <w:t xml:space="preserve"> </w:t>
      </w:r>
      <w:r>
        <w:rPr>
          <w:sz w:val="24"/>
        </w:rPr>
        <w:t>strateji</w:t>
      </w:r>
      <w:r>
        <w:rPr>
          <w:spacing w:val="40"/>
          <w:sz w:val="24"/>
        </w:rPr>
        <w:t xml:space="preserve"> </w:t>
      </w:r>
      <w:r>
        <w:rPr>
          <w:sz w:val="24"/>
        </w:rPr>
        <w:t>eylem</w:t>
      </w:r>
      <w:r>
        <w:rPr>
          <w:spacing w:val="40"/>
          <w:sz w:val="24"/>
        </w:rPr>
        <w:t xml:space="preserve"> </w:t>
      </w:r>
      <w:r>
        <w:rPr>
          <w:sz w:val="24"/>
        </w:rPr>
        <w:t xml:space="preserve">planlarını ifade </w:t>
      </w:r>
      <w:proofErr w:type="gramStart"/>
      <w:r>
        <w:rPr>
          <w:sz w:val="24"/>
        </w:rPr>
        <w:t>eder</w:t>
      </w:r>
      <w:proofErr w:type="gramEnd"/>
      <w:r>
        <w:rPr>
          <w:sz w:val="24"/>
        </w:rPr>
        <w:t>.</w:t>
      </w:r>
    </w:p>
    <w:p w:rsidR="00272413" w:rsidRPr="000F59F6" w:rsidRDefault="00272413" w:rsidP="00BD4E2F">
      <w:pPr>
        <w:pStyle w:val="ListeParagraf"/>
        <w:numPr>
          <w:ilvl w:val="1"/>
          <w:numId w:val="9"/>
        </w:numPr>
        <w:tabs>
          <w:tab w:val="left" w:pos="839"/>
        </w:tabs>
        <w:spacing w:before="280"/>
        <w:jc w:val="both"/>
        <w:rPr>
          <w:b/>
          <w:sz w:val="32"/>
          <w:lang w:val="tr-TR"/>
        </w:rPr>
      </w:pPr>
      <w:r w:rsidRPr="000F59F6">
        <w:rPr>
          <w:b/>
          <w:sz w:val="32"/>
          <w:lang w:val="tr-TR"/>
        </w:rPr>
        <w:t>Faaliyet Alanları ile Ürün/Hizmetlerin Belirlenmesi</w:t>
      </w:r>
    </w:p>
    <w:p w:rsidR="00272413" w:rsidRPr="000F59F6" w:rsidRDefault="00272413" w:rsidP="00272413">
      <w:pPr>
        <w:pStyle w:val="GvdeMetni"/>
        <w:spacing w:before="118" w:line="360" w:lineRule="auto"/>
        <w:ind w:left="418" w:right="414"/>
        <w:jc w:val="both"/>
        <w:rPr>
          <w:lang w:val="tr-TR"/>
        </w:rPr>
      </w:pPr>
      <w:r w:rsidRPr="000F59F6">
        <w:rPr>
          <w:lang w:val="tr-TR"/>
        </w:rPr>
        <w:t>Mevzuat analizi çıktıları dolayısıyla görev ve sorumluluklar dikkate alınarak okul/kurumun sunduğu temel ürün ve hizmetler belirlenir. Belirlenen ürün ve hizmetler Tablo 3’te belirtildiği gibi belirli faaliyet alanları altında toplulaştırılır. Faaliyet alanları ile ürün ve hizmetlerin belirlenmesi amaç, hedef ve stratejilerin oluşturulması aşamasında yönlendirici olacaktır.</w:t>
      </w:r>
    </w:p>
    <w:p w:rsidR="00272413" w:rsidRPr="000F59F6" w:rsidRDefault="00272413" w:rsidP="00272413">
      <w:pPr>
        <w:pStyle w:val="GvdeMetni"/>
        <w:spacing w:before="1"/>
        <w:rPr>
          <w:lang w:val="tr-TR"/>
        </w:rPr>
      </w:pPr>
    </w:p>
    <w:p w:rsidR="00272413" w:rsidRDefault="00272413" w:rsidP="00272413">
      <w:pPr>
        <w:ind w:left="418"/>
        <w:jc w:val="both"/>
        <w:rPr>
          <w:b/>
          <w:sz w:val="20"/>
        </w:rPr>
      </w:pPr>
      <w:r w:rsidRPr="000F59F6">
        <w:rPr>
          <w:b/>
          <w:sz w:val="20"/>
        </w:rPr>
        <w:t>Tablo 3. Faaliyet Alanlar/Ürün ve Hizmetler Tablosu</w:t>
      </w:r>
    </w:p>
    <w:p w:rsidR="00043C2C" w:rsidRDefault="00043C2C" w:rsidP="00272413">
      <w:pPr>
        <w:ind w:left="418"/>
        <w:jc w:val="both"/>
        <w:rPr>
          <w:b/>
          <w:sz w:val="20"/>
        </w:rPr>
      </w:pPr>
    </w:p>
    <w:p w:rsidR="00BA13D4" w:rsidRDefault="00BA13D4" w:rsidP="00272413">
      <w:pPr>
        <w:ind w:left="418"/>
        <w:jc w:val="both"/>
        <w:rPr>
          <w:b/>
          <w:sz w:val="20"/>
        </w:rPr>
      </w:pPr>
    </w:p>
    <w:p w:rsidR="00BA13D4" w:rsidRDefault="00BA13D4" w:rsidP="00272413">
      <w:pPr>
        <w:ind w:left="418"/>
        <w:jc w:val="both"/>
        <w:rPr>
          <w:b/>
          <w:sz w:val="20"/>
        </w:rPr>
      </w:pPr>
    </w:p>
    <w:p w:rsidR="00BA13D4" w:rsidRDefault="00BA13D4" w:rsidP="00272413">
      <w:pPr>
        <w:ind w:left="418"/>
        <w:jc w:val="both"/>
        <w:rPr>
          <w:b/>
          <w:sz w:val="20"/>
        </w:rPr>
      </w:pPr>
    </w:p>
    <w:p w:rsidR="00043C2C" w:rsidRPr="000F59F6" w:rsidRDefault="00043C2C" w:rsidP="00272413">
      <w:pPr>
        <w:ind w:left="418"/>
        <w:jc w:val="both"/>
        <w:rPr>
          <w:b/>
          <w:sz w:val="20"/>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272413" w:rsidRPr="000F59F6" w:rsidTr="00835567">
        <w:trPr>
          <w:trHeight w:val="660"/>
        </w:trPr>
        <w:tc>
          <w:tcPr>
            <w:tcW w:w="3893" w:type="dxa"/>
            <w:shd w:val="clear" w:color="auto" w:fill="E2EFD9"/>
          </w:tcPr>
          <w:p w:rsidR="00272413" w:rsidRPr="000F59F6" w:rsidRDefault="00272413" w:rsidP="00835567">
            <w:pPr>
              <w:pStyle w:val="TableParagraph"/>
              <w:ind w:left="102"/>
              <w:rPr>
                <w:b/>
                <w:sz w:val="20"/>
                <w:lang w:val="tr-TR"/>
              </w:rPr>
            </w:pPr>
            <w:r w:rsidRPr="000F59F6">
              <w:rPr>
                <w:b/>
                <w:sz w:val="20"/>
                <w:lang w:val="tr-TR"/>
              </w:rPr>
              <w:lastRenderedPageBreak/>
              <w:t>Faaliyet Alanı</w:t>
            </w:r>
          </w:p>
        </w:tc>
        <w:tc>
          <w:tcPr>
            <w:tcW w:w="5767" w:type="dxa"/>
            <w:shd w:val="clear" w:color="auto" w:fill="E2EFD9"/>
          </w:tcPr>
          <w:p w:rsidR="00272413" w:rsidRPr="000F59F6" w:rsidRDefault="00272413" w:rsidP="00835567">
            <w:pPr>
              <w:pStyle w:val="TableParagraph"/>
              <w:ind w:left="102"/>
              <w:rPr>
                <w:b/>
                <w:sz w:val="20"/>
                <w:lang w:val="tr-TR"/>
              </w:rPr>
            </w:pPr>
            <w:r w:rsidRPr="000F59F6">
              <w:rPr>
                <w:b/>
                <w:sz w:val="20"/>
                <w:lang w:val="tr-TR"/>
              </w:rPr>
              <w:t>Ürün/Hizmetler</w:t>
            </w:r>
          </w:p>
        </w:tc>
      </w:tr>
      <w:tr w:rsidR="00272413" w:rsidRPr="000F59F6" w:rsidTr="00835567">
        <w:trPr>
          <w:trHeight w:val="3060"/>
        </w:trPr>
        <w:tc>
          <w:tcPr>
            <w:tcW w:w="3893" w:type="dxa"/>
            <w:shd w:val="clear" w:color="auto" w:fill="E2EFD9"/>
          </w:tcPr>
          <w:p w:rsidR="00272413" w:rsidRPr="000F59F6" w:rsidRDefault="00272413" w:rsidP="00835567">
            <w:pPr>
              <w:pStyle w:val="TableParagraph"/>
              <w:rPr>
                <w:b/>
                <w:lang w:val="tr-TR"/>
              </w:rPr>
            </w:pPr>
          </w:p>
          <w:p w:rsidR="00272413" w:rsidRPr="000F59F6" w:rsidRDefault="00272413" w:rsidP="00835567">
            <w:pPr>
              <w:pStyle w:val="TableParagraph"/>
              <w:rPr>
                <w:b/>
                <w:lang w:val="tr-TR"/>
              </w:rPr>
            </w:pPr>
          </w:p>
          <w:p w:rsidR="00272413" w:rsidRPr="000F59F6" w:rsidRDefault="00272413" w:rsidP="00835567">
            <w:pPr>
              <w:pStyle w:val="TableParagraph"/>
              <w:rPr>
                <w:b/>
                <w:lang w:val="tr-TR"/>
              </w:rPr>
            </w:pPr>
          </w:p>
          <w:p w:rsidR="00272413" w:rsidRPr="000F59F6" w:rsidRDefault="00272413" w:rsidP="00835567">
            <w:pPr>
              <w:pStyle w:val="TableParagraph"/>
              <w:rPr>
                <w:b/>
                <w:lang w:val="tr-TR"/>
              </w:rPr>
            </w:pPr>
          </w:p>
          <w:p w:rsidR="00272413" w:rsidRPr="000F59F6" w:rsidRDefault="00272413" w:rsidP="00835567">
            <w:pPr>
              <w:pStyle w:val="TableParagraph"/>
              <w:rPr>
                <w:b/>
                <w:lang w:val="tr-TR"/>
              </w:rPr>
            </w:pPr>
          </w:p>
          <w:p w:rsidR="00272413" w:rsidRPr="000F59F6" w:rsidRDefault="00272413" w:rsidP="00835567">
            <w:pPr>
              <w:pStyle w:val="TableParagraph"/>
              <w:spacing w:before="129"/>
              <w:ind w:left="102"/>
              <w:rPr>
                <w:b/>
                <w:sz w:val="20"/>
                <w:lang w:val="tr-TR"/>
              </w:rPr>
            </w:pPr>
            <w:r w:rsidRPr="000F59F6">
              <w:rPr>
                <w:b/>
                <w:sz w:val="20"/>
                <w:lang w:val="tr-TR"/>
              </w:rPr>
              <w:t>Öğretim-eğitim faaliyetleri</w:t>
            </w:r>
          </w:p>
        </w:tc>
        <w:tc>
          <w:tcPr>
            <w:tcW w:w="5767" w:type="dxa"/>
          </w:tcPr>
          <w:p w:rsidR="00BA13D4" w:rsidRPr="00142954" w:rsidRDefault="00BA13D4" w:rsidP="00BA13D4">
            <w:pPr>
              <w:pStyle w:val="TableParagraph"/>
              <w:numPr>
                <w:ilvl w:val="0"/>
                <w:numId w:val="32"/>
              </w:numPr>
              <w:spacing w:line="276" w:lineRule="auto"/>
              <w:rPr>
                <w:rFonts w:ascii="Times New Roman" w:hAnsi="Times New Roman" w:cs="Times New Roman"/>
                <w:sz w:val="24"/>
                <w:szCs w:val="24"/>
              </w:rPr>
            </w:pPr>
            <w:r w:rsidRPr="00142954">
              <w:rPr>
                <w:rFonts w:ascii="Times New Roman" w:hAnsi="Times New Roman" w:cs="Times New Roman"/>
                <w:sz w:val="24"/>
                <w:szCs w:val="24"/>
              </w:rPr>
              <w:t>Eğitimde fırsat eşitliğini sağlamak,</w:t>
            </w:r>
          </w:p>
          <w:p w:rsidR="00BA13D4" w:rsidRPr="00142954" w:rsidRDefault="00BA13D4" w:rsidP="00BA13D4">
            <w:pPr>
              <w:pStyle w:val="TableParagraph"/>
              <w:numPr>
                <w:ilvl w:val="0"/>
                <w:numId w:val="32"/>
              </w:numPr>
              <w:spacing w:line="276" w:lineRule="auto"/>
              <w:rPr>
                <w:rFonts w:ascii="Times New Roman" w:hAnsi="Times New Roman" w:cs="Times New Roman"/>
                <w:sz w:val="24"/>
                <w:szCs w:val="24"/>
              </w:rPr>
            </w:pPr>
            <w:r w:rsidRPr="00142954">
              <w:rPr>
                <w:rFonts w:ascii="Times New Roman" w:hAnsi="Times New Roman" w:cs="Times New Roman"/>
                <w:sz w:val="24"/>
                <w:szCs w:val="24"/>
              </w:rPr>
              <w:t>Eğitim öğretim programlarının uygulanmasını sağlamak, uygulama rehberleri hazırlamak,</w:t>
            </w:r>
          </w:p>
          <w:p w:rsidR="00BA13D4" w:rsidRPr="00142954" w:rsidRDefault="00BA13D4" w:rsidP="00BA13D4">
            <w:pPr>
              <w:pStyle w:val="TableParagraph"/>
              <w:numPr>
                <w:ilvl w:val="0"/>
                <w:numId w:val="32"/>
              </w:numPr>
              <w:spacing w:line="276" w:lineRule="auto"/>
              <w:rPr>
                <w:rFonts w:ascii="Times New Roman" w:hAnsi="Times New Roman" w:cs="Times New Roman"/>
                <w:sz w:val="24"/>
                <w:szCs w:val="24"/>
              </w:rPr>
            </w:pPr>
            <w:r w:rsidRPr="00142954">
              <w:rPr>
                <w:rFonts w:ascii="Times New Roman" w:hAnsi="Times New Roman" w:cs="Times New Roman"/>
                <w:sz w:val="24"/>
                <w:szCs w:val="24"/>
              </w:rPr>
              <w:t>Ders kitapları, öğretim materyalleri ve eğitim araç-gereçlerinin, etkin kullanımlarını sağlamak,</w:t>
            </w:r>
          </w:p>
          <w:p w:rsidR="00BA13D4" w:rsidRPr="00142954" w:rsidRDefault="00BA13D4" w:rsidP="00BA13D4">
            <w:pPr>
              <w:pStyle w:val="TableParagraph"/>
              <w:numPr>
                <w:ilvl w:val="0"/>
                <w:numId w:val="32"/>
              </w:numPr>
              <w:spacing w:line="276" w:lineRule="auto"/>
              <w:rPr>
                <w:rFonts w:ascii="Times New Roman" w:hAnsi="Times New Roman" w:cs="Times New Roman"/>
                <w:sz w:val="24"/>
                <w:szCs w:val="24"/>
              </w:rPr>
            </w:pPr>
            <w:r w:rsidRPr="00142954">
              <w:rPr>
                <w:rFonts w:ascii="Times New Roman" w:hAnsi="Times New Roman" w:cs="Times New Roman"/>
                <w:sz w:val="24"/>
                <w:szCs w:val="24"/>
              </w:rPr>
              <w:t>Eğitime erişimi teşvik edecek ve artıracak çalışmalar yapmak,</w:t>
            </w:r>
          </w:p>
          <w:p w:rsidR="00BA13D4" w:rsidRPr="00142954" w:rsidRDefault="00BA13D4" w:rsidP="00BA13D4">
            <w:pPr>
              <w:pStyle w:val="TableParagraph"/>
              <w:numPr>
                <w:ilvl w:val="0"/>
                <w:numId w:val="32"/>
              </w:numPr>
              <w:spacing w:line="276" w:lineRule="auto"/>
              <w:rPr>
                <w:rFonts w:ascii="Times New Roman" w:hAnsi="Times New Roman" w:cs="Times New Roman"/>
                <w:sz w:val="24"/>
                <w:szCs w:val="24"/>
              </w:rPr>
            </w:pPr>
            <w:r w:rsidRPr="00142954">
              <w:rPr>
                <w:rFonts w:ascii="Times New Roman" w:hAnsi="Times New Roman" w:cs="Times New Roman"/>
                <w:sz w:val="24"/>
                <w:szCs w:val="24"/>
              </w:rPr>
              <w:t>Eğitim hizmetlerinin yürütülmesinde verimliliği sağlamak,</w:t>
            </w:r>
          </w:p>
          <w:p w:rsidR="00BA13D4" w:rsidRPr="00142954" w:rsidRDefault="00BA13D4" w:rsidP="00BA13D4">
            <w:pPr>
              <w:pStyle w:val="TableParagraph"/>
              <w:numPr>
                <w:ilvl w:val="0"/>
                <w:numId w:val="32"/>
              </w:numPr>
              <w:spacing w:line="276" w:lineRule="auto"/>
              <w:rPr>
                <w:rFonts w:ascii="Times New Roman" w:hAnsi="Times New Roman" w:cs="Times New Roman"/>
                <w:sz w:val="24"/>
                <w:szCs w:val="24"/>
              </w:rPr>
            </w:pPr>
            <w:r w:rsidRPr="00142954">
              <w:rPr>
                <w:rFonts w:ascii="Times New Roman" w:hAnsi="Times New Roman" w:cs="Times New Roman"/>
                <w:sz w:val="24"/>
                <w:szCs w:val="24"/>
              </w:rPr>
              <w:t>ğrencilere yönelik araştırma, geliştirme ve saha çalışmaları yapmak,</w:t>
            </w:r>
          </w:p>
          <w:p w:rsidR="00BA13D4" w:rsidRPr="00142954" w:rsidRDefault="00BA13D4" w:rsidP="00BA13D4">
            <w:pPr>
              <w:pStyle w:val="TableParagraph"/>
              <w:numPr>
                <w:ilvl w:val="0"/>
                <w:numId w:val="32"/>
              </w:numPr>
              <w:spacing w:line="276" w:lineRule="auto"/>
              <w:rPr>
                <w:rFonts w:ascii="Times New Roman" w:hAnsi="Times New Roman" w:cs="Times New Roman"/>
                <w:sz w:val="24"/>
                <w:szCs w:val="24"/>
              </w:rPr>
            </w:pPr>
            <w:r w:rsidRPr="00142954">
              <w:rPr>
                <w:rFonts w:ascii="Times New Roman" w:hAnsi="Times New Roman" w:cs="Times New Roman"/>
                <w:sz w:val="24"/>
                <w:szCs w:val="24"/>
              </w:rPr>
              <w:t>Eğitim moral ortamını, okul ve kurum kültürünü ve öğrenme süreçlerini geliştirmek,</w:t>
            </w:r>
          </w:p>
          <w:p w:rsidR="00BA13D4" w:rsidRPr="00142954" w:rsidRDefault="00BA13D4" w:rsidP="00BA13D4">
            <w:pPr>
              <w:pStyle w:val="TableParagraph"/>
              <w:numPr>
                <w:ilvl w:val="0"/>
                <w:numId w:val="32"/>
              </w:numPr>
              <w:spacing w:line="276" w:lineRule="auto"/>
              <w:rPr>
                <w:rFonts w:ascii="Times New Roman" w:hAnsi="Times New Roman" w:cs="Times New Roman"/>
                <w:sz w:val="24"/>
                <w:szCs w:val="24"/>
              </w:rPr>
            </w:pPr>
            <w:r w:rsidRPr="00142954">
              <w:rPr>
                <w:rFonts w:ascii="Times New Roman" w:hAnsi="Times New Roman" w:cs="Times New Roman"/>
                <w:sz w:val="24"/>
                <w:szCs w:val="24"/>
              </w:rPr>
              <w:t>Eğitime ilişkin projeler geliştirmek, uygulamak ve sonuçlarından yararlanmak,</w:t>
            </w:r>
          </w:p>
          <w:p w:rsidR="00BA13D4" w:rsidRPr="00142954" w:rsidRDefault="00BA13D4" w:rsidP="00BA13D4">
            <w:pPr>
              <w:pStyle w:val="TableParagraph"/>
              <w:numPr>
                <w:ilvl w:val="0"/>
                <w:numId w:val="32"/>
              </w:numPr>
              <w:spacing w:line="276" w:lineRule="auto"/>
              <w:rPr>
                <w:rFonts w:ascii="Times New Roman" w:hAnsi="Times New Roman" w:cs="Times New Roman"/>
                <w:sz w:val="24"/>
                <w:szCs w:val="24"/>
              </w:rPr>
            </w:pPr>
            <w:r w:rsidRPr="00142954">
              <w:rPr>
                <w:rFonts w:ascii="Times New Roman" w:hAnsi="Times New Roman" w:cs="Times New Roman"/>
                <w:sz w:val="24"/>
                <w:szCs w:val="24"/>
              </w:rPr>
              <w:t>Kamu ve özel sektör eğitim paydaşlarıyla iş birliği içinde gerekli iş ve işlemleri yürütmek</w:t>
            </w:r>
          </w:p>
          <w:p w:rsidR="00BA13D4" w:rsidRPr="00142954" w:rsidRDefault="00BA13D4" w:rsidP="00BA13D4">
            <w:pPr>
              <w:pStyle w:val="TableParagraph"/>
              <w:numPr>
                <w:ilvl w:val="0"/>
                <w:numId w:val="32"/>
              </w:numPr>
              <w:spacing w:line="276" w:lineRule="auto"/>
              <w:rPr>
                <w:rFonts w:ascii="Times New Roman" w:hAnsi="Times New Roman" w:cs="Times New Roman"/>
                <w:sz w:val="24"/>
                <w:szCs w:val="24"/>
              </w:rPr>
            </w:pPr>
            <w:r w:rsidRPr="00142954">
              <w:rPr>
                <w:rFonts w:ascii="Times New Roman" w:hAnsi="Times New Roman" w:cs="Times New Roman"/>
                <w:sz w:val="24"/>
                <w:szCs w:val="24"/>
              </w:rPr>
              <w:t>Eğitim hizmetlerinin geliştirilmesi amacıyla İlçe milli eğitim teklifde bulunmak,</w:t>
            </w:r>
          </w:p>
          <w:p w:rsidR="00BA13D4" w:rsidRPr="00142954" w:rsidRDefault="00BA13D4" w:rsidP="00BA13D4">
            <w:pPr>
              <w:pStyle w:val="TableParagraph"/>
              <w:numPr>
                <w:ilvl w:val="0"/>
                <w:numId w:val="32"/>
              </w:numPr>
              <w:spacing w:line="276" w:lineRule="auto"/>
              <w:rPr>
                <w:rFonts w:ascii="Times New Roman" w:hAnsi="Times New Roman" w:cs="Times New Roman"/>
                <w:sz w:val="24"/>
                <w:szCs w:val="24"/>
              </w:rPr>
            </w:pPr>
            <w:r w:rsidRPr="00142954">
              <w:rPr>
                <w:rFonts w:ascii="Times New Roman" w:hAnsi="Times New Roman" w:cs="Times New Roman"/>
                <w:sz w:val="24"/>
                <w:szCs w:val="24"/>
              </w:rPr>
              <w:t>Etkili ve öğrenci merkezli eğitimi geliştirmek ve iyi uygulamaları teşvik etmek,</w:t>
            </w:r>
          </w:p>
          <w:p w:rsidR="00BA13D4" w:rsidRPr="00142954" w:rsidRDefault="00BA13D4" w:rsidP="00BA13D4">
            <w:pPr>
              <w:pStyle w:val="TableParagraph"/>
              <w:numPr>
                <w:ilvl w:val="0"/>
                <w:numId w:val="32"/>
              </w:numPr>
              <w:spacing w:line="276" w:lineRule="auto"/>
              <w:rPr>
                <w:rFonts w:ascii="Times New Roman" w:hAnsi="Times New Roman" w:cs="Times New Roman"/>
                <w:sz w:val="24"/>
                <w:szCs w:val="24"/>
              </w:rPr>
            </w:pPr>
            <w:r w:rsidRPr="00142954">
              <w:rPr>
                <w:rFonts w:ascii="Times New Roman" w:hAnsi="Times New Roman" w:cs="Times New Roman"/>
                <w:sz w:val="24"/>
                <w:szCs w:val="24"/>
              </w:rPr>
              <w:t>Eğitimi yaygınlaştıracak ve geliştirecek çalışmalar yapmak,</w:t>
            </w:r>
          </w:p>
          <w:p w:rsidR="00BA13D4" w:rsidRPr="00142954" w:rsidRDefault="00BA13D4" w:rsidP="00BA13D4">
            <w:pPr>
              <w:pStyle w:val="TableParagraph"/>
              <w:numPr>
                <w:ilvl w:val="0"/>
                <w:numId w:val="32"/>
              </w:numPr>
              <w:spacing w:line="276" w:lineRule="auto"/>
              <w:rPr>
                <w:rFonts w:ascii="Times New Roman" w:hAnsi="Times New Roman" w:cs="Times New Roman"/>
                <w:sz w:val="24"/>
                <w:szCs w:val="24"/>
              </w:rPr>
            </w:pPr>
            <w:r w:rsidRPr="00142954">
              <w:rPr>
                <w:rFonts w:ascii="Times New Roman" w:hAnsi="Times New Roman" w:cs="Times New Roman"/>
                <w:sz w:val="24"/>
                <w:szCs w:val="24"/>
              </w:rPr>
              <w:t>öğrencilerin maddi yönden desteklenmesini koordine etmek,</w:t>
            </w:r>
          </w:p>
          <w:p w:rsidR="00BA13D4" w:rsidRPr="00142954" w:rsidRDefault="00BA13D4" w:rsidP="00BA13D4">
            <w:pPr>
              <w:pStyle w:val="TableParagraph"/>
              <w:numPr>
                <w:ilvl w:val="0"/>
                <w:numId w:val="32"/>
              </w:numPr>
              <w:spacing w:line="276" w:lineRule="auto"/>
              <w:rPr>
                <w:rFonts w:ascii="Times New Roman" w:hAnsi="Times New Roman" w:cs="Times New Roman"/>
                <w:sz w:val="24"/>
                <w:szCs w:val="24"/>
              </w:rPr>
            </w:pPr>
            <w:r w:rsidRPr="00142954">
              <w:rPr>
                <w:rFonts w:ascii="Times New Roman" w:hAnsi="Times New Roman" w:cs="Times New Roman"/>
                <w:sz w:val="24"/>
                <w:szCs w:val="24"/>
              </w:rPr>
              <w:t>Yükseköğretimle ilgili verilen görevleri yerine getirmek</w:t>
            </w:r>
          </w:p>
          <w:p w:rsidR="00BA13D4" w:rsidRPr="00087394" w:rsidRDefault="00BA13D4" w:rsidP="00BA13D4">
            <w:pPr>
              <w:pStyle w:val="TableParagraph"/>
              <w:numPr>
                <w:ilvl w:val="0"/>
                <w:numId w:val="32"/>
              </w:numPr>
              <w:spacing w:line="276" w:lineRule="auto"/>
              <w:rPr>
                <w:rFonts w:ascii="Times New Roman" w:hAnsi="Times New Roman" w:cs="Times New Roman"/>
                <w:sz w:val="24"/>
                <w:szCs w:val="24"/>
              </w:rPr>
            </w:pPr>
            <w:r w:rsidRPr="00087394">
              <w:rPr>
                <w:rFonts w:ascii="Times New Roman" w:hAnsi="Times New Roman" w:cs="Times New Roman"/>
                <w:sz w:val="24"/>
                <w:szCs w:val="24"/>
              </w:rPr>
              <w:t>Yükseköğretime giriş sınavları konusunda ilgili kurum ve kuruluşlarla iş birliği yapmak,,</w:t>
            </w:r>
          </w:p>
          <w:p w:rsidR="00BA13D4" w:rsidRPr="00142954" w:rsidRDefault="00BA13D4" w:rsidP="00BA13D4">
            <w:pPr>
              <w:pStyle w:val="NormalWeb"/>
              <w:numPr>
                <w:ilvl w:val="0"/>
                <w:numId w:val="32"/>
              </w:numPr>
              <w:shd w:val="clear" w:color="auto" w:fill="FFFFFF"/>
              <w:spacing w:before="0" w:beforeAutospacing="0" w:after="120" w:afterAutospacing="0" w:line="276" w:lineRule="auto"/>
              <w:rPr>
                <w:color w:val="000000"/>
              </w:rPr>
            </w:pPr>
            <w:r w:rsidRPr="00142954">
              <w:rPr>
                <w:color w:val="000000"/>
              </w:rPr>
              <w:t>Öğrencilere iyi bir eğitim ve öğretim sağlamak</w:t>
            </w:r>
          </w:p>
          <w:p w:rsidR="00BA13D4" w:rsidRPr="00142954" w:rsidRDefault="00BA13D4" w:rsidP="00BA13D4">
            <w:pPr>
              <w:pStyle w:val="NormalWeb"/>
              <w:numPr>
                <w:ilvl w:val="0"/>
                <w:numId w:val="32"/>
              </w:numPr>
              <w:shd w:val="clear" w:color="auto" w:fill="FFFFFF"/>
              <w:spacing w:before="0" w:beforeAutospacing="0" w:after="120" w:afterAutospacing="0" w:line="276" w:lineRule="auto"/>
              <w:rPr>
                <w:color w:val="000000"/>
              </w:rPr>
            </w:pPr>
            <w:r w:rsidRPr="00142954">
              <w:rPr>
                <w:color w:val="000000"/>
              </w:rPr>
              <w:t>Öğrencilerin kötü alışkanlıklardan uzak durmasını sağlamak</w:t>
            </w:r>
          </w:p>
          <w:p w:rsidR="00BA13D4" w:rsidRDefault="00BA13D4" w:rsidP="00BA13D4">
            <w:pPr>
              <w:pStyle w:val="NormalWeb"/>
              <w:numPr>
                <w:ilvl w:val="0"/>
                <w:numId w:val="32"/>
              </w:numPr>
              <w:shd w:val="clear" w:color="auto" w:fill="FFFFFF"/>
              <w:spacing w:before="0" w:beforeAutospacing="0" w:after="120" w:afterAutospacing="0" w:line="276" w:lineRule="auto"/>
              <w:rPr>
                <w:color w:val="000000"/>
              </w:rPr>
            </w:pPr>
            <w:r w:rsidRPr="00142954">
              <w:rPr>
                <w:color w:val="000000"/>
              </w:rPr>
              <w:t>Öğrencilerin topluma yararlı bireyler olmasını sağlamak</w:t>
            </w:r>
          </w:p>
          <w:p w:rsidR="00BA13D4" w:rsidRPr="00142954" w:rsidRDefault="00BA13D4" w:rsidP="00BA13D4">
            <w:pPr>
              <w:pStyle w:val="NormalWeb"/>
              <w:numPr>
                <w:ilvl w:val="0"/>
                <w:numId w:val="32"/>
              </w:numPr>
              <w:shd w:val="clear" w:color="auto" w:fill="FFFFFF"/>
              <w:spacing w:before="0" w:beforeAutospacing="0" w:after="120" w:afterAutospacing="0" w:line="276" w:lineRule="auto"/>
              <w:rPr>
                <w:color w:val="000000"/>
              </w:rPr>
            </w:pPr>
            <w:r w:rsidRPr="00142954">
              <w:rPr>
                <w:color w:val="000000"/>
              </w:rPr>
              <w:t xml:space="preserve">.Öğrencilerin eleştirel düşünce ile dünyaya </w:t>
            </w:r>
            <w:r>
              <w:rPr>
                <w:color w:val="000000"/>
              </w:rPr>
              <w:t>B</w:t>
            </w:r>
            <w:r w:rsidRPr="00142954">
              <w:rPr>
                <w:color w:val="000000"/>
              </w:rPr>
              <w:t>akabilmelerini sağlamak</w:t>
            </w:r>
          </w:p>
          <w:p w:rsidR="00BA13D4" w:rsidRPr="00142954" w:rsidRDefault="00BA13D4" w:rsidP="00BA13D4">
            <w:pPr>
              <w:pStyle w:val="NormalWeb"/>
              <w:numPr>
                <w:ilvl w:val="0"/>
                <w:numId w:val="32"/>
              </w:numPr>
              <w:shd w:val="clear" w:color="auto" w:fill="FFFFFF"/>
              <w:spacing w:before="0" w:beforeAutospacing="0" w:after="120" w:afterAutospacing="0" w:line="276" w:lineRule="auto"/>
              <w:rPr>
                <w:color w:val="000000"/>
              </w:rPr>
            </w:pPr>
            <w:r w:rsidRPr="00142954">
              <w:rPr>
                <w:color w:val="000000"/>
              </w:rPr>
              <w:t>Öğrencilerin kendilerine yeten, bağımsız ve güçlü bireyler olmalarını sağlamak</w:t>
            </w:r>
          </w:p>
          <w:p w:rsidR="00272413" w:rsidRPr="000F59F6" w:rsidRDefault="00BA13D4" w:rsidP="00BA13D4">
            <w:pPr>
              <w:pStyle w:val="TableParagraph"/>
              <w:spacing w:before="1"/>
              <w:ind w:left="102"/>
              <w:rPr>
                <w:sz w:val="20"/>
                <w:lang w:val="tr-TR"/>
              </w:rPr>
            </w:pPr>
            <w:r w:rsidRPr="00142954">
              <w:rPr>
                <w:color w:val="000000"/>
              </w:rPr>
              <w:t>Öğrencilerin insan haklarına saygılı, Atatürk ilkelerine bağlı olmalarını sağlamak</w:t>
            </w:r>
          </w:p>
        </w:tc>
      </w:tr>
      <w:tr w:rsidR="00272413" w:rsidRPr="000F59F6" w:rsidTr="00835567">
        <w:trPr>
          <w:trHeight w:val="1300"/>
        </w:trPr>
        <w:tc>
          <w:tcPr>
            <w:tcW w:w="3893" w:type="dxa"/>
            <w:shd w:val="clear" w:color="auto" w:fill="E2EFD9"/>
          </w:tcPr>
          <w:p w:rsidR="00272413" w:rsidRPr="000F59F6" w:rsidRDefault="00272413" w:rsidP="00835567">
            <w:pPr>
              <w:pStyle w:val="TableParagraph"/>
              <w:rPr>
                <w:b/>
                <w:lang w:val="tr-TR"/>
              </w:rPr>
            </w:pPr>
          </w:p>
          <w:p w:rsidR="00272413" w:rsidRPr="000F59F6" w:rsidRDefault="00272413" w:rsidP="00835567">
            <w:pPr>
              <w:pStyle w:val="TableParagraph"/>
              <w:spacing w:before="4"/>
              <w:rPr>
                <w:b/>
                <w:sz w:val="23"/>
                <w:lang w:val="tr-TR"/>
              </w:rPr>
            </w:pPr>
          </w:p>
          <w:p w:rsidR="00272413" w:rsidRPr="000F59F6" w:rsidRDefault="00272413" w:rsidP="00835567">
            <w:pPr>
              <w:pStyle w:val="TableParagraph"/>
              <w:ind w:left="102"/>
              <w:rPr>
                <w:b/>
                <w:sz w:val="20"/>
                <w:lang w:val="tr-TR"/>
              </w:rPr>
            </w:pPr>
            <w:r w:rsidRPr="000F59F6">
              <w:rPr>
                <w:b/>
                <w:sz w:val="20"/>
                <w:lang w:val="tr-TR"/>
              </w:rPr>
              <w:t>Rehberlik faaliyetleri</w:t>
            </w:r>
          </w:p>
        </w:tc>
        <w:tc>
          <w:tcPr>
            <w:tcW w:w="5767" w:type="dxa"/>
          </w:tcPr>
          <w:p w:rsidR="00272413" w:rsidRPr="000F59F6" w:rsidRDefault="00272413" w:rsidP="00835567">
            <w:pPr>
              <w:pStyle w:val="TableParagraph"/>
              <w:spacing w:before="6"/>
              <w:rPr>
                <w:b/>
                <w:sz w:val="25"/>
                <w:lang w:val="tr-TR"/>
              </w:rPr>
            </w:pPr>
          </w:p>
          <w:p w:rsidR="00BA13D4" w:rsidRPr="00AD785C" w:rsidRDefault="00BA13D4" w:rsidP="00BA13D4">
            <w:pPr>
              <w:widowControl/>
              <w:numPr>
                <w:ilvl w:val="0"/>
                <w:numId w:val="33"/>
              </w:numPr>
              <w:shd w:val="clear" w:color="auto" w:fill="FFFFFF"/>
              <w:autoSpaceDE/>
              <w:autoSpaceDN/>
              <w:spacing w:before="225" w:after="225" w:line="276" w:lineRule="auto"/>
              <w:rPr>
                <w:rFonts w:ascii="Times New Roman" w:eastAsia="Times New Roman" w:hAnsi="Times New Roman" w:cs="Times New Roman"/>
                <w:color w:val="232E42"/>
                <w:sz w:val="24"/>
                <w:szCs w:val="24"/>
                <w:lang w:eastAsia="tr-TR"/>
              </w:rPr>
            </w:pPr>
            <w:r w:rsidRPr="00AD785C">
              <w:rPr>
                <w:rFonts w:ascii="Times New Roman" w:eastAsia="Times New Roman" w:hAnsi="Times New Roman" w:cs="Times New Roman"/>
                <w:bCs/>
                <w:color w:val="232E42"/>
                <w:sz w:val="24"/>
                <w:szCs w:val="24"/>
                <w:lang w:eastAsia="tr-TR"/>
              </w:rPr>
              <w:t>Kişinin edebiyat, tarih, matematik gibi temel alanlarda bilgi ve beceri sahibi olması amaçlanır.</w:t>
            </w:r>
            <w:r w:rsidRPr="00AD785C">
              <w:rPr>
                <w:rFonts w:ascii="Times New Roman" w:eastAsia="Times New Roman" w:hAnsi="Times New Roman" w:cs="Times New Roman"/>
                <w:color w:val="232E42"/>
                <w:sz w:val="24"/>
                <w:szCs w:val="24"/>
                <w:lang w:eastAsia="tr-TR"/>
              </w:rPr>
              <w:t> Örneğin edebiyat dersinde dili güzel kullanma ve kendisini hem yazarak hem de sözel bir şekilde ifade etmesi amaçlanır. Matematik dersinde ise hem soyut düşünme hedeflenir hem de kişinin basit - karmaşık matematik problemlerini çözmesi amaçlanır.</w:t>
            </w:r>
          </w:p>
          <w:p w:rsidR="00BA13D4" w:rsidRPr="00AD785C" w:rsidRDefault="00BA13D4" w:rsidP="00BA13D4">
            <w:pPr>
              <w:widowControl/>
              <w:numPr>
                <w:ilvl w:val="0"/>
                <w:numId w:val="33"/>
              </w:numPr>
              <w:shd w:val="clear" w:color="auto" w:fill="FFFFFF"/>
              <w:autoSpaceDE/>
              <w:autoSpaceDN/>
              <w:spacing w:before="225" w:after="225" w:line="276" w:lineRule="auto"/>
              <w:rPr>
                <w:rFonts w:ascii="Times New Roman" w:eastAsia="Times New Roman" w:hAnsi="Times New Roman" w:cs="Times New Roman"/>
                <w:color w:val="232E42"/>
                <w:sz w:val="24"/>
                <w:szCs w:val="24"/>
                <w:lang w:eastAsia="tr-TR"/>
              </w:rPr>
            </w:pPr>
            <w:r w:rsidRPr="00AD785C">
              <w:rPr>
                <w:rFonts w:ascii="Times New Roman" w:eastAsia="Times New Roman" w:hAnsi="Times New Roman" w:cs="Times New Roman"/>
                <w:color w:val="232E42"/>
                <w:sz w:val="24"/>
                <w:szCs w:val="24"/>
                <w:lang w:eastAsia="tr-TR"/>
              </w:rPr>
              <w:t>Okul, her gün beden eğitim, resim, müzik gibi güzel sanatların yanında matematik gibi soyut bilimlerin ve fen gibi ilimlerin öğretilmesi gereken yerdir. </w:t>
            </w:r>
            <w:r w:rsidRPr="00AD785C">
              <w:rPr>
                <w:rFonts w:ascii="Times New Roman" w:eastAsia="Times New Roman" w:hAnsi="Times New Roman" w:cs="Times New Roman"/>
                <w:bCs/>
                <w:color w:val="232E42"/>
                <w:sz w:val="24"/>
                <w:szCs w:val="24"/>
                <w:lang w:eastAsia="tr-TR"/>
              </w:rPr>
              <w:t>Dolayısıyla okul zihnen ve bedenen sağlıklı olmayı sağlar.</w:t>
            </w:r>
          </w:p>
          <w:p w:rsidR="00BA13D4" w:rsidRPr="00AD785C" w:rsidRDefault="00BA13D4" w:rsidP="00BA13D4">
            <w:pPr>
              <w:widowControl/>
              <w:numPr>
                <w:ilvl w:val="0"/>
                <w:numId w:val="33"/>
              </w:numPr>
              <w:shd w:val="clear" w:color="auto" w:fill="FFFFFF"/>
              <w:autoSpaceDE/>
              <w:autoSpaceDN/>
              <w:spacing w:before="225" w:after="225" w:line="276" w:lineRule="auto"/>
              <w:rPr>
                <w:rFonts w:ascii="Times New Roman" w:eastAsia="Times New Roman" w:hAnsi="Times New Roman" w:cs="Times New Roman"/>
                <w:color w:val="232E42"/>
                <w:sz w:val="24"/>
                <w:szCs w:val="24"/>
                <w:lang w:eastAsia="tr-TR"/>
              </w:rPr>
            </w:pPr>
            <w:r w:rsidRPr="00AD785C">
              <w:rPr>
                <w:rFonts w:ascii="Times New Roman" w:eastAsia="Times New Roman" w:hAnsi="Times New Roman" w:cs="Times New Roman"/>
                <w:bCs/>
                <w:color w:val="232E42"/>
                <w:sz w:val="24"/>
                <w:szCs w:val="24"/>
                <w:lang w:eastAsia="tr-TR"/>
              </w:rPr>
              <w:t>Bilgi edinme yolları, bilgiyi kullanma becerisi ve geleceğe yönelik tahmin yeteneklerini geliştirir</w:t>
            </w:r>
            <w:r w:rsidRPr="00AD785C">
              <w:rPr>
                <w:rFonts w:ascii="Times New Roman" w:eastAsia="Times New Roman" w:hAnsi="Times New Roman" w:cs="Times New Roman"/>
                <w:color w:val="232E42"/>
                <w:sz w:val="24"/>
                <w:szCs w:val="24"/>
                <w:lang w:eastAsia="tr-TR"/>
              </w:rPr>
              <w:t>. Modern toplumlarda, internet sayesinde bilgi edinmede bir sorun olmasa da bilgiyi kullanmada hala temel sorunlar vardır. Okul, bunun üzerine çalışır.</w:t>
            </w:r>
          </w:p>
          <w:p w:rsidR="00BA13D4" w:rsidRPr="00AD785C" w:rsidRDefault="00BA13D4" w:rsidP="00BA13D4">
            <w:pPr>
              <w:widowControl/>
              <w:numPr>
                <w:ilvl w:val="0"/>
                <w:numId w:val="33"/>
              </w:numPr>
              <w:shd w:val="clear" w:color="auto" w:fill="FFFFFF"/>
              <w:autoSpaceDE/>
              <w:autoSpaceDN/>
              <w:spacing w:before="225" w:after="225" w:line="276" w:lineRule="auto"/>
              <w:rPr>
                <w:rFonts w:ascii="Times New Roman" w:eastAsia="Times New Roman" w:hAnsi="Times New Roman" w:cs="Times New Roman"/>
                <w:color w:val="232E42"/>
                <w:sz w:val="24"/>
                <w:szCs w:val="24"/>
                <w:lang w:eastAsia="tr-TR"/>
              </w:rPr>
            </w:pPr>
            <w:r w:rsidRPr="00AD785C">
              <w:rPr>
                <w:rFonts w:ascii="Times New Roman" w:eastAsia="Times New Roman" w:hAnsi="Times New Roman" w:cs="Times New Roman"/>
                <w:bCs/>
                <w:color w:val="232E42"/>
                <w:sz w:val="24"/>
                <w:szCs w:val="24"/>
                <w:lang w:eastAsia="tr-TR"/>
              </w:rPr>
              <w:t>Okul sistemi aslında öğrenci karşısına sorunlar çıkarır ve bunu çözmesi için bir yol gösterir. </w:t>
            </w:r>
            <w:r w:rsidRPr="00AD785C">
              <w:rPr>
                <w:rFonts w:ascii="Times New Roman" w:eastAsia="Times New Roman" w:hAnsi="Times New Roman" w:cs="Times New Roman"/>
                <w:color w:val="232E42"/>
                <w:sz w:val="24"/>
                <w:szCs w:val="24"/>
                <w:lang w:eastAsia="tr-TR"/>
              </w:rPr>
              <w:t xml:space="preserve">Örneğin sınıf geçme ya da iyi not </w:t>
            </w:r>
            <w:proofErr w:type="gramStart"/>
            <w:r w:rsidRPr="00AD785C">
              <w:rPr>
                <w:rFonts w:ascii="Times New Roman" w:eastAsia="Times New Roman" w:hAnsi="Times New Roman" w:cs="Times New Roman"/>
                <w:color w:val="232E42"/>
                <w:sz w:val="24"/>
                <w:szCs w:val="24"/>
                <w:lang w:eastAsia="tr-TR"/>
              </w:rPr>
              <w:t>alma</w:t>
            </w:r>
            <w:proofErr w:type="gramEnd"/>
            <w:r w:rsidRPr="00AD785C">
              <w:rPr>
                <w:rFonts w:ascii="Times New Roman" w:eastAsia="Times New Roman" w:hAnsi="Times New Roman" w:cs="Times New Roman"/>
                <w:color w:val="232E42"/>
                <w:sz w:val="24"/>
                <w:szCs w:val="24"/>
                <w:lang w:eastAsia="tr-TR"/>
              </w:rPr>
              <w:t xml:space="preserve"> öğrenci için bir sorundur; çözümü ise sistemli hareket etmektir.</w:t>
            </w:r>
          </w:p>
          <w:p w:rsidR="00BA13D4" w:rsidRPr="00AD785C" w:rsidRDefault="00BA13D4" w:rsidP="00BA13D4">
            <w:pPr>
              <w:widowControl/>
              <w:numPr>
                <w:ilvl w:val="0"/>
                <w:numId w:val="33"/>
              </w:numPr>
              <w:shd w:val="clear" w:color="auto" w:fill="FFFFFF"/>
              <w:autoSpaceDE/>
              <w:autoSpaceDN/>
              <w:spacing w:before="225" w:after="225" w:line="276" w:lineRule="auto"/>
              <w:rPr>
                <w:rFonts w:ascii="Times New Roman" w:eastAsia="Times New Roman" w:hAnsi="Times New Roman" w:cs="Times New Roman"/>
                <w:color w:val="232E42"/>
                <w:sz w:val="24"/>
                <w:szCs w:val="24"/>
                <w:lang w:eastAsia="tr-TR"/>
              </w:rPr>
            </w:pPr>
            <w:r w:rsidRPr="00AD785C">
              <w:rPr>
                <w:rFonts w:ascii="Times New Roman" w:eastAsia="Times New Roman" w:hAnsi="Times New Roman" w:cs="Times New Roman"/>
                <w:bCs/>
                <w:color w:val="232E42"/>
                <w:sz w:val="24"/>
                <w:szCs w:val="24"/>
                <w:lang w:eastAsia="tr-TR"/>
              </w:rPr>
              <w:t>Okullar, öğrencinin alternatif çözümler bulması için tasarlanmış</w:t>
            </w:r>
            <w:r w:rsidRPr="00AD785C">
              <w:rPr>
                <w:rFonts w:ascii="Times New Roman" w:eastAsia="Times New Roman" w:hAnsi="Times New Roman" w:cs="Times New Roman"/>
                <w:color w:val="232E42"/>
                <w:sz w:val="24"/>
                <w:szCs w:val="24"/>
                <w:lang w:eastAsia="tr-TR"/>
              </w:rPr>
              <w:t>tır. En çok yüksek öğretim kurumlarında gerçekleşir.</w:t>
            </w:r>
          </w:p>
          <w:p w:rsidR="00BA13D4" w:rsidRPr="00AD785C" w:rsidRDefault="00BA13D4" w:rsidP="00BA13D4">
            <w:pPr>
              <w:widowControl/>
              <w:numPr>
                <w:ilvl w:val="0"/>
                <w:numId w:val="33"/>
              </w:numPr>
              <w:shd w:val="clear" w:color="auto" w:fill="FFFFFF"/>
              <w:autoSpaceDE/>
              <w:autoSpaceDN/>
              <w:spacing w:before="225" w:after="225" w:line="276" w:lineRule="auto"/>
              <w:rPr>
                <w:rFonts w:ascii="Times New Roman" w:eastAsia="Times New Roman" w:hAnsi="Times New Roman" w:cs="Times New Roman"/>
                <w:color w:val="232E42"/>
                <w:sz w:val="24"/>
                <w:szCs w:val="24"/>
                <w:lang w:eastAsia="tr-TR"/>
              </w:rPr>
            </w:pPr>
            <w:r w:rsidRPr="00AD785C">
              <w:rPr>
                <w:rFonts w:ascii="Times New Roman" w:eastAsia="Times New Roman" w:hAnsi="Times New Roman" w:cs="Times New Roman"/>
                <w:color w:val="232E42"/>
                <w:sz w:val="24"/>
                <w:szCs w:val="24"/>
                <w:lang w:eastAsia="tr-TR"/>
              </w:rPr>
              <w:t>Okul da bir sosyal topluluktur. İnsan, farklı fikirler ile zenginleşir. Bu bakımdan </w:t>
            </w:r>
            <w:r w:rsidRPr="00AD785C">
              <w:rPr>
                <w:rFonts w:ascii="Times New Roman" w:eastAsia="Times New Roman" w:hAnsi="Times New Roman" w:cs="Times New Roman"/>
                <w:bCs/>
                <w:color w:val="232E42"/>
                <w:sz w:val="24"/>
                <w:szCs w:val="24"/>
                <w:lang w:eastAsia="tr-TR"/>
              </w:rPr>
              <w:t>okul farklı bakış açıları kazanmanın en iyi yoludur.</w:t>
            </w:r>
          </w:p>
          <w:p w:rsidR="00BA13D4" w:rsidRPr="00AD785C" w:rsidRDefault="00BA13D4" w:rsidP="00BA13D4">
            <w:pPr>
              <w:widowControl/>
              <w:numPr>
                <w:ilvl w:val="0"/>
                <w:numId w:val="33"/>
              </w:numPr>
              <w:shd w:val="clear" w:color="auto" w:fill="FFFFFF"/>
              <w:autoSpaceDE/>
              <w:autoSpaceDN/>
              <w:spacing w:before="225" w:after="225" w:line="276" w:lineRule="auto"/>
              <w:rPr>
                <w:rFonts w:ascii="Times New Roman" w:eastAsia="Times New Roman" w:hAnsi="Times New Roman" w:cs="Times New Roman"/>
                <w:color w:val="232E42"/>
                <w:sz w:val="24"/>
                <w:szCs w:val="24"/>
                <w:lang w:eastAsia="tr-TR"/>
              </w:rPr>
            </w:pPr>
            <w:r w:rsidRPr="00AD785C">
              <w:rPr>
                <w:rFonts w:ascii="Times New Roman" w:eastAsia="Times New Roman" w:hAnsi="Times New Roman" w:cs="Times New Roman"/>
                <w:bCs/>
                <w:color w:val="232E42"/>
                <w:sz w:val="24"/>
                <w:szCs w:val="24"/>
                <w:lang w:eastAsia="tr-TR"/>
              </w:rPr>
              <w:t>Sosyalleşmek okul sayesinde gerçekleşir.</w:t>
            </w:r>
            <w:r w:rsidRPr="00AD785C">
              <w:rPr>
                <w:rFonts w:ascii="Times New Roman" w:eastAsia="Times New Roman" w:hAnsi="Times New Roman" w:cs="Times New Roman"/>
                <w:color w:val="232E42"/>
                <w:sz w:val="24"/>
                <w:szCs w:val="24"/>
                <w:lang w:eastAsia="tr-TR"/>
              </w:rPr>
              <w:t> Son iki yıldır uzaktan eğitim sürecinde olan öğrencilerin hemen hemen hepsinin en çok şikayetçi olduğu durum, sosyalleşememektir. Bu bakımdan, okul "enerji atma yeri", "arkadaşlık kurma ortamı" olarak lanse edilir.</w:t>
            </w:r>
          </w:p>
          <w:p w:rsidR="00272413" w:rsidRDefault="00272413" w:rsidP="00835567">
            <w:pPr>
              <w:pStyle w:val="TableParagraph"/>
              <w:ind w:left="102" w:right="2780"/>
              <w:rPr>
                <w:sz w:val="20"/>
                <w:lang w:val="tr-TR"/>
              </w:rPr>
            </w:pPr>
          </w:p>
          <w:p w:rsidR="00FB6A07" w:rsidRDefault="00FB6A07" w:rsidP="00835567">
            <w:pPr>
              <w:pStyle w:val="TableParagraph"/>
              <w:ind w:left="102" w:right="2780"/>
              <w:rPr>
                <w:sz w:val="20"/>
                <w:lang w:val="tr-TR"/>
              </w:rPr>
            </w:pPr>
          </w:p>
          <w:p w:rsidR="00FB6A07" w:rsidRPr="000F59F6" w:rsidRDefault="00FB6A07" w:rsidP="00FB6A07">
            <w:pPr>
              <w:pStyle w:val="TableParagraph"/>
              <w:ind w:right="2780"/>
              <w:rPr>
                <w:sz w:val="20"/>
                <w:lang w:val="tr-TR"/>
              </w:rPr>
            </w:pPr>
          </w:p>
        </w:tc>
      </w:tr>
      <w:tr w:rsidR="00272413" w:rsidRPr="000F59F6" w:rsidTr="00835567">
        <w:trPr>
          <w:trHeight w:val="400"/>
        </w:trPr>
        <w:tc>
          <w:tcPr>
            <w:tcW w:w="3893" w:type="dxa"/>
            <w:shd w:val="clear" w:color="auto" w:fill="E2EFD9"/>
          </w:tcPr>
          <w:p w:rsidR="00FB6A07" w:rsidRDefault="00FB6A07" w:rsidP="00835567">
            <w:pPr>
              <w:pStyle w:val="TableParagraph"/>
              <w:spacing w:before="88"/>
              <w:ind w:left="102"/>
              <w:rPr>
                <w:b/>
                <w:sz w:val="20"/>
                <w:lang w:val="tr-TR"/>
              </w:rPr>
            </w:pPr>
          </w:p>
          <w:p w:rsidR="00FB6A07" w:rsidRDefault="00FB6A07" w:rsidP="00835567">
            <w:pPr>
              <w:pStyle w:val="TableParagraph"/>
              <w:spacing w:before="88"/>
              <w:ind w:left="102"/>
              <w:rPr>
                <w:b/>
                <w:sz w:val="20"/>
                <w:lang w:val="tr-TR"/>
              </w:rPr>
            </w:pPr>
          </w:p>
          <w:p w:rsidR="00272413" w:rsidRPr="000F59F6" w:rsidRDefault="00272413" w:rsidP="00835567">
            <w:pPr>
              <w:pStyle w:val="TableParagraph"/>
              <w:spacing w:before="88"/>
              <w:ind w:left="102"/>
              <w:rPr>
                <w:b/>
                <w:sz w:val="20"/>
                <w:lang w:val="tr-TR"/>
              </w:rPr>
            </w:pPr>
            <w:r w:rsidRPr="000F59F6">
              <w:rPr>
                <w:b/>
                <w:sz w:val="20"/>
                <w:lang w:val="tr-TR"/>
              </w:rPr>
              <w:t>Sosyal faaliyetler</w:t>
            </w:r>
          </w:p>
        </w:tc>
        <w:tc>
          <w:tcPr>
            <w:tcW w:w="5767" w:type="dxa"/>
          </w:tcPr>
          <w:p w:rsidR="00FB6A07" w:rsidRPr="00FB6A07" w:rsidRDefault="00FB6A07" w:rsidP="00FB6A07">
            <w:pPr>
              <w:pStyle w:val="ListeParagraf"/>
              <w:ind w:left="720"/>
              <w:jc w:val="both"/>
              <w:rPr>
                <w:rFonts w:ascii="Times New Roman" w:hAnsi="Times New Roman"/>
                <w:bCs/>
                <w:sz w:val="24"/>
                <w:szCs w:val="24"/>
              </w:rPr>
            </w:pPr>
          </w:p>
          <w:p w:rsidR="00043C2C" w:rsidRPr="00FB6A07" w:rsidRDefault="00043C2C" w:rsidP="00FB6A07">
            <w:pPr>
              <w:pStyle w:val="ListeParagraf"/>
              <w:numPr>
                <w:ilvl w:val="0"/>
                <w:numId w:val="41"/>
              </w:numPr>
              <w:jc w:val="both"/>
              <w:rPr>
                <w:rFonts w:ascii="Times New Roman" w:hAnsi="Times New Roman"/>
                <w:bCs/>
                <w:sz w:val="24"/>
                <w:szCs w:val="24"/>
              </w:rPr>
            </w:pPr>
            <w:r w:rsidRPr="00FB6A07">
              <w:rPr>
                <w:rFonts w:ascii="Times New Roman" w:hAnsi="Times New Roman"/>
                <w:bCs/>
                <w:sz w:val="24"/>
                <w:szCs w:val="24"/>
              </w:rPr>
              <w:t>Çeşitli Sosyal Etkinlikler</w:t>
            </w:r>
          </w:p>
          <w:p w:rsidR="00043C2C" w:rsidRPr="00FB6A07" w:rsidRDefault="00043C2C" w:rsidP="00FB6A07">
            <w:pPr>
              <w:pStyle w:val="ListeParagraf"/>
              <w:numPr>
                <w:ilvl w:val="0"/>
                <w:numId w:val="41"/>
              </w:numPr>
              <w:jc w:val="both"/>
              <w:rPr>
                <w:rFonts w:ascii="Times New Roman" w:hAnsi="Times New Roman"/>
                <w:bCs/>
                <w:sz w:val="24"/>
                <w:szCs w:val="24"/>
              </w:rPr>
            </w:pPr>
            <w:r w:rsidRPr="00FB6A07">
              <w:rPr>
                <w:rFonts w:ascii="Times New Roman" w:hAnsi="Times New Roman"/>
                <w:bCs/>
                <w:sz w:val="24"/>
                <w:szCs w:val="24"/>
              </w:rPr>
              <w:t>Çeşitli Kültürel Etkinlikler</w:t>
            </w:r>
          </w:p>
          <w:p w:rsidR="00043C2C" w:rsidRPr="00FB6A07" w:rsidRDefault="00043C2C" w:rsidP="00FB6A07">
            <w:pPr>
              <w:pStyle w:val="ListeParagraf"/>
              <w:numPr>
                <w:ilvl w:val="0"/>
                <w:numId w:val="41"/>
              </w:numPr>
              <w:jc w:val="both"/>
              <w:rPr>
                <w:rFonts w:ascii="Times New Roman" w:hAnsi="Times New Roman"/>
                <w:bCs/>
                <w:sz w:val="24"/>
                <w:szCs w:val="24"/>
              </w:rPr>
            </w:pPr>
            <w:r w:rsidRPr="00FB6A07">
              <w:rPr>
                <w:rFonts w:ascii="Times New Roman" w:hAnsi="Times New Roman"/>
                <w:bCs/>
                <w:sz w:val="24"/>
                <w:szCs w:val="24"/>
              </w:rPr>
              <w:t>Öğrenci Gezileri</w:t>
            </w:r>
          </w:p>
          <w:p w:rsidR="00043C2C" w:rsidRPr="00FB6A07" w:rsidRDefault="00043C2C" w:rsidP="00FB6A07">
            <w:pPr>
              <w:pStyle w:val="ListeParagraf"/>
              <w:numPr>
                <w:ilvl w:val="0"/>
                <w:numId w:val="41"/>
              </w:numPr>
              <w:jc w:val="both"/>
              <w:rPr>
                <w:rFonts w:ascii="Times New Roman" w:hAnsi="Times New Roman"/>
                <w:bCs/>
                <w:sz w:val="24"/>
                <w:szCs w:val="24"/>
              </w:rPr>
            </w:pPr>
            <w:r w:rsidRPr="00FB6A07">
              <w:rPr>
                <w:rFonts w:ascii="Times New Roman" w:hAnsi="Times New Roman"/>
                <w:bCs/>
                <w:sz w:val="24"/>
                <w:szCs w:val="24"/>
              </w:rPr>
              <w:t>Öğretmenler Sosyal Etkinlikleri</w:t>
            </w:r>
          </w:p>
          <w:p w:rsidR="00043C2C" w:rsidRPr="00FB6A07" w:rsidRDefault="00043C2C" w:rsidP="00FB6A07">
            <w:pPr>
              <w:pStyle w:val="ListeParagraf"/>
              <w:numPr>
                <w:ilvl w:val="0"/>
                <w:numId w:val="41"/>
              </w:numPr>
              <w:jc w:val="both"/>
              <w:rPr>
                <w:rFonts w:ascii="Times New Roman" w:hAnsi="Times New Roman"/>
                <w:bCs/>
                <w:sz w:val="24"/>
                <w:szCs w:val="24"/>
              </w:rPr>
            </w:pPr>
            <w:r w:rsidRPr="00FB6A07">
              <w:rPr>
                <w:rFonts w:ascii="Times New Roman" w:hAnsi="Times New Roman"/>
                <w:bCs/>
                <w:sz w:val="24"/>
                <w:szCs w:val="24"/>
              </w:rPr>
              <w:t>Bayramlar-Belirli Gün ve Haftalarla İlgili törenler</w:t>
            </w:r>
          </w:p>
          <w:p w:rsidR="00272413" w:rsidRPr="00FB6A07" w:rsidRDefault="00272413" w:rsidP="00835567">
            <w:pPr>
              <w:pStyle w:val="TableParagraph"/>
              <w:rPr>
                <w:rFonts w:ascii="Times New Roman"/>
                <w:sz w:val="24"/>
                <w:szCs w:val="24"/>
                <w:lang w:val="tr-TR"/>
              </w:rPr>
            </w:pPr>
          </w:p>
        </w:tc>
      </w:tr>
      <w:tr w:rsidR="00272413" w:rsidRPr="000F59F6" w:rsidTr="00835567">
        <w:trPr>
          <w:trHeight w:val="400"/>
        </w:trPr>
        <w:tc>
          <w:tcPr>
            <w:tcW w:w="3893" w:type="dxa"/>
            <w:shd w:val="clear" w:color="auto" w:fill="E2EFD9"/>
          </w:tcPr>
          <w:p w:rsidR="00272413" w:rsidRPr="000F59F6" w:rsidRDefault="00272413" w:rsidP="00835567">
            <w:pPr>
              <w:pStyle w:val="TableParagraph"/>
              <w:spacing w:before="90"/>
              <w:ind w:left="102"/>
              <w:rPr>
                <w:b/>
                <w:sz w:val="20"/>
                <w:lang w:val="tr-TR"/>
              </w:rPr>
            </w:pPr>
            <w:r w:rsidRPr="000F59F6">
              <w:rPr>
                <w:b/>
                <w:sz w:val="20"/>
                <w:lang w:val="tr-TR"/>
              </w:rPr>
              <w:t>Sportif faaliyetler</w:t>
            </w:r>
          </w:p>
        </w:tc>
        <w:tc>
          <w:tcPr>
            <w:tcW w:w="5767" w:type="dxa"/>
          </w:tcPr>
          <w:p w:rsidR="00043C2C" w:rsidRPr="00FB6A07" w:rsidRDefault="00043C2C" w:rsidP="00FB6A07">
            <w:pPr>
              <w:pStyle w:val="ListeParagraf"/>
              <w:numPr>
                <w:ilvl w:val="0"/>
                <w:numId w:val="41"/>
              </w:numPr>
              <w:jc w:val="both"/>
              <w:rPr>
                <w:rFonts w:ascii="Times New Roman" w:hAnsi="Times New Roman"/>
                <w:bCs/>
                <w:sz w:val="24"/>
                <w:szCs w:val="24"/>
              </w:rPr>
            </w:pPr>
            <w:r w:rsidRPr="00FB6A07">
              <w:rPr>
                <w:rFonts w:ascii="Times New Roman" w:hAnsi="Times New Roman"/>
                <w:bCs/>
                <w:sz w:val="24"/>
                <w:szCs w:val="24"/>
              </w:rPr>
              <w:t>Futbol</w:t>
            </w:r>
          </w:p>
          <w:p w:rsidR="00043C2C" w:rsidRPr="00FB6A07" w:rsidRDefault="00043C2C" w:rsidP="00FB6A07">
            <w:pPr>
              <w:pStyle w:val="ListeParagraf"/>
              <w:numPr>
                <w:ilvl w:val="0"/>
                <w:numId w:val="41"/>
              </w:numPr>
              <w:jc w:val="both"/>
              <w:rPr>
                <w:rFonts w:ascii="Times New Roman" w:hAnsi="Times New Roman"/>
                <w:bCs/>
                <w:sz w:val="24"/>
                <w:szCs w:val="24"/>
              </w:rPr>
            </w:pPr>
            <w:r w:rsidRPr="00FB6A07">
              <w:rPr>
                <w:rFonts w:ascii="Times New Roman" w:hAnsi="Times New Roman"/>
                <w:bCs/>
                <w:sz w:val="24"/>
                <w:szCs w:val="24"/>
              </w:rPr>
              <w:t xml:space="preserve">Atletizm   </w:t>
            </w:r>
          </w:p>
          <w:p w:rsidR="00043C2C" w:rsidRPr="00FB6A07" w:rsidRDefault="00043C2C" w:rsidP="00FB6A07">
            <w:pPr>
              <w:pStyle w:val="ListeParagraf"/>
              <w:numPr>
                <w:ilvl w:val="0"/>
                <w:numId w:val="41"/>
              </w:numPr>
              <w:jc w:val="both"/>
              <w:rPr>
                <w:rFonts w:ascii="Times New Roman" w:hAnsi="Times New Roman"/>
                <w:bCs/>
                <w:sz w:val="24"/>
                <w:szCs w:val="24"/>
              </w:rPr>
            </w:pPr>
            <w:r w:rsidRPr="00FB6A07">
              <w:rPr>
                <w:rFonts w:ascii="Times New Roman" w:hAnsi="Times New Roman"/>
                <w:bCs/>
                <w:sz w:val="24"/>
                <w:szCs w:val="24"/>
              </w:rPr>
              <w:t>Voleybol</w:t>
            </w:r>
          </w:p>
          <w:p w:rsidR="00043C2C" w:rsidRPr="00FB6A07" w:rsidRDefault="00043C2C" w:rsidP="00FB6A07">
            <w:pPr>
              <w:pStyle w:val="ListeParagraf"/>
              <w:numPr>
                <w:ilvl w:val="0"/>
                <w:numId w:val="41"/>
              </w:numPr>
              <w:jc w:val="both"/>
              <w:rPr>
                <w:rFonts w:ascii="Times New Roman" w:hAnsi="Times New Roman"/>
                <w:bCs/>
                <w:sz w:val="24"/>
                <w:szCs w:val="24"/>
              </w:rPr>
            </w:pPr>
            <w:r w:rsidRPr="00FB6A07">
              <w:rPr>
                <w:rFonts w:ascii="Times New Roman" w:hAnsi="Times New Roman"/>
                <w:bCs/>
                <w:sz w:val="24"/>
                <w:szCs w:val="24"/>
              </w:rPr>
              <w:t xml:space="preserve">Basketbol </w:t>
            </w:r>
          </w:p>
          <w:p w:rsidR="00043C2C" w:rsidRPr="00FB6A07" w:rsidRDefault="00043C2C" w:rsidP="00FB6A07">
            <w:pPr>
              <w:pStyle w:val="ListeParagraf"/>
              <w:numPr>
                <w:ilvl w:val="0"/>
                <w:numId w:val="41"/>
              </w:numPr>
              <w:jc w:val="both"/>
              <w:rPr>
                <w:rFonts w:ascii="Times New Roman" w:hAnsi="Times New Roman"/>
                <w:bCs/>
                <w:sz w:val="24"/>
                <w:szCs w:val="24"/>
              </w:rPr>
            </w:pPr>
            <w:r w:rsidRPr="00FB6A07">
              <w:rPr>
                <w:rFonts w:ascii="Times New Roman" w:hAnsi="Times New Roman"/>
                <w:bCs/>
                <w:sz w:val="24"/>
                <w:szCs w:val="24"/>
              </w:rPr>
              <w:t>Bilardo</w:t>
            </w:r>
          </w:p>
          <w:p w:rsidR="00043C2C" w:rsidRPr="00FB6A07" w:rsidRDefault="00043C2C" w:rsidP="00FB6A07">
            <w:pPr>
              <w:pStyle w:val="ListeParagraf"/>
              <w:numPr>
                <w:ilvl w:val="0"/>
                <w:numId w:val="41"/>
              </w:numPr>
              <w:jc w:val="both"/>
              <w:rPr>
                <w:rFonts w:ascii="Times New Roman" w:hAnsi="Times New Roman"/>
                <w:bCs/>
                <w:sz w:val="24"/>
                <w:szCs w:val="24"/>
              </w:rPr>
            </w:pPr>
            <w:r w:rsidRPr="00FB6A07">
              <w:rPr>
                <w:rFonts w:ascii="Times New Roman" w:hAnsi="Times New Roman"/>
                <w:bCs/>
                <w:sz w:val="24"/>
                <w:szCs w:val="24"/>
              </w:rPr>
              <w:t>Futsal</w:t>
            </w:r>
          </w:p>
          <w:p w:rsidR="00043C2C" w:rsidRPr="00FB6A07" w:rsidRDefault="002569D1" w:rsidP="00FB6A07">
            <w:pPr>
              <w:pStyle w:val="ListeParagraf"/>
              <w:numPr>
                <w:ilvl w:val="0"/>
                <w:numId w:val="41"/>
              </w:numPr>
              <w:jc w:val="both"/>
              <w:rPr>
                <w:rFonts w:ascii="Times New Roman" w:hAnsi="Times New Roman"/>
                <w:bCs/>
                <w:sz w:val="24"/>
                <w:szCs w:val="24"/>
              </w:rPr>
            </w:pPr>
            <w:r w:rsidRPr="00FB6A07">
              <w:rPr>
                <w:rFonts w:ascii="Times New Roman" w:hAnsi="Times New Roman"/>
                <w:bCs/>
                <w:sz w:val="24"/>
                <w:szCs w:val="24"/>
              </w:rPr>
              <w:t>Tekvando</w:t>
            </w:r>
          </w:p>
          <w:p w:rsidR="002569D1" w:rsidRPr="00FB6A07" w:rsidRDefault="002569D1" w:rsidP="00FB6A07">
            <w:pPr>
              <w:pStyle w:val="ListeParagraf"/>
              <w:numPr>
                <w:ilvl w:val="0"/>
                <w:numId w:val="41"/>
              </w:numPr>
              <w:jc w:val="both"/>
              <w:rPr>
                <w:rFonts w:ascii="Times New Roman" w:hAnsi="Times New Roman"/>
                <w:bCs/>
                <w:sz w:val="24"/>
                <w:szCs w:val="24"/>
              </w:rPr>
            </w:pPr>
            <w:r w:rsidRPr="00FB6A07">
              <w:rPr>
                <w:rFonts w:ascii="Times New Roman" w:hAnsi="Times New Roman"/>
                <w:bCs/>
                <w:sz w:val="24"/>
                <w:szCs w:val="24"/>
              </w:rPr>
              <w:t>Boks</w:t>
            </w:r>
          </w:p>
          <w:p w:rsidR="002569D1" w:rsidRPr="00FB6A07" w:rsidRDefault="002569D1" w:rsidP="00FB6A07">
            <w:pPr>
              <w:pStyle w:val="ListeParagraf"/>
              <w:numPr>
                <w:ilvl w:val="0"/>
                <w:numId w:val="41"/>
              </w:numPr>
              <w:jc w:val="both"/>
              <w:rPr>
                <w:rFonts w:ascii="Times New Roman" w:hAnsi="Times New Roman"/>
                <w:bCs/>
                <w:sz w:val="24"/>
                <w:szCs w:val="24"/>
              </w:rPr>
            </w:pPr>
            <w:r w:rsidRPr="00FB6A07">
              <w:rPr>
                <w:rFonts w:ascii="Times New Roman" w:hAnsi="Times New Roman"/>
                <w:bCs/>
                <w:sz w:val="24"/>
                <w:szCs w:val="24"/>
              </w:rPr>
              <w:t>Bisiklet</w:t>
            </w:r>
          </w:p>
          <w:p w:rsidR="002569D1" w:rsidRPr="00FB6A07" w:rsidRDefault="002569D1" w:rsidP="00FB6A07">
            <w:pPr>
              <w:pStyle w:val="ListeParagraf"/>
              <w:numPr>
                <w:ilvl w:val="0"/>
                <w:numId w:val="41"/>
              </w:numPr>
              <w:jc w:val="both"/>
              <w:rPr>
                <w:rFonts w:ascii="Times New Roman" w:hAnsi="Times New Roman"/>
                <w:bCs/>
                <w:sz w:val="24"/>
                <w:szCs w:val="24"/>
              </w:rPr>
            </w:pPr>
            <w:r w:rsidRPr="00FB6A07">
              <w:rPr>
                <w:rFonts w:ascii="Times New Roman" w:hAnsi="Times New Roman"/>
                <w:bCs/>
                <w:sz w:val="24"/>
                <w:szCs w:val="24"/>
              </w:rPr>
              <w:t>Eskrim</w:t>
            </w:r>
          </w:p>
          <w:p w:rsidR="00272413" w:rsidRPr="00FB6A07" w:rsidRDefault="002569D1" w:rsidP="00FB6A07">
            <w:pPr>
              <w:pStyle w:val="ListeParagraf"/>
              <w:numPr>
                <w:ilvl w:val="0"/>
                <w:numId w:val="41"/>
              </w:numPr>
              <w:jc w:val="both"/>
              <w:rPr>
                <w:rFonts w:ascii="Times New Roman"/>
                <w:sz w:val="24"/>
                <w:szCs w:val="24"/>
                <w:lang w:val="tr-TR"/>
              </w:rPr>
            </w:pPr>
            <w:r w:rsidRPr="00FB6A07">
              <w:rPr>
                <w:rFonts w:ascii="Times New Roman" w:hAnsi="Times New Roman"/>
                <w:bCs/>
                <w:sz w:val="24"/>
                <w:szCs w:val="24"/>
              </w:rPr>
              <w:t>Güreş</w:t>
            </w:r>
          </w:p>
        </w:tc>
      </w:tr>
      <w:tr w:rsidR="00272413" w:rsidRPr="000F59F6" w:rsidTr="00835567">
        <w:trPr>
          <w:trHeight w:val="440"/>
        </w:trPr>
        <w:tc>
          <w:tcPr>
            <w:tcW w:w="3893" w:type="dxa"/>
            <w:shd w:val="clear" w:color="auto" w:fill="E2EFD9"/>
          </w:tcPr>
          <w:p w:rsidR="00272413" w:rsidRPr="000F59F6" w:rsidRDefault="00272413" w:rsidP="00835567">
            <w:pPr>
              <w:pStyle w:val="TableParagraph"/>
              <w:spacing w:before="102"/>
              <w:ind w:left="102"/>
              <w:rPr>
                <w:b/>
                <w:sz w:val="20"/>
                <w:lang w:val="tr-TR"/>
              </w:rPr>
            </w:pPr>
            <w:r w:rsidRPr="000F59F6">
              <w:rPr>
                <w:b/>
                <w:sz w:val="20"/>
                <w:lang w:val="tr-TR"/>
              </w:rPr>
              <w:t>Kültürel ve sanatsal faaliyetler</w:t>
            </w:r>
          </w:p>
        </w:tc>
        <w:tc>
          <w:tcPr>
            <w:tcW w:w="5767" w:type="dxa"/>
          </w:tcPr>
          <w:p w:rsidR="00272413" w:rsidRPr="00FB6A07" w:rsidRDefault="00FB6A07" w:rsidP="00FB6A07">
            <w:pPr>
              <w:pStyle w:val="TableParagraph"/>
              <w:numPr>
                <w:ilvl w:val="0"/>
                <w:numId w:val="41"/>
              </w:numPr>
              <w:rPr>
                <w:rFonts w:ascii="Times New Roman"/>
                <w:sz w:val="24"/>
                <w:szCs w:val="24"/>
                <w:lang w:val="tr-TR"/>
              </w:rPr>
            </w:pPr>
            <w:r w:rsidRPr="00FB6A07">
              <w:rPr>
                <w:rFonts w:ascii="Times New Roman"/>
                <w:sz w:val="24"/>
                <w:szCs w:val="24"/>
                <w:lang w:val="tr-TR"/>
              </w:rPr>
              <w:t>Gezi D</w:t>
            </w:r>
            <w:r w:rsidRPr="00FB6A07">
              <w:rPr>
                <w:rFonts w:ascii="Times New Roman"/>
                <w:sz w:val="24"/>
                <w:szCs w:val="24"/>
                <w:lang w:val="tr-TR"/>
              </w:rPr>
              <w:t>ü</w:t>
            </w:r>
            <w:r w:rsidRPr="00FB6A07">
              <w:rPr>
                <w:rFonts w:ascii="Times New Roman"/>
                <w:sz w:val="24"/>
                <w:szCs w:val="24"/>
                <w:lang w:val="tr-TR"/>
              </w:rPr>
              <w:t>zenlemek</w:t>
            </w:r>
          </w:p>
          <w:p w:rsidR="00FB6A07" w:rsidRPr="00FB6A07" w:rsidRDefault="00FB6A07" w:rsidP="00FB6A07">
            <w:pPr>
              <w:pStyle w:val="TableParagraph"/>
              <w:numPr>
                <w:ilvl w:val="0"/>
                <w:numId w:val="41"/>
              </w:numPr>
              <w:rPr>
                <w:rFonts w:ascii="Times New Roman"/>
                <w:sz w:val="24"/>
                <w:szCs w:val="24"/>
                <w:lang w:val="tr-TR"/>
              </w:rPr>
            </w:pPr>
            <w:r w:rsidRPr="00FB6A07">
              <w:rPr>
                <w:rFonts w:ascii="Times New Roman"/>
                <w:sz w:val="24"/>
                <w:szCs w:val="24"/>
                <w:lang w:val="tr-TR"/>
              </w:rPr>
              <w:t>Tiyatro ve konserlere kat</w:t>
            </w:r>
            <w:r w:rsidRPr="00FB6A07">
              <w:rPr>
                <w:rFonts w:ascii="Times New Roman"/>
                <w:sz w:val="24"/>
                <w:szCs w:val="24"/>
                <w:lang w:val="tr-TR"/>
              </w:rPr>
              <w:t>ı</w:t>
            </w:r>
            <w:r w:rsidRPr="00FB6A07">
              <w:rPr>
                <w:rFonts w:ascii="Times New Roman"/>
                <w:sz w:val="24"/>
                <w:szCs w:val="24"/>
                <w:lang w:val="tr-TR"/>
              </w:rPr>
              <w:t>lmak,</w:t>
            </w:r>
          </w:p>
          <w:p w:rsidR="00FB6A07" w:rsidRPr="00FB6A07" w:rsidRDefault="00FB6A07" w:rsidP="00FB6A07">
            <w:pPr>
              <w:pStyle w:val="TableParagraph"/>
              <w:numPr>
                <w:ilvl w:val="0"/>
                <w:numId w:val="41"/>
              </w:numPr>
              <w:rPr>
                <w:rFonts w:ascii="Times New Roman"/>
                <w:sz w:val="24"/>
                <w:szCs w:val="24"/>
                <w:lang w:val="tr-TR"/>
              </w:rPr>
            </w:pPr>
            <w:r w:rsidRPr="00FB6A07">
              <w:rPr>
                <w:rFonts w:ascii="Times New Roman"/>
                <w:sz w:val="24"/>
                <w:szCs w:val="24"/>
                <w:lang w:val="tr-TR"/>
              </w:rPr>
              <w:t>Sergilere kat</w:t>
            </w:r>
            <w:r w:rsidRPr="00FB6A07">
              <w:rPr>
                <w:rFonts w:ascii="Times New Roman"/>
                <w:sz w:val="24"/>
                <w:szCs w:val="24"/>
                <w:lang w:val="tr-TR"/>
              </w:rPr>
              <w:t>ı</w:t>
            </w:r>
            <w:r w:rsidRPr="00FB6A07">
              <w:rPr>
                <w:rFonts w:ascii="Times New Roman"/>
                <w:sz w:val="24"/>
                <w:szCs w:val="24"/>
                <w:lang w:val="tr-TR"/>
              </w:rPr>
              <w:t>lmak</w:t>
            </w:r>
          </w:p>
        </w:tc>
      </w:tr>
      <w:tr w:rsidR="00272413" w:rsidRPr="000F59F6" w:rsidTr="00835567">
        <w:trPr>
          <w:trHeight w:val="1140"/>
        </w:trPr>
        <w:tc>
          <w:tcPr>
            <w:tcW w:w="3893" w:type="dxa"/>
            <w:shd w:val="clear" w:color="auto" w:fill="E2EFD9"/>
          </w:tcPr>
          <w:p w:rsidR="00272413" w:rsidRPr="000F59F6" w:rsidRDefault="00272413" w:rsidP="00835567">
            <w:pPr>
              <w:pStyle w:val="TableParagraph"/>
              <w:spacing w:before="6"/>
              <w:rPr>
                <w:b/>
                <w:sz w:val="18"/>
                <w:lang w:val="tr-TR"/>
              </w:rPr>
            </w:pPr>
          </w:p>
          <w:p w:rsidR="00272413" w:rsidRPr="000F59F6" w:rsidRDefault="00272413" w:rsidP="00835567">
            <w:pPr>
              <w:pStyle w:val="TableParagraph"/>
              <w:ind w:left="102"/>
              <w:rPr>
                <w:b/>
                <w:sz w:val="20"/>
                <w:lang w:val="tr-TR"/>
              </w:rPr>
            </w:pPr>
            <w:r w:rsidRPr="000F59F6">
              <w:rPr>
                <w:b/>
                <w:sz w:val="20"/>
                <w:lang w:val="tr-TR"/>
              </w:rPr>
              <w:t>İnsan kaynakları faaliyetleri (mesleki gelişim faaliyetleri, personel etkinlikleri…)</w:t>
            </w:r>
          </w:p>
        </w:tc>
        <w:tc>
          <w:tcPr>
            <w:tcW w:w="5767" w:type="dxa"/>
          </w:tcPr>
          <w:p w:rsidR="00FB6A07" w:rsidRPr="00FB6A07" w:rsidRDefault="00FB6A07" w:rsidP="00FB6A07">
            <w:pPr>
              <w:pStyle w:val="AralkYok"/>
              <w:numPr>
                <w:ilvl w:val="0"/>
                <w:numId w:val="41"/>
              </w:numPr>
              <w:spacing w:line="276" w:lineRule="auto"/>
              <w:rPr>
                <w:sz w:val="24"/>
                <w:szCs w:val="24"/>
              </w:rPr>
            </w:pPr>
            <w:r w:rsidRPr="00FB6A07">
              <w:rPr>
                <w:sz w:val="24"/>
                <w:szCs w:val="24"/>
              </w:rPr>
              <w:t>Her yıl meslek tanıtımı yapmak.</w:t>
            </w:r>
          </w:p>
          <w:p w:rsidR="00FB6A07" w:rsidRPr="00FB6A07" w:rsidRDefault="00FB6A07" w:rsidP="00FB6A07">
            <w:pPr>
              <w:pStyle w:val="AralkYok"/>
              <w:numPr>
                <w:ilvl w:val="0"/>
                <w:numId w:val="41"/>
              </w:numPr>
              <w:spacing w:line="276" w:lineRule="auto"/>
              <w:rPr>
                <w:sz w:val="24"/>
                <w:szCs w:val="24"/>
              </w:rPr>
            </w:pPr>
            <w:r w:rsidRPr="00FB6A07">
              <w:rPr>
                <w:sz w:val="24"/>
                <w:szCs w:val="24"/>
              </w:rPr>
              <w:t>Okul aile birliği ile aktif çalışmak.</w:t>
            </w:r>
          </w:p>
          <w:p w:rsidR="00FB6A07" w:rsidRPr="00FB6A07" w:rsidRDefault="00FB6A07" w:rsidP="00FB6A07">
            <w:pPr>
              <w:pStyle w:val="AralkYok"/>
              <w:numPr>
                <w:ilvl w:val="0"/>
                <w:numId w:val="41"/>
              </w:numPr>
              <w:spacing w:line="276" w:lineRule="auto"/>
              <w:rPr>
                <w:sz w:val="24"/>
                <w:szCs w:val="24"/>
              </w:rPr>
            </w:pPr>
            <w:r w:rsidRPr="00FB6A07">
              <w:rPr>
                <w:sz w:val="24"/>
                <w:szCs w:val="24"/>
              </w:rPr>
              <w:t>Öğrencilere her konuda rehberlik yapmak.</w:t>
            </w:r>
          </w:p>
          <w:p w:rsidR="00272413" w:rsidRPr="00FB6A07" w:rsidRDefault="00272413" w:rsidP="00835567">
            <w:pPr>
              <w:pStyle w:val="TableParagraph"/>
              <w:rPr>
                <w:rFonts w:ascii="Times New Roman"/>
                <w:sz w:val="24"/>
                <w:szCs w:val="24"/>
                <w:lang w:val="tr-TR"/>
              </w:rPr>
            </w:pPr>
          </w:p>
        </w:tc>
      </w:tr>
      <w:tr w:rsidR="00272413" w:rsidRPr="000F59F6" w:rsidTr="00835567">
        <w:trPr>
          <w:trHeight w:val="400"/>
        </w:trPr>
        <w:tc>
          <w:tcPr>
            <w:tcW w:w="3893" w:type="dxa"/>
            <w:shd w:val="clear" w:color="auto" w:fill="E2EFD9"/>
          </w:tcPr>
          <w:p w:rsidR="00272413" w:rsidRPr="000F59F6" w:rsidRDefault="00272413" w:rsidP="00835567">
            <w:pPr>
              <w:pStyle w:val="TableParagraph"/>
              <w:spacing w:before="89"/>
              <w:ind w:left="102"/>
              <w:rPr>
                <w:b/>
                <w:sz w:val="20"/>
                <w:lang w:val="tr-TR"/>
              </w:rPr>
            </w:pPr>
            <w:r w:rsidRPr="000F59F6">
              <w:rPr>
                <w:b/>
                <w:sz w:val="20"/>
                <w:lang w:val="tr-TR"/>
              </w:rPr>
              <w:t>Okul aile birliği faaliyetleri</w:t>
            </w:r>
          </w:p>
        </w:tc>
        <w:tc>
          <w:tcPr>
            <w:tcW w:w="5767" w:type="dxa"/>
          </w:tcPr>
          <w:p w:rsidR="00272413" w:rsidRPr="00FB6A07" w:rsidRDefault="00FB6A07" w:rsidP="00FB6A07">
            <w:pPr>
              <w:pStyle w:val="TableParagraph"/>
              <w:numPr>
                <w:ilvl w:val="0"/>
                <w:numId w:val="41"/>
              </w:numPr>
              <w:rPr>
                <w:rFonts w:ascii="Times New Roman"/>
                <w:sz w:val="24"/>
                <w:szCs w:val="24"/>
                <w:lang w:val="tr-TR"/>
              </w:rPr>
            </w:pPr>
            <w:r w:rsidRPr="00FB6A07">
              <w:rPr>
                <w:rFonts w:ascii="Times New Roman"/>
                <w:sz w:val="24"/>
                <w:szCs w:val="24"/>
                <w:lang w:val="tr-TR"/>
              </w:rPr>
              <w:t>Yap</w:t>
            </w:r>
            <w:r w:rsidRPr="00FB6A07">
              <w:rPr>
                <w:rFonts w:ascii="Times New Roman"/>
                <w:sz w:val="24"/>
                <w:szCs w:val="24"/>
                <w:lang w:val="tr-TR"/>
              </w:rPr>
              <w:t>ı</w:t>
            </w:r>
            <w:r w:rsidRPr="00FB6A07">
              <w:rPr>
                <w:rFonts w:ascii="Times New Roman"/>
                <w:sz w:val="24"/>
                <w:szCs w:val="24"/>
                <w:lang w:val="tr-TR"/>
              </w:rPr>
              <w:t>lacak etkinlikler i</w:t>
            </w:r>
            <w:r w:rsidRPr="00FB6A07">
              <w:rPr>
                <w:rFonts w:ascii="Times New Roman"/>
                <w:sz w:val="24"/>
                <w:szCs w:val="24"/>
                <w:lang w:val="tr-TR"/>
              </w:rPr>
              <w:t>ç</w:t>
            </w:r>
            <w:r w:rsidRPr="00FB6A07">
              <w:rPr>
                <w:rFonts w:ascii="Times New Roman"/>
                <w:sz w:val="24"/>
                <w:szCs w:val="24"/>
                <w:lang w:val="tr-TR"/>
              </w:rPr>
              <w:t>in finansal destek sa</w:t>
            </w:r>
            <w:r w:rsidRPr="00FB6A07">
              <w:rPr>
                <w:rFonts w:ascii="Times New Roman"/>
                <w:sz w:val="24"/>
                <w:szCs w:val="24"/>
                <w:lang w:val="tr-TR"/>
              </w:rPr>
              <w:t>ğ</w:t>
            </w:r>
            <w:r w:rsidRPr="00FB6A07">
              <w:rPr>
                <w:rFonts w:ascii="Times New Roman"/>
                <w:sz w:val="24"/>
                <w:szCs w:val="24"/>
                <w:lang w:val="tr-TR"/>
              </w:rPr>
              <w:t>lamak</w:t>
            </w:r>
          </w:p>
        </w:tc>
      </w:tr>
      <w:tr w:rsidR="00272413" w:rsidRPr="000F59F6" w:rsidTr="00835567">
        <w:trPr>
          <w:trHeight w:val="440"/>
        </w:trPr>
        <w:tc>
          <w:tcPr>
            <w:tcW w:w="3893" w:type="dxa"/>
            <w:shd w:val="clear" w:color="auto" w:fill="E2EFD9"/>
          </w:tcPr>
          <w:p w:rsidR="00272413" w:rsidRPr="000F59F6" w:rsidRDefault="00272413" w:rsidP="00835567">
            <w:pPr>
              <w:pStyle w:val="TableParagraph"/>
              <w:spacing w:before="103"/>
              <w:ind w:left="102"/>
              <w:rPr>
                <w:b/>
                <w:sz w:val="20"/>
                <w:lang w:val="tr-TR"/>
              </w:rPr>
            </w:pPr>
            <w:r w:rsidRPr="000F59F6">
              <w:rPr>
                <w:b/>
                <w:sz w:val="20"/>
                <w:lang w:val="tr-TR"/>
              </w:rPr>
              <w:t>Öğrencilere yönelik faaliyetler</w:t>
            </w:r>
          </w:p>
        </w:tc>
        <w:tc>
          <w:tcPr>
            <w:tcW w:w="5767" w:type="dxa"/>
          </w:tcPr>
          <w:p w:rsidR="00272413" w:rsidRPr="00FB6A07" w:rsidRDefault="00FB6A07" w:rsidP="00FB6A07">
            <w:pPr>
              <w:pStyle w:val="TableParagraph"/>
              <w:numPr>
                <w:ilvl w:val="0"/>
                <w:numId w:val="41"/>
              </w:numPr>
              <w:rPr>
                <w:rFonts w:ascii="Times New Roman"/>
                <w:sz w:val="24"/>
                <w:szCs w:val="24"/>
                <w:lang w:val="tr-TR"/>
              </w:rPr>
            </w:pPr>
            <w:r w:rsidRPr="00FB6A07">
              <w:rPr>
                <w:rFonts w:ascii="Times New Roman"/>
                <w:sz w:val="24"/>
                <w:szCs w:val="24"/>
                <w:lang w:val="tr-TR"/>
              </w:rPr>
              <w:t>Her t</w:t>
            </w:r>
            <w:r w:rsidRPr="00FB6A07">
              <w:rPr>
                <w:rFonts w:ascii="Times New Roman"/>
                <w:sz w:val="24"/>
                <w:szCs w:val="24"/>
                <w:lang w:val="tr-TR"/>
              </w:rPr>
              <w:t>ü</w:t>
            </w:r>
            <w:r w:rsidRPr="00FB6A07">
              <w:rPr>
                <w:rFonts w:ascii="Times New Roman"/>
                <w:sz w:val="24"/>
                <w:szCs w:val="24"/>
                <w:lang w:val="tr-TR"/>
              </w:rPr>
              <w:t>rl</w:t>
            </w:r>
            <w:r w:rsidRPr="00FB6A07">
              <w:rPr>
                <w:rFonts w:ascii="Times New Roman"/>
                <w:sz w:val="24"/>
                <w:szCs w:val="24"/>
                <w:lang w:val="tr-TR"/>
              </w:rPr>
              <w:t>ü</w:t>
            </w:r>
            <w:r w:rsidRPr="00FB6A07">
              <w:rPr>
                <w:rFonts w:ascii="Times New Roman"/>
                <w:sz w:val="24"/>
                <w:szCs w:val="24"/>
                <w:lang w:val="tr-TR"/>
              </w:rPr>
              <w:t xml:space="preserve"> sosyal, k</w:t>
            </w:r>
            <w:r w:rsidRPr="00FB6A07">
              <w:rPr>
                <w:rFonts w:ascii="Times New Roman"/>
                <w:sz w:val="24"/>
                <w:szCs w:val="24"/>
                <w:lang w:val="tr-TR"/>
              </w:rPr>
              <w:t>ü</w:t>
            </w:r>
            <w:r w:rsidRPr="00FB6A07">
              <w:rPr>
                <w:rFonts w:ascii="Times New Roman"/>
                <w:sz w:val="24"/>
                <w:szCs w:val="24"/>
                <w:lang w:val="tr-TR"/>
              </w:rPr>
              <w:t>lt</w:t>
            </w:r>
            <w:r w:rsidRPr="00FB6A07">
              <w:rPr>
                <w:rFonts w:ascii="Times New Roman"/>
                <w:sz w:val="24"/>
                <w:szCs w:val="24"/>
                <w:lang w:val="tr-TR"/>
              </w:rPr>
              <w:t>ü</w:t>
            </w:r>
            <w:r w:rsidRPr="00FB6A07">
              <w:rPr>
                <w:rFonts w:ascii="Times New Roman"/>
                <w:sz w:val="24"/>
                <w:szCs w:val="24"/>
                <w:lang w:val="tr-TR"/>
              </w:rPr>
              <w:t>rel, sportif faaliyetler d</w:t>
            </w:r>
            <w:r w:rsidRPr="00FB6A07">
              <w:rPr>
                <w:rFonts w:ascii="Times New Roman"/>
                <w:sz w:val="24"/>
                <w:szCs w:val="24"/>
                <w:lang w:val="tr-TR"/>
              </w:rPr>
              <w:t>ü</w:t>
            </w:r>
            <w:r w:rsidRPr="00FB6A07">
              <w:rPr>
                <w:rFonts w:ascii="Times New Roman"/>
                <w:sz w:val="24"/>
                <w:szCs w:val="24"/>
                <w:lang w:val="tr-TR"/>
              </w:rPr>
              <w:t>zenlemek</w:t>
            </w:r>
          </w:p>
        </w:tc>
      </w:tr>
      <w:tr w:rsidR="00272413" w:rsidRPr="000F59F6" w:rsidTr="00835567">
        <w:trPr>
          <w:trHeight w:val="400"/>
        </w:trPr>
        <w:tc>
          <w:tcPr>
            <w:tcW w:w="3893" w:type="dxa"/>
            <w:shd w:val="clear" w:color="auto" w:fill="E2EFD9"/>
          </w:tcPr>
          <w:p w:rsidR="00272413" w:rsidRPr="000F59F6" w:rsidRDefault="00272413" w:rsidP="00835567">
            <w:pPr>
              <w:pStyle w:val="TableParagraph"/>
              <w:spacing w:before="90"/>
              <w:ind w:left="102"/>
              <w:rPr>
                <w:b/>
                <w:sz w:val="20"/>
                <w:lang w:val="tr-TR"/>
              </w:rPr>
            </w:pPr>
            <w:r w:rsidRPr="000F59F6">
              <w:rPr>
                <w:b/>
                <w:sz w:val="20"/>
                <w:lang w:val="tr-TR"/>
              </w:rPr>
              <w:t>Ölçme değerlendirme faaliyetleri</w:t>
            </w:r>
          </w:p>
        </w:tc>
        <w:tc>
          <w:tcPr>
            <w:tcW w:w="5767" w:type="dxa"/>
          </w:tcPr>
          <w:p w:rsidR="00FB6A07" w:rsidRPr="00FB6A07" w:rsidRDefault="00FB6A07" w:rsidP="00FB6A07">
            <w:pPr>
              <w:pStyle w:val="TableParagraph"/>
              <w:numPr>
                <w:ilvl w:val="0"/>
                <w:numId w:val="41"/>
              </w:numPr>
              <w:spacing w:line="276" w:lineRule="auto"/>
              <w:rPr>
                <w:rFonts w:ascii="Times New Roman" w:hAnsi="Times New Roman" w:cs="Times New Roman"/>
                <w:sz w:val="24"/>
                <w:szCs w:val="24"/>
              </w:rPr>
            </w:pPr>
            <w:r w:rsidRPr="00FB6A07">
              <w:rPr>
                <w:rFonts w:ascii="Times New Roman" w:hAnsi="Times New Roman" w:cs="Times New Roman"/>
                <w:sz w:val="24"/>
                <w:szCs w:val="24"/>
              </w:rPr>
              <w:t>Ortak yazılı sınavlarını belirtilen gün ve saatte uygulamak.</w:t>
            </w:r>
          </w:p>
          <w:p w:rsidR="00FB6A07" w:rsidRPr="00FB6A07" w:rsidRDefault="00FB6A07" w:rsidP="00FB6A07">
            <w:pPr>
              <w:pStyle w:val="TableParagraph"/>
              <w:numPr>
                <w:ilvl w:val="0"/>
                <w:numId w:val="41"/>
              </w:numPr>
              <w:spacing w:line="276" w:lineRule="auto"/>
              <w:rPr>
                <w:rFonts w:ascii="Times New Roman" w:hAnsi="Times New Roman" w:cs="Times New Roman"/>
                <w:sz w:val="24"/>
                <w:szCs w:val="24"/>
              </w:rPr>
            </w:pPr>
            <w:r w:rsidRPr="00FB6A07">
              <w:rPr>
                <w:rFonts w:ascii="Times New Roman" w:hAnsi="Times New Roman" w:cs="Times New Roman"/>
                <w:sz w:val="24"/>
                <w:szCs w:val="24"/>
              </w:rPr>
              <w:t>Yazılı sınavların uygulanmasını sağlamak</w:t>
            </w:r>
          </w:p>
          <w:p w:rsidR="00272413" w:rsidRPr="00FB6A07" w:rsidRDefault="00FB6A07" w:rsidP="00FB6A07">
            <w:pPr>
              <w:pStyle w:val="TableParagraph"/>
              <w:numPr>
                <w:ilvl w:val="0"/>
                <w:numId w:val="41"/>
              </w:numPr>
              <w:rPr>
                <w:rFonts w:ascii="Times New Roman"/>
                <w:sz w:val="24"/>
                <w:szCs w:val="24"/>
                <w:lang w:val="tr-TR"/>
              </w:rPr>
            </w:pPr>
            <w:r w:rsidRPr="00FB6A07">
              <w:rPr>
                <w:rFonts w:ascii="Times New Roman" w:hAnsi="Times New Roman" w:cs="Times New Roman"/>
                <w:sz w:val="24"/>
                <w:szCs w:val="24"/>
              </w:rPr>
              <w:t>Sınav sonu analizler yapmak.</w:t>
            </w:r>
          </w:p>
        </w:tc>
      </w:tr>
      <w:tr w:rsidR="00272413" w:rsidRPr="000F59F6" w:rsidTr="00835567">
        <w:trPr>
          <w:trHeight w:val="840"/>
        </w:trPr>
        <w:tc>
          <w:tcPr>
            <w:tcW w:w="3893" w:type="dxa"/>
            <w:shd w:val="clear" w:color="auto" w:fill="E2EFD9"/>
          </w:tcPr>
          <w:p w:rsidR="00272413" w:rsidRPr="000F59F6" w:rsidRDefault="00272413" w:rsidP="00835567">
            <w:pPr>
              <w:pStyle w:val="TableParagraph"/>
              <w:spacing w:before="193"/>
              <w:ind w:left="102" w:right="1020"/>
              <w:rPr>
                <w:b/>
                <w:sz w:val="20"/>
                <w:lang w:val="tr-TR"/>
              </w:rPr>
            </w:pPr>
            <w:r w:rsidRPr="000F59F6">
              <w:rPr>
                <w:b/>
                <w:sz w:val="20"/>
                <w:lang w:val="tr-TR"/>
              </w:rPr>
              <w:t>Öğrenme ortamlarına yönelik faaliyetler</w:t>
            </w:r>
          </w:p>
        </w:tc>
        <w:tc>
          <w:tcPr>
            <w:tcW w:w="5767" w:type="dxa"/>
          </w:tcPr>
          <w:p w:rsidR="00272413" w:rsidRPr="00FB6A07" w:rsidRDefault="00FB6A07" w:rsidP="00FB6A07">
            <w:pPr>
              <w:pStyle w:val="TableParagraph"/>
              <w:numPr>
                <w:ilvl w:val="0"/>
                <w:numId w:val="41"/>
              </w:numPr>
              <w:rPr>
                <w:rFonts w:ascii="Times New Roman"/>
                <w:sz w:val="24"/>
                <w:szCs w:val="24"/>
                <w:lang w:val="tr-TR"/>
              </w:rPr>
            </w:pPr>
            <w:r w:rsidRPr="00FB6A07">
              <w:rPr>
                <w:rFonts w:ascii="Times New Roman"/>
                <w:sz w:val="24"/>
                <w:szCs w:val="24"/>
                <w:lang w:val="tr-TR"/>
              </w:rPr>
              <w:t>Öğ</w:t>
            </w:r>
            <w:r w:rsidRPr="00FB6A07">
              <w:rPr>
                <w:rFonts w:ascii="Times New Roman"/>
                <w:sz w:val="24"/>
                <w:szCs w:val="24"/>
                <w:lang w:val="tr-TR"/>
              </w:rPr>
              <w:t>renme ortam</w:t>
            </w:r>
            <w:r w:rsidRPr="00FB6A07">
              <w:rPr>
                <w:rFonts w:ascii="Times New Roman"/>
                <w:sz w:val="24"/>
                <w:szCs w:val="24"/>
                <w:lang w:val="tr-TR"/>
              </w:rPr>
              <w:t>ı</w:t>
            </w:r>
            <w:r w:rsidRPr="00FB6A07">
              <w:rPr>
                <w:rFonts w:ascii="Times New Roman"/>
                <w:sz w:val="24"/>
                <w:szCs w:val="24"/>
                <w:lang w:val="tr-TR"/>
              </w:rPr>
              <w:t>n</w:t>
            </w:r>
            <w:r w:rsidRPr="00FB6A07">
              <w:rPr>
                <w:rFonts w:ascii="Times New Roman"/>
                <w:sz w:val="24"/>
                <w:szCs w:val="24"/>
                <w:lang w:val="tr-TR"/>
              </w:rPr>
              <w:t>ı</w:t>
            </w:r>
            <w:r w:rsidRPr="00FB6A07">
              <w:rPr>
                <w:rFonts w:ascii="Times New Roman"/>
                <w:sz w:val="24"/>
                <w:szCs w:val="24"/>
                <w:lang w:val="tr-TR"/>
              </w:rPr>
              <w:t xml:space="preserve"> </w:t>
            </w:r>
            <w:r w:rsidRPr="00FB6A07">
              <w:rPr>
                <w:rFonts w:ascii="Times New Roman"/>
                <w:sz w:val="24"/>
                <w:szCs w:val="24"/>
                <w:lang w:val="tr-TR"/>
              </w:rPr>
              <w:t>öğ</w:t>
            </w:r>
            <w:r w:rsidRPr="00FB6A07">
              <w:rPr>
                <w:rFonts w:ascii="Times New Roman"/>
                <w:sz w:val="24"/>
                <w:szCs w:val="24"/>
                <w:lang w:val="tr-TR"/>
              </w:rPr>
              <w:t>renci ihtiya</w:t>
            </w:r>
            <w:r w:rsidRPr="00FB6A07">
              <w:rPr>
                <w:rFonts w:ascii="Times New Roman"/>
                <w:sz w:val="24"/>
                <w:szCs w:val="24"/>
                <w:lang w:val="tr-TR"/>
              </w:rPr>
              <w:t>ç</w:t>
            </w:r>
            <w:r w:rsidRPr="00FB6A07">
              <w:rPr>
                <w:rFonts w:ascii="Times New Roman"/>
                <w:sz w:val="24"/>
                <w:szCs w:val="24"/>
                <w:lang w:val="tr-TR"/>
              </w:rPr>
              <w:t>lar</w:t>
            </w:r>
            <w:r w:rsidRPr="00FB6A07">
              <w:rPr>
                <w:rFonts w:ascii="Times New Roman"/>
                <w:sz w:val="24"/>
                <w:szCs w:val="24"/>
                <w:lang w:val="tr-TR"/>
              </w:rPr>
              <w:t>ı</w:t>
            </w:r>
            <w:r w:rsidRPr="00FB6A07">
              <w:rPr>
                <w:rFonts w:ascii="Times New Roman"/>
                <w:sz w:val="24"/>
                <w:szCs w:val="24"/>
                <w:lang w:val="tr-TR"/>
              </w:rPr>
              <w:t>na y</w:t>
            </w:r>
            <w:r w:rsidRPr="00FB6A07">
              <w:rPr>
                <w:rFonts w:ascii="Times New Roman"/>
                <w:sz w:val="24"/>
                <w:szCs w:val="24"/>
                <w:lang w:val="tr-TR"/>
              </w:rPr>
              <w:t>ö</w:t>
            </w:r>
            <w:r w:rsidRPr="00FB6A07">
              <w:rPr>
                <w:rFonts w:ascii="Times New Roman"/>
                <w:sz w:val="24"/>
                <w:szCs w:val="24"/>
                <w:lang w:val="tr-TR"/>
              </w:rPr>
              <w:t>nelik d</w:t>
            </w:r>
            <w:r w:rsidRPr="00FB6A07">
              <w:rPr>
                <w:rFonts w:ascii="Times New Roman"/>
                <w:sz w:val="24"/>
                <w:szCs w:val="24"/>
                <w:lang w:val="tr-TR"/>
              </w:rPr>
              <w:t>ü</w:t>
            </w:r>
            <w:r w:rsidRPr="00FB6A07">
              <w:rPr>
                <w:rFonts w:ascii="Times New Roman"/>
                <w:sz w:val="24"/>
                <w:szCs w:val="24"/>
                <w:lang w:val="tr-TR"/>
              </w:rPr>
              <w:t>zenlemek</w:t>
            </w:r>
          </w:p>
        </w:tc>
      </w:tr>
      <w:tr w:rsidR="00272413" w:rsidRPr="000F59F6" w:rsidTr="00835567">
        <w:trPr>
          <w:trHeight w:val="400"/>
        </w:trPr>
        <w:tc>
          <w:tcPr>
            <w:tcW w:w="3893" w:type="dxa"/>
            <w:shd w:val="clear" w:color="auto" w:fill="E2EFD9"/>
          </w:tcPr>
          <w:p w:rsidR="00272413" w:rsidRPr="000F59F6" w:rsidRDefault="00272413" w:rsidP="00835567">
            <w:pPr>
              <w:pStyle w:val="TableParagraph"/>
              <w:spacing w:before="88"/>
              <w:ind w:left="102"/>
              <w:rPr>
                <w:b/>
                <w:sz w:val="20"/>
                <w:lang w:val="tr-TR"/>
              </w:rPr>
            </w:pPr>
            <w:r w:rsidRPr="000F59F6">
              <w:rPr>
                <w:b/>
                <w:sz w:val="20"/>
                <w:lang w:val="tr-TR"/>
              </w:rPr>
              <w:t>Ders dışı faaliyetler</w:t>
            </w:r>
          </w:p>
        </w:tc>
        <w:tc>
          <w:tcPr>
            <w:tcW w:w="5767" w:type="dxa"/>
          </w:tcPr>
          <w:p w:rsidR="00272413" w:rsidRPr="00FB6A07" w:rsidRDefault="00FB6A07" w:rsidP="00FB6A07">
            <w:pPr>
              <w:pStyle w:val="TableParagraph"/>
              <w:numPr>
                <w:ilvl w:val="0"/>
                <w:numId w:val="41"/>
              </w:numPr>
              <w:rPr>
                <w:rFonts w:ascii="Times New Roman"/>
                <w:sz w:val="24"/>
                <w:szCs w:val="24"/>
                <w:lang w:val="tr-TR"/>
              </w:rPr>
            </w:pPr>
            <w:r w:rsidRPr="00FB6A07">
              <w:rPr>
                <w:rFonts w:ascii="Times New Roman"/>
                <w:sz w:val="24"/>
                <w:szCs w:val="24"/>
                <w:lang w:val="tr-TR"/>
              </w:rPr>
              <w:t>Her t</w:t>
            </w:r>
            <w:r w:rsidRPr="00FB6A07">
              <w:rPr>
                <w:rFonts w:ascii="Times New Roman"/>
                <w:sz w:val="24"/>
                <w:szCs w:val="24"/>
                <w:lang w:val="tr-TR"/>
              </w:rPr>
              <w:t>ü</w:t>
            </w:r>
            <w:r w:rsidRPr="00FB6A07">
              <w:rPr>
                <w:rFonts w:ascii="Times New Roman"/>
                <w:sz w:val="24"/>
                <w:szCs w:val="24"/>
                <w:lang w:val="tr-TR"/>
              </w:rPr>
              <w:t>rl</w:t>
            </w:r>
            <w:r w:rsidRPr="00FB6A07">
              <w:rPr>
                <w:rFonts w:ascii="Times New Roman"/>
                <w:sz w:val="24"/>
                <w:szCs w:val="24"/>
                <w:lang w:val="tr-TR"/>
              </w:rPr>
              <w:t>ü</w:t>
            </w:r>
            <w:r w:rsidRPr="00FB6A07">
              <w:rPr>
                <w:rFonts w:ascii="Times New Roman"/>
                <w:sz w:val="24"/>
                <w:szCs w:val="24"/>
                <w:lang w:val="tr-TR"/>
              </w:rPr>
              <w:t xml:space="preserve"> sosyal, k</w:t>
            </w:r>
            <w:r w:rsidRPr="00FB6A07">
              <w:rPr>
                <w:rFonts w:ascii="Times New Roman"/>
                <w:sz w:val="24"/>
                <w:szCs w:val="24"/>
                <w:lang w:val="tr-TR"/>
              </w:rPr>
              <w:t>ü</w:t>
            </w:r>
            <w:r w:rsidRPr="00FB6A07">
              <w:rPr>
                <w:rFonts w:ascii="Times New Roman"/>
                <w:sz w:val="24"/>
                <w:szCs w:val="24"/>
                <w:lang w:val="tr-TR"/>
              </w:rPr>
              <w:t>lt</w:t>
            </w:r>
            <w:r w:rsidRPr="00FB6A07">
              <w:rPr>
                <w:rFonts w:ascii="Times New Roman"/>
                <w:sz w:val="24"/>
                <w:szCs w:val="24"/>
                <w:lang w:val="tr-TR"/>
              </w:rPr>
              <w:t>ü</w:t>
            </w:r>
            <w:r w:rsidRPr="00FB6A07">
              <w:rPr>
                <w:rFonts w:ascii="Times New Roman"/>
                <w:sz w:val="24"/>
                <w:szCs w:val="24"/>
                <w:lang w:val="tr-TR"/>
              </w:rPr>
              <w:t>rel, sportif faaliyetler d</w:t>
            </w:r>
            <w:r w:rsidRPr="00FB6A07">
              <w:rPr>
                <w:rFonts w:ascii="Times New Roman"/>
                <w:sz w:val="24"/>
                <w:szCs w:val="24"/>
                <w:lang w:val="tr-TR"/>
              </w:rPr>
              <w:t>ü</w:t>
            </w:r>
            <w:r w:rsidRPr="00FB6A07">
              <w:rPr>
                <w:rFonts w:ascii="Times New Roman"/>
                <w:sz w:val="24"/>
                <w:szCs w:val="24"/>
                <w:lang w:val="tr-TR"/>
              </w:rPr>
              <w:t>zenlemek</w:t>
            </w:r>
          </w:p>
        </w:tc>
      </w:tr>
    </w:tbl>
    <w:p w:rsidR="00272413" w:rsidRPr="000F59F6" w:rsidRDefault="00272413" w:rsidP="00272413">
      <w:pPr>
        <w:rPr>
          <w:sz w:val="16"/>
        </w:rPr>
        <w:sectPr w:rsidR="00272413" w:rsidRPr="000F59F6" w:rsidSect="005B428F">
          <w:pgSz w:w="11910" w:h="16840"/>
          <w:pgMar w:top="1320" w:right="1000" w:bottom="1280" w:left="1000" w:header="0" w:footer="1037" w:gutter="0"/>
          <w:cols w:space="708"/>
        </w:sectPr>
      </w:pPr>
    </w:p>
    <w:p w:rsidR="00272413" w:rsidRPr="000F59F6" w:rsidRDefault="00272413" w:rsidP="00BD4E2F">
      <w:pPr>
        <w:pStyle w:val="ListeParagraf"/>
        <w:numPr>
          <w:ilvl w:val="1"/>
          <w:numId w:val="9"/>
        </w:numPr>
        <w:tabs>
          <w:tab w:val="left" w:pos="839"/>
        </w:tabs>
        <w:spacing w:before="280"/>
        <w:jc w:val="both"/>
        <w:rPr>
          <w:b/>
          <w:sz w:val="32"/>
          <w:lang w:val="tr-TR"/>
        </w:rPr>
      </w:pPr>
      <w:r w:rsidRPr="000F59F6">
        <w:rPr>
          <w:b/>
          <w:sz w:val="32"/>
          <w:lang w:val="tr-TR"/>
        </w:rPr>
        <w:lastRenderedPageBreak/>
        <w:t>Paydaş Analizi</w:t>
      </w:r>
    </w:p>
    <w:p w:rsidR="00111E1C" w:rsidRDefault="00111E1C" w:rsidP="00111E1C">
      <w:pPr>
        <w:pStyle w:val="GvdeMetni"/>
        <w:spacing w:before="118" w:line="360" w:lineRule="auto"/>
        <w:ind w:left="118" w:right="1012" w:firstLine="590"/>
        <w:jc w:val="both"/>
        <w:rPr>
          <w:rFonts w:ascii="Book Antiqua" w:eastAsia="Times New Roman" w:hAnsi="Book Antiqua" w:cs="Times New Roman"/>
          <w:szCs w:val="21"/>
          <w:lang w:eastAsia="tr-TR"/>
        </w:rPr>
      </w:pPr>
      <w:r>
        <w:rPr>
          <w:noProof/>
          <w:lang w:val="tr-TR" w:eastAsia="tr-TR"/>
        </w:rPr>
        <w:drawing>
          <wp:anchor distT="0" distB="0" distL="114300" distR="114300" simplePos="0" relativeHeight="251666432" behindDoc="1" locked="0" layoutInCell="1" allowOverlap="1" wp14:anchorId="77524272" wp14:editId="29CC0DF8">
            <wp:simplePos x="0" y="0"/>
            <wp:positionH relativeFrom="column">
              <wp:posOffset>1313180</wp:posOffset>
            </wp:positionH>
            <wp:positionV relativeFrom="paragraph">
              <wp:posOffset>1466215</wp:posOffset>
            </wp:positionV>
            <wp:extent cx="3924300" cy="2571750"/>
            <wp:effectExtent l="0" t="38100" r="0" b="19050"/>
            <wp:wrapTight wrapText="bothSides">
              <wp:wrapPolygon edited="0">
                <wp:start x="9751" y="-320"/>
                <wp:lineTo x="6396" y="2080"/>
                <wp:lineTo x="4299" y="5920"/>
                <wp:lineTo x="3880" y="10240"/>
                <wp:lineTo x="3984" y="12800"/>
                <wp:lineTo x="4614" y="15360"/>
                <wp:lineTo x="4614" y="16000"/>
                <wp:lineTo x="5452" y="17920"/>
                <wp:lineTo x="5767" y="18080"/>
                <wp:lineTo x="8179" y="20480"/>
                <wp:lineTo x="8283" y="20480"/>
                <wp:lineTo x="11010" y="21440"/>
                <wp:lineTo x="11115" y="21760"/>
                <wp:lineTo x="11744" y="21760"/>
                <wp:lineTo x="11849" y="21440"/>
                <wp:lineTo x="13421" y="20480"/>
                <wp:lineTo x="15833" y="18080"/>
                <wp:lineTo x="15833" y="17920"/>
                <wp:lineTo x="16462" y="16480"/>
                <wp:lineTo x="16672" y="15360"/>
                <wp:lineTo x="17091" y="15360"/>
                <wp:lineTo x="17930" y="13920"/>
                <wp:lineTo x="17930" y="6880"/>
                <wp:lineTo x="16986" y="5120"/>
                <wp:lineTo x="16777" y="2560"/>
                <wp:lineTo x="15099" y="2560"/>
                <wp:lineTo x="15204" y="1760"/>
                <wp:lineTo x="12058" y="0"/>
                <wp:lineTo x="10381" y="-320"/>
                <wp:lineTo x="9751" y="-320"/>
              </wp:wrapPolygon>
            </wp:wrapTight>
            <wp:docPr id="7"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roofErr w:type="gramStart"/>
      <w:r w:rsidRPr="00BC484E">
        <w:rPr>
          <w:rFonts w:ascii="Book Antiqua" w:eastAsia="Times New Roman" w:hAnsi="Book Antiqua" w:cs="Times New Roman"/>
          <w:szCs w:val="21"/>
          <w:lang w:eastAsia="tr-TR"/>
        </w:rPr>
        <w:t>Kurumumuzun temel paydaşları öğrenci, veli ve öğretmen olmakla birlikte eğitimin dışsal etkisi nedeniyle okul çevresinde etkileşim içinde olunan geniş bir paydaş kitlesi bulunmaktadır.</w:t>
      </w:r>
      <w:proofErr w:type="gramEnd"/>
      <w:r w:rsidRPr="00BC484E">
        <w:rPr>
          <w:rFonts w:ascii="Book Antiqua" w:eastAsia="Times New Roman" w:hAnsi="Book Antiqua" w:cs="Times New Roman"/>
          <w:szCs w:val="21"/>
          <w:lang w:eastAsia="tr-TR"/>
        </w:rPr>
        <w:t xml:space="preserve"> </w:t>
      </w:r>
      <w:proofErr w:type="gramStart"/>
      <w:r w:rsidRPr="00BC484E">
        <w:rPr>
          <w:rFonts w:ascii="Book Antiqua" w:eastAsia="Times New Roman" w:hAnsi="Book Antiqua" w:cs="Times New Roman"/>
          <w:szCs w:val="21"/>
          <w:lang w:eastAsia="tr-TR"/>
        </w:rPr>
        <w:t>Paydaşlarımızın görüşleri anket, toplantı, dilek ve istek kutuları, elektronik ortamda iletilen önerilerde dâhil olmak üzere çeşitli yöntemlerle sürekli olarak alınmaktadır</w:t>
      </w:r>
      <w:r>
        <w:rPr>
          <w:rFonts w:ascii="Book Antiqua" w:eastAsia="Times New Roman" w:hAnsi="Book Antiqua" w:cs="Times New Roman"/>
          <w:szCs w:val="21"/>
          <w:lang w:eastAsia="tr-TR"/>
        </w:rPr>
        <w:t>.</w:t>
      </w:r>
      <w:proofErr w:type="gramEnd"/>
    </w:p>
    <w:p w:rsidR="00111E1C" w:rsidRDefault="00111E1C" w:rsidP="00111E1C">
      <w:pPr>
        <w:pStyle w:val="GvdeMetni"/>
        <w:spacing w:before="118" w:line="360" w:lineRule="auto"/>
        <w:ind w:left="838" w:right="1012"/>
        <w:jc w:val="both"/>
      </w:pPr>
    </w:p>
    <w:tbl>
      <w:tblPr>
        <w:tblStyle w:val="AkGlgeleme-Vurgu1"/>
        <w:tblW w:w="4649" w:type="pct"/>
        <w:tblLook w:val="01E0" w:firstRow="1" w:lastRow="1" w:firstColumn="1" w:lastColumn="1" w:noHBand="0" w:noVBand="0"/>
      </w:tblPr>
      <w:tblGrid>
        <w:gridCol w:w="3980"/>
        <w:gridCol w:w="2486"/>
        <w:gridCol w:w="1078"/>
        <w:gridCol w:w="1215"/>
        <w:gridCol w:w="359"/>
      </w:tblGrid>
      <w:tr w:rsidR="00111E1C" w:rsidRPr="00A239A3" w:rsidTr="00111E1C">
        <w:trPr>
          <w:gridAfter w:val="1"/>
          <w:cnfStyle w:val="100000000000" w:firstRow="1" w:lastRow="0" w:firstColumn="0" w:lastColumn="0" w:oddVBand="0" w:evenVBand="0" w:oddHBand="0" w:evenHBand="0" w:firstRowFirstColumn="0" w:firstRowLastColumn="0" w:lastRowFirstColumn="0" w:lastRowLastColumn="0"/>
          <w:wAfter w:w="197" w:type="pct"/>
          <w:trHeight w:val="676"/>
        </w:trPr>
        <w:tc>
          <w:tcPr>
            <w:cnfStyle w:val="001000000000" w:firstRow="0" w:lastRow="0" w:firstColumn="1" w:lastColumn="0" w:oddVBand="0" w:evenVBand="0" w:oddHBand="0" w:evenHBand="0" w:firstRowFirstColumn="0" w:firstRowLastColumn="0" w:lastRowFirstColumn="0" w:lastRowLastColumn="0"/>
            <w:tcW w:w="4803" w:type="pct"/>
            <w:gridSpan w:val="4"/>
          </w:tcPr>
          <w:p w:rsidR="00111E1C" w:rsidRPr="00A239A3" w:rsidRDefault="00111E1C" w:rsidP="00111E1C">
            <w:pPr>
              <w:widowControl/>
              <w:autoSpaceDE/>
              <w:autoSpaceDN/>
              <w:jc w:val="center"/>
              <w:rPr>
                <w:rFonts w:ascii="Times New Roman" w:eastAsia="Times New Roman" w:hAnsi="Times New Roman" w:cs="Times New Roman"/>
                <w:color w:val="FF0000"/>
                <w:sz w:val="28"/>
                <w:szCs w:val="28"/>
                <w:u w:val="single"/>
                <w:lang w:eastAsia="tr-TR"/>
              </w:rPr>
            </w:pPr>
            <w:r w:rsidRPr="00A239A3">
              <w:rPr>
                <w:rFonts w:ascii="Times New Roman" w:eastAsia="Times New Roman" w:hAnsi="Times New Roman" w:cs="Times New Roman"/>
                <w:color w:val="FF0000"/>
                <w:sz w:val="28"/>
                <w:szCs w:val="28"/>
                <w:u w:val="single"/>
                <w:lang w:eastAsia="tr-TR"/>
              </w:rPr>
              <w:t>PAYDAŞ LİSTESİ</w:t>
            </w:r>
          </w:p>
        </w:tc>
      </w:tr>
      <w:tr w:rsidR="00111E1C" w:rsidRPr="00A239A3" w:rsidTr="00111E1C">
        <w:trPr>
          <w:cnfStyle w:val="000000100000" w:firstRow="0" w:lastRow="0" w:firstColumn="0" w:lastColumn="0" w:oddVBand="0" w:evenVBand="0" w:oddHBand="1" w:evenHBand="0" w:firstRowFirstColumn="0" w:firstRowLastColumn="0" w:lastRowFirstColumn="0" w:lastRowLastColumn="0"/>
          <w:trHeight w:val="676"/>
        </w:trPr>
        <w:tc>
          <w:tcPr>
            <w:cnfStyle w:val="001000000000" w:firstRow="0" w:lastRow="0" w:firstColumn="1" w:lastColumn="0" w:oddVBand="0" w:evenVBand="0" w:oddHBand="0" w:evenHBand="0" w:firstRowFirstColumn="0" w:firstRowLastColumn="0" w:lastRowFirstColumn="0" w:lastRowLastColumn="0"/>
            <w:tcW w:w="3546" w:type="pct"/>
            <w:gridSpan w:val="2"/>
          </w:tcPr>
          <w:p w:rsidR="00111E1C" w:rsidRPr="00A239A3" w:rsidRDefault="00111E1C" w:rsidP="00111E1C">
            <w:pPr>
              <w:widowControl/>
              <w:adjustRightInd w:val="0"/>
              <w:jc w:val="center"/>
              <w:rPr>
                <w:rFonts w:ascii="Times New Roman" w:eastAsia="Times New Roman" w:hAnsi="Times New Roman" w:cs="Times New Roman"/>
                <w:color w:val="00B0F0"/>
                <w:sz w:val="28"/>
                <w:szCs w:val="28"/>
                <w:u w:val="single"/>
                <w:lang w:eastAsia="tr-TR"/>
              </w:rPr>
            </w:pPr>
            <w:r w:rsidRPr="00A239A3">
              <w:rPr>
                <w:rFonts w:ascii="Times New Roman" w:eastAsia="Times New Roman" w:hAnsi="Times New Roman" w:cs="Times New Roman"/>
                <w:color w:val="00B0F0"/>
                <w:sz w:val="28"/>
                <w:szCs w:val="28"/>
                <w:u w:val="single"/>
                <w:lang w:eastAsia="tr-TR"/>
              </w:rPr>
              <w:t xml:space="preserve">PAYDAŞ ADI </w:t>
            </w:r>
          </w:p>
        </w:tc>
        <w:tc>
          <w:tcPr>
            <w:cnfStyle w:val="000100000000" w:firstRow="0" w:lastRow="0" w:firstColumn="0" w:lastColumn="1" w:oddVBand="0" w:evenVBand="0" w:oddHBand="0" w:evenHBand="0" w:firstRowFirstColumn="0" w:firstRowLastColumn="0" w:lastRowFirstColumn="0" w:lastRowLastColumn="0"/>
            <w:tcW w:w="1454" w:type="pct"/>
            <w:gridSpan w:val="3"/>
          </w:tcPr>
          <w:p w:rsidR="00111E1C" w:rsidRPr="00A239A3" w:rsidRDefault="00111E1C" w:rsidP="00111E1C">
            <w:pPr>
              <w:widowControl/>
              <w:adjustRightInd w:val="0"/>
              <w:jc w:val="center"/>
              <w:rPr>
                <w:rFonts w:ascii="Times New Roman" w:eastAsia="Times New Roman" w:hAnsi="Times New Roman" w:cs="Times New Roman"/>
                <w:color w:val="00B0F0"/>
                <w:sz w:val="28"/>
                <w:szCs w:val="28"/>
                <w:u w:val="single"/>
                <w:lang w:eastAsia="tr-TR"/>
              </w:rPr>
            </w:pPr>
            <w:r w:rsidRPr="00A239A3">
              <w:rPr>
                <w:rFonts w:ascii="Times New Roman" w:eastAsia="Times New Roman" w:hAnsi="Times New Roman" w:cs="Times New Roman"/>
                <w:color w:val="00B0F0"/>
                <w:sz w:val="28"/>
                <w:szCs w:val="28"/>
                <w:u w:val="single"/>
                <w:lang w:eastAsia="tr-TR"/>
              </w:rPr>
              <w:t xml:space="preserve">İÇ-DIŞ </w:t>
            </w:r>
          </w:p>
        </w:tc>
      </w:tr>
      <w:tr w:rsidR="00111E1C" w:rsidRPr="00A239A3" w:rsidTr="00111E1C">
        <w:trPr>
          <w:trHeight w:val="582"/>
        </w:trPr>
        <w:tc>
          <w:tcPr>
            <w:cnfStyle w:val="001000000000" w:firstRow="0" w:lastRow="0" w:firstColumn="1" w:lastColumn="0" w:oddVBand="0" w:evenVBand="0" w:oddHBand="0" w:evenHBand="0" w:firstRowFirstColumn="0" w:firstRowLastColumn="0" w:lastRowFirstColumn="0" w:lastRowLastColumn="0"/>
            <w:tcW w:w="3546" w:type="pct"/>
            <w:gridSpan w:val="2"/>
          </w:tcPr>
          <w:p w:rsidR="00111E1C" w:rsidRPr="00A239A3" w:rsidRDefault="00111E1C" w:rsidP="00111E1C">
            <w:pPr>
              <w:widowControl/>
              <w:autoSpaceDE/>
              <w:autoSpaceDN/>
              <w:rPr>
                <w:rFonts w:ascii="Times New Roman" w:eastAsia="Times New Roman" w:hAnsi="Times New Roman" w:cs="Times New Roman"/>
                <w:color w:val="000000"/>
                <w:sz w:val="24"/>
                <w:szCs w:val="24"/>
                <w:lang w:eastAsia="tr-TR"/>
              </w:rPr>
            </w:pPr>
            <w:r w:rsidRPr="00A239A3">
              <w:rPr>
                <w:rFonts w:ascii="Times New Roman" w:eastAsia="Times New Roman" w:hAnsi="Times New Roman" w:cs="Times New Roman"/>
                <w:color w:val="000000"/>
                <w:sz w:val="24"/>
                <w:szCs w:val="24"/>
                <w:lang w:eastAsia="tr-TR"/>
              </w:rPr>
              <w:t>Bakanlık</w:t>
            </w:r>
          </w:p>
        </w:tc>
        <w:tc>
          <w:tcPr>
            <w:cnfStyle w:val="000100000000" w:firstRow="0" w:lastRow="0" w:firstColumn="0" w:lastColumn="1" w:oddVBand="0" w:evenVBand="0" w:oddHBand="0" w:evenHBand="0" w:firstRowFirstColumn="0" w:firstRowLastColumn="0" w:lastRowFirstColumn="0" w:lastRowLastColumn="0"/>
            <w:tcW w:w="1454" w:type="pct"/>
            <w:gridSpan w:val="3"/>
          </w:tcPr>
          <w:p w:rsidR="00111E1C" w:rsidRPr="00A239A3" w:rsidRDefault="00111E1C" w:rsidP="00111E1C">
            <w:pPr>
              <w:widowControl/>
              <w:autoSpaceDE/>
              <w:autoSpaceDN/>
              <w:jc w:val="center"/>
              <w:rPr>
                <w:rFonts w:ascii="Times New Roman" w:eastAsia="Times New Roman" w:hAnsi="Times New Roman" w:cs="Times New Roman"/>
                <w:sz w:val="24"/>
                <w:szCs w:val="24"/>
                <w:lang w:eastAsia="tr-TR"/>
              </w:rPr>
            </w:pPr>
            <w:r w:rsidRPr="00A239A3">
              <w:rPr>
                <w:rFonts w:ascii="Times New Roman" w:eastAsia="Times New Roman" w:hAnsi="Times New Roman" w:cs="Times New Roman"/>
                <w:sz w:val="24"/>
                <w:szCs w:val="24"/>
                <w:lang w:eastAsia="tr-TR"/>
              </w:rPr>
              <w:t>Dış</w:t>
            </w:r>
          </w:p>
        </w:tc>
      </w:tr>
      <w:tr w:rsidR="00111E1C" w:rsidRPr="00A239A3" w:rsidTr="00111E1C">
        <w:trPr>
          <w:cnfStyle w:val="000000100000" w:firstRow="0" w:lastRow="0" w:firstColumn="0" w:lastColumn="0" w:oddVBand="0" w:evenVBand="0" w:oddHBand="1" w:evenHBand="0" w:firstRowFirstColumn="0" w:firstRowLastColumn="0" w:lastRowFirstColumn="0" w:lastRowLastColumn="0"/>
          <w:trHeight w:val="613"/>
        </w:trPr>
        <w:tc>
          <w:tcPr>
            <w:cnfStyle w:val="001000000000" w:firstRow="0" w:lastRow="0" w:firstColumn="1" w:lastColumn="0" w:oddVBand="0" w:evenVBand="0" w:oddHBand="0" w:evenHBand="0" w:firstRowFirstColumn="0" w:firstRowLastColumn="0" w:lastRowFirstColumn="0" w:lastRowLastColumn="0"/>
            <w:tcW w:w="3546" w:type="pct"/>
            <w:gridSpan w:val="2"/>
          </w:tcPr>
          <w:p w:rsidR="00111E1C" w:rsidRPr="00A239A3" w:rsidRDefault="00111E1C" w:rsidP="00111E1C">
            <w:pPr>
              <w:widowControl/>
              <w:autoSpaceDE/>
              <w:autoSpaceDN/>
              <w:rPr>
                <w:rFonts w:ascii="Times New Roman" w:eastAsia="Times New Roman" w:hAnsi="Times New Roman" w:cs="Times New Roman"/>
                <w:color w:val="000000"/>
                <w:sz w:val="24"/>
                <w:szCs w:val="24"/>
                <w:lang w:eastAsia="tr-TR"/>
              </w:rPr>
            </w:pPr>
            <w:r w:rsidRPr="00A239A3">
              <w:rPr>
                <w:rFonts w:ascii="Times New Roman" w:eastAsia="Times New Roman" w:hAnsi="Times New Roman" w:cs="Times New Roman"/>
                <w:color w:val="000000"/>
                <w:sz w:val="24"/>
                <w:szCs w:val="24"/>
                <w:lang w:eastAsia="tr-TR"/>
              </w:rPr>
              <w:t>Valilik</w:t>
            </w:r>
          </w:p>
        </w:tc>
        <w:tc>
          <w:tcPr>
            <w:cnfStyle w:val="000100000000" w:firstRow="0" w:lastRow="0" w:firstColumn="0" w:lastColumn="1" w:oddVBand="0" w:evenVBand="0" w:oddHBand="0" w:evenHBand="0" w:firstRowFirstColumn="0" w:firstRowLastColumn="0" w:lastRowFirstColumn="0" w:lastRowLastColumn="0"/>
            <w:tcW w:w="1454" w:type="pct"/>
            <w:gridSpan w:val="3"/>
          </w:tcPr>
          <w:p w:rsidR="00111E1C" w:rsidRPr="00A239A3" w:rsidRDefault="00111E1C" w:rsidP="00111E1C">
            <w:pPr>
              <w:widowControl/>
              <w:autoSpaceDE/>
              <w:autoSpaceDN/>
              <w:jc w:val="center"/>
              <w:rPr>
                <w:rFonts w:ascii="Times New Roman" w:eastAsia="Times New Roman" w:hAnsi="Times New Roman" w:cs="Times New Roman"/>
                <w:sz w:val="24"/>
                <w:szCs w:val="24"/>
                <w:lang w:eastAsia="tr-TR"/>
              </w:rPr>
            </w:pPr>
            <w:r w:rsidRPr="00A239A3">
              <w:rPr>
                <w:rFonts w:ascii="Times New Roman" w:eastAsia="Times New Roman" w:hAnsi="Times New Roman" w:cs="Times New Roman"/>
                <w:sz w:val="24"/>
                <w:szCs w:val="24"/>
                <w:lang w:eastAsia="tr-TR"/>
              </w:rPr>
              <w:t>Dış</w:t>
            </w:r>
          </w:p>
        </w:tc>
      </w:tr>
      <w:tr w:rsidR="00111E1C" w:rsidRPr="00A239A3" w:rsidTr="00111E1C">
        <w:trPr>
          <w:trHeight w:val="582"/>
        </w:trPr>
        <w:tc>
          <w:tcPr>
            <w:cnfStyle w:val="001000000000" w:firstRow="0" w:lastRow="0" w:firstColumn="1" w:lastColumn="0" w:oddVBand="0" w:evenVBand="0" w:oddHBand="0" w:evenHBand="0" w:firstRowFirstColumn="0" w:firstRowLastColumn="0" w:lastRowFirstColumn="0" w:lastRowLastColumn="0"/>
            <w:tcW w:w="3546" w:type="pct"/>
            <w:gridSpan w:val="2"/>
          </w:tcPr>
          <w:p w:rsidR="00111E1C" w:rsidRPr="00A239A3" w:rsidRDefault="00111E1C" w:rsidP="00111E1C">
            <w:pPr>
              <w:widowControl/>
              <w:autoSpaceDE/>
              <w:autoSpaceDN/>
              <w:rPr>
                <w:rFonts w:ascii="Times New Roman" w:eastAsia="Times New Roman" w:hAnsi="Times New Roman" w:cs="Times New Roman"/>
                <w:color w:val="000000"/>
                <w:sz w:val="24"/>
                <w:szCs w:val="24"/>
                <w:lang w:eastAsia="tr-TR"/>
              </w:rPr>
            </w:pPr>
            <w:r w:rsidRPr="00A239A3">
              <w:rPr>
                <w:rFonts w:ascii="Times New Roman" w:eastAsia="Times New Roman" w:hAnsi="Times New Roman" w:cs="Times New Roman"/>
                <w:color w:val="000000"/>
                <w:sz w:val="24"/>
                <w:szCs w:val="24"/>
                <w:lang w:eastAsia="tr-TR"/>
              </w:rPr>
              <w:t>İl Milli Eğitim Müdürlüğü</w:t>
            </w:r>
          </w:p>
        </w:tc>
        <w:tc>
          <w:tcPr>
            <w:cnfStyle w:val="000100000000" w:firstRow="0" w:lastRow="0" w:firstColumn="0" w:lastColumn="1" w:oddVBand="0" w:evenVBand="0" w:oddHBand="0" w:evenHBand="0" w:firstRowFirstColumn="0" w:firstRowLastColumn="0" w:lastRowFirstColumn="0" w:lastRowLastColumn="0"/>
            <w:tcW w:w="1454" w:type="pct"/>
            <w:gridSpan w:val="3"/>
          </w:tcPr>
          <w:p w:rsidR="00111E1C" w:rsidRPr="00A239A3" w:rsidRDefault="00111E1C" w:rsidP="00111E1C">
            <w:pPr>
              <w:widowControl/>
              <w:autoSpaceDE/>
              <w:autoSpaceDN/>
              <w:jc w:val="center"/>
              <w:rPr>
                <w:rFonts w:ascii="Times New Roman" w:eastAsia="Times New Roman" w:hAnsi="Times New Roman" w:cs="Times New Roman"/>
                <w:sz w:val="24"/>
                <w:szCs w:val="24"/>
                <w:lang w:eastAsia="tr-TR"/>
              </w:rPr>
            </w:pPr>
            <w:r w:rsidRPr="00A239A3">
              <w:rPr>
                <w:rFonts w:ascii="Times New Roman" w:eastAsia="Times New Roman" w:hAnsi="Times New Roman" w:cs="Times New Roman"/>
                <w:sz w:val="24"/>
                <w:szCs w:val="24"/>
                <w:lang w:eastAsia="tr-TR"/>
              </w:rPr>
              <w:t>Dış</w:t>
            </w:r>
          </w:p>
        </w:tc>
      </w:tr>
      <w:tr w:rsidR="00111E1C" w:rsidRPr="00A239A3" w:rsidTr="00111E1C">
        <w:trPr>
          <w:cnfStyle w:val="000000100000" w:firstRow="0" w:lastRow="0" w:firstColumn="0" w:lastColumn="0" w:oddVBand="0" w:evenVBand="0" w:oddHBand="1" w:evenHBand="0"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3546" w:type="pct"/>
            <w:gridSpan w:val="2"/>
          </w:tcPr>
          <w:p w:rsidR="00111E1C" w:rsidRPr="00A239A3" w:rsidRDefault="00111E1C" w:rsidP="00111E1C">
            <w:pPr>
              <w:widowControl/>
              <w:autoSpaceDE/>
              <w:autoSpaceDN/>
              <w:rPr>
                <w:rFonts w:ascii="Times New Roman" w:eastAsia="Times New Roman" w:hAnsi="Times New Roman" w:cs="Times New Roman"/>
                <w:color w:val="000000"/>
                <w:sz w:val="24"/>
                <w:szCs w:val="24"/>
                <w:lang w:eastAsia="tr-TR"/>
              </w:rPr>
            </w:pPr>
            <w:r w:rsidRPr="00A239A3">
              <w:rPr>
                <w:rFonts w:ascii="Times New Roman" w:eastAsia="Times New Roman" w:hAnsi="Times New Roman" w:cs="Times New Roman"/>
                <w:color w:val="000000"/>
                <w:sz w:val="24"/>
                <w:szCs w:val="24"/>
                <w:lang w:eastAsia="tr-TR"/>
              </w:rPr>
              <w:t>Okul yöneticileri</w:t>
            </w:r>
          </w:p>
        </w:tc>
        <w:tc>
          <w:tcPr>
            <w:cnfStyle w:val="000100000000" w:firstRow="0" w:lastRow="0" w:firstColumn="0" w:lastColumn="1" w:oddVBand="0" w:evenVBand="0" w:oddHBand="0" w:evenHBand="0" w:firstRowFirstColumn="0" w:firstRowLastColumn="0" w:lastRowFirstColumn="0" w:lastRowLastColumn="0"/>
            <w:tcW w:w="1454" w:type="pct"/>
            <w:gridSpan w:val="3"/>
          </w:tcPr>
          <w:p w:rsidR="00111E1C" w:rsidRPr="00A239A3" w:rsidRDefault="00111E1C" w:rsidP="00111E1C">
            <w:pPr>
              <w:widowControl/>
              <w:autoSpaceDE/>
              <w:autoSpaceDN/>
              <w:jc w:val="center"/>
              <w:rPr>
                <w:rFonts w:ascii="Times New Roman" w:eastAsia="Times New Roman" w:hAnsi="Times New Roman" w:cs="Times New Roman"/>
                <w:sz w:val="24"/>
                <w:szCs w:val="24"/>
                <w:lang w:eastAsia="tr-TR"/>
              </w:rPr>
            </w:pPr>
            <w:r w:rsidRPr="00A239A3">
              <w:rPr>
                <w:rFonts w:ascii="Times New Roman" w:eastAsia="Times New Roman" w:hAnsi="Times New Roman" w:cs="Times New Roman"/>
                <w:sz w:val="24"/>
                <w:szCs w:val="24"/>
                <w:lang w:eastAsia="tr-TR"/>
              </w:rPr>
              <w:t>İç</w:t>
            </w:r>
          </w:p>
        </w:tc>
      </w:tr>
      <w:tr w:rsidR="00111E1C" w:rsidRPr="00A239A3" w:rsidTr="00111E1C">
        <w:trPr>
          <w:trHeight w:val="582"/>
        </w:trPr>
        <w:tc>
          <w:tcPr>
            <w:cnfStyle w:val="001000000000" w:firstRow="0" w:lastRow="0" w:firstColumn="1" w:lastColumn="0" w:oddVBand="0" w:evenVBand="0" w:oddHBand="0" w:evenHBand="0" w:firstRowFirstColumn="0" w:firstRowLastColumn="0" w:lastRowFirstColumn="0" w:lastRowLastColumn="0"/>
            <w:tcW w:w="3546" w:type="pct"/>
            <w:gridSpan w:val="2"/>
          </w:tcPr>
          <w:p w:rsidR="00111E1C" w:rsidRPr="00A239A3" w:rsidRDefault="00111E1C" w:rsidP="00111E1C">
            <w:pPr>
              <w:widowControl/>
              <w:autoSpaceDE/>
              <w:autoSpaceDN/>
              <w:rPr>
                <w:rFonts w:ascii="Times New Roman" w:eastAsia="Times New Roman" w:hAnsi="Times New Roman" w:cs="Times New Roman"/>
                <w:color w:val="000000"/>
                <w:sz w:val="24"/>
                <w:szCs w:val="24"/>
                <w:lang w:eastAsia="tr-TR"/>
              </w:rPr>
            </w:pPr>
            <w:r w:rsidRPr="00A239A3">
              <w:rPr>
                <w:rFonts w:ascii="Times New Roman" w:eastAsia="Times New Roman" w:hAnsi="Times New Roman" w:cs="Times New Roman"/>
                <w:color w:val="000000"/>
                <w:sz w:val="24"/>
                <w:szCs w:val="24"/>
                <w:lang w:eastAsia="tr-TR"/>
              </w:rPr>
              <w:t>Ders Öğretmenleri</w:t>
            </w:r>
          </w:p>
        </w:tc>
        <w:tc>
          <w:tcPr>
            <w:cnfStyle w:val="000100000000" w:firstRow="0" w:lastRow="0" w:firstColumn="0" w:lastColumn="1" w:oddVBand="0" w:evenVBand="0" w:oddHBand="0" w:evenHBand="0" w:firstRowFirstColumn="0" w:firstRowLastColumn="0" w:lastRowFirstColumn="0" w:lastRowLastColumn="0"/>
            <w:tcW w:w="1454" w:type="pct"/>
            <w:gridSpan w:val="3"/>
          </w:tcPr>
          <w:p w:rsidR="00111E1C" w:rsidRPr="00A239A3" w:rsidRDefault="00111E1C" w:rsidP="00111E1C">
            <w:pPr>
              <w:widowControl/>
              <w:autoSpaceDE/>
              <w:autoSpaceDN/>
              <w:jc w:val="center"/>
              <w:rPr>
                <w:rFonts w:ascii="Times New Roman" w:eastAsia="Times New Roman" w:hAnsi="Times New Roman" w:cs="Times New Roman"/>
                <w:sz w:val="24"/>
                <w:szCs w:val="24"/>
                <w:lang w:eastAsia="tr-TR"/>
              </w:rPr>
            </w:pPr>
            <w:r w:rsidRPr="00A239A3">
              <w:rPr>
                <w:rFonts w:ascii="Times New Roman" w:eastAsia="Times New Roman" w:hAnsi="Times New Roman" w:cs="Times New Roman"/>
                <w:sz w:val="24"/>
                <w:szCs w:val="24"/>
                <w:lang w:eastAsia="tr-TR"/>
              </w:rPr>
              <w:t>İç</w:t>
            </w:r>
          </w:p>
        </w:tc>
      </w:tr>
      <w:tr w:rsidR="00111E1C" w:rsidRPr="00A239A3" w:rsidTr="00111E1C">
        <w:trPr>
          <w:cnfStyle w:val="000000100000" w:firstRow="0" w:lastRow="0" w:firstColumn="0" w:lastColumn="0" w:oddVBand="0" w:evenVBand="0" w:oddHBand="1" w:evenHBand="0"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3546" w:type="pct"/>
            <w:gridSpan w:val="2"/>
          </w:tcPr>
          <w:p w:rsidR="00111E1C" w:rsidRPr="00A239A3" w:rsidRDefault="00111E1C" w:rsidP="00111E1C">
            <w:pPr>
              <w:widowControl/>
              <w:autoSpaceDE/>
              <w:autoSpaceDN/>
              <w:rPr>
                <w:rFonts w:ascii="Times New Roman" w:eastAsia="Times New Roman" w:hAnsi="Times New Roman" w:cs="Times New Roman"/>
                <w:color w:val="000000"/>
                <w:sz w:val="24"/>
                <w:szCs w:val="24"/>
                <w:lang w:eastAsia="tr-TR"/>
              </w:rPr>
            </w:pPr>
            <w:r w:rsidRPr="00A239A3">
              <w:rPr>
                <w:rFonts w:ascii="Times New Roman" w:eastAsia="Times New Roman" w:hAnsi="Times New Roman" w:cs="Times New Roman"/>
                <w:color w:val="000000"/>
                <w:sz w:val="24"/>
                <w:szCs w:val="24"/>
                <w:lang w:eastAsia="tr-TR"/>
              </w:rPr>
              <w:t>Rehber öğretmen</w:t>
            </w:r>
          </w:p>
        </w:tc>
        <w:tc>
          <w:tcPr>
            <w:cnfStyle w:val="000100000000" w:firstRow="0" w:lastRow="0" w:firstColumn="0" w:lastColumn="1" w:oddVBand="0" w:evenVBand="0" w:oddHBand="0" w:evenHBand="0" w:firstRowFirstColumn="0" w:firstRowLastColumn="0" w:lastRowFirstColumn="0" w:lastRowLastColumn="0"/>
            <w:tcW w:w="1454" w:type="pct"/>
            <w:gridSpan w:val="3"/>
          </w:tcPr>
          <w:p w:rsidR="00111E1C" w:rsidRPr="00A239A3" w:rsidRDefault="00111E1C" w:rsidP="00111E1C">
            <w:pPr>
              <w:widowControl/>
              <w:autoSpaceDE/>
              <w:autoSpaceDN/>
              <w:jc w:val="center"/>
              <w:rPr>
                <w:rFonts w:ascii="Times New Roman" w:eastAsia="Times New Roman" w:hAnsi="Times New Roman" w:cs="Times New Roman"/>
                <w:sz w:val="24"/>
                <w:szCs w:val="24"/>
                <w:lang w:eastAsia="tr-TR"/>
              </w:rPr>
            </w:pPr>
            <w:r w:rsidRPr="00A239A3">
              <w:rPr>
                <w:rFonts w:ascii="Times New Roman" w:eastAsia="Times New Roman" w:hAnsi="Times New Roman" w:cs="Times New Roman"/>
                <w:sz w:val="24"/>
                <w:szCs w:val="24"/>
                <w:lang w:eastAsia="tr-TR"/>
              </w:rPr>
              <w:t>İç</w:t>
            </w:r>
          </w:p>
        </w:tc>
      </w:tr>
      <w:tr w:rsidR="00111E1C" w:rsidRPr="00A239A3" w:rsidTr="00111E1C">
        <w:trPr>
          <w:trHeight w:val="582"/>
        </w:trPr>
        <w:tc>
          <w:tcPr>
            <w:cnfStyle w:val="001000000000" w:firstRow="0" w:lastRow="0" w:firstColumn="1" w:lastColumn="0" w:oddVBand="0" w:evenVBand="0" w:oddHBand="0" w:evenHBand="0" w:firstRowFirstColumn="0" w:firstRowLastColumn="0" w:lastRowFirstColumn="0" w:lastRowLastColumn="0"/>
            <w:tcW w:w="3546" w:type="pct"/>
            <w:gridSpan w:val="2"/>
          </w:tcPr>
          <w:p w:rsidR="00111E1C" w:rsidRPr="00A239A3" w:rsidRDefault="00111E1C" w:rsidP="00111E1C">
            <w:pPr>
              <w:widowControl/>
              <w:autoSpaceDE/>
              <w:autoSpaceDN/>
              <w:rPr>
                <w:rFonts w:ascii="Times New Roman" w:eastAsia="Times New Roman" w:hAnsi="Times New Roman" w:cs="Times New Roman"/>
                <w:color w:val="000000"/>
                <w:sz w:val="24"/>
                <w:szCs w:val="24"/>
                <w:lang w:eastAsia="tr-TR"/>
              </w:rPr>
            </w:pPr>
            <w:r w:rsidRPr="00A239A3">
              <w:rPr>
                <w:rFonts w:ascii="Times New Roman" w:eastAsia="Times New Roman" w:hAnsi="Times New Roman" w:cs="Times New Roman"/>
                <w:color w:val="000000"/>
                <w:sz w:val="24"/>
                <w:szCs w:val="24"/>
                <w:lang w:eastAsia="tr-TR"/>
              </w:rPr>
              <w:t>Memur</w:t>
            </w:r>
          </w:p>
        </w:tc>
        <w:tc>
          <w:tcPr>
            <w:cnfStyle w:val="000100000000" w:firstRow="0" w:lastRow="0" w:firstColumn="0" w:lastColumn="1" w:oddVBand="0" w:evenVBand="0" w:oddHBand="0" w:evenHBand="0" w:firstRowFirstColumn="0" w:firstRowLastColumn="0" w:lastRowFirstColumn="0" w:lastRowLastColumn="0"/>
            <w:tcW w:w="1454" w:type="pct"/>
            <w:gridSpan w:val="3"/>
          </w:tcPr>
          <w:p w:rsidR="00111E1C" w:rsidRPr="00A239A3" w:rsidRDefault="00111E1C" w:rsidP="00111E1C">
            <w:pPr>
              <w:widowControl/>
              <w:autoSpaceDE/>
              <w:autoSpaceDN/>
              <w:jc w:val="center"/>
              <w:rPr>
                <w:rFonts w:ascii="Times New Roman" w:eastAsia="Times New Roman" w:hAnsi="Times New Roman" w:cs="Times New Roman"/>
                <w:sz w:val="24"/>
                <w:szCs w:val="24"/>
                <w:lang w:eastAsia="tr-TR"/>
              </w:rPr>
            </w:pPr>
            <w:r w:rsidRPr="00A239A3">
              <w:rPr>
                <w:rFonts w:ascii="Times New Roman" w:eastAsia="Times New Roman" w:hAnsi="Times New Roman" w:cs="Times New Roman"/>
                <w:sz w:val="24"/>
                <w:szCs w:val="24"/>
                <w:lang w:eastAsia="tr-TR"/>
              </w:rPr>
              <w:t>İç</w:t>
            </w:r>
          </w:p>
        </w:tc>
      </w:tr>
      <w:tr w:rsidR="00111E1C" w:rsidRPr="00A239A3" w:rsidTr="00111E1C">
        <w:trPr>
          <w:cnfStyle w:val="000000100000" w:firstRow="0" w:lastRow="0" w:firstColumn="0" w:lastColumn="0" w:oddVBand="0" w:evenVBand="0" w:oddHBand="1" w:evenHBand="0"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3546" w:type="pct"/>
            <w:gridSpan w:val="2"/>
          </w:tcPr>
          <w:p w:rsidR="00111E1C" w:rsidRPr="00A239A3" w:rsidRDefault="00111E1C" w:rsidP="00111E1C">
            <w:pPr>
              <w:widowControl/>
              <w:autoSpaceDE/>
              <w:autoSpaceDN/>
              <w:rPr>
                <w:rFonts w:ascii="Times New Roman" w:eastAsia="Times New Roman" w:hAnsi="Times New Roman" w:cs="Times New Roman"/>
                <w:color w:val="000000"/>
                <w:sz w:val="24"/>
                <w:szCs w:val="24"/>
                <w:lang w:eastAsia="tr-TR"/>
              </w:rPr>
            </w:pPr>
            <w:r w:rsidRPr="00A239A3">
              <w:rPr>
                <w:rFonts w:ascii="Times New Roman" w:eastAsia="Times New Roman" w:hAnsi="Times New Roman" w:cs="Times New Roman"/>
                <w:color w:val="000000"/>
                <w:sz w:val="24"/>
                <w:szCs w:val="24"/>
                <w:lang w:eastAsia="tr-TR"/>
              </w:rPr>
              <w:t>Hizmetli</w:t>
            </w:r>
          </w:p>
        </w:tc>
        <w:tc>
          <w:tcPr>
            <w:cnfStyle w:val="000100000000" w:firstRow="0" w:lastRow="0" w:firstColumn="0" w:lastColumn="1" w:oddVBand="0" w:evenVBand="0" w:oddHBand="0" w:evenHBand="0" w:firstRowFirstColumn="0" w:firstRowLastColumn="0" w:lastRowFirstColumn="0" w:lastRowLastColumn="0"/>
            <w:tcW w:w="1454" w:type="pct"/>
            <w:gridSpan w:val="3"/>
          </w:tcPr>
          <w:p w:rsidR="00111E1C" w:rsidRPr="00A239A3" w:rsidRDefault="00111E1C" w:rsidP="00111E1C">
            <w:pPr>
              <w:widowControl/>
              <w:autoSpaceDE/>
              <w:autoSpaceDN/>
              <w:jc w:val="center"/>
              <w:rPr>
                <w:rFonts w:ascii="Times New Roman" w:eastAsia="Times New Roman" w:hAnsi="Times New Roman" w:cs="Times New Roman"/>
                <w:sz w:val="24"/>
                <w:szCs w:val="24"/>
                <w:lang w:eastAsia="tr-TR"/>
              </w:rPr>
            </w:pPr>
            <w:r w:rsidRPr="00A239A3">
              <w:rPr>
                <w:rFonts w:ascii="Times New Roman" w:eastAsia="Times New Roman" w:hAnsi="Times New Roman" w:cs="Times New Roman"/>
                <w:sz w:val="24"/>
                <w:szCs w:val="24"/>
                <w:lang w:eastAsia="tr-TR"/>
              </w:rPr>
              <w:t>İç</w:t>
            </w:r>
          </w:p>
        </w:tc>
      </w:tr>
      <w:tr w:rsidR="00111E1C" w:rsidRPr="00A239A3" w:rsidTr="00111E1C">
        <w:trPr>
          <w:trHeight w:val="582"/>
        </w:trPr>
        <w:tc>
          <w:tcPr>
            <w:cnfStyle w:val="001000000000" w:firstRow="0" w:lastRow="0" w:firstColumn="1" w:lastColumn="0" w:oddVBand="0" w:evenVBand="0" w:oddHBand="0" w:evenHBand="0" w:firstRowFirstColumn="0" w:firstRowLastColumn="0" w:lastRowFirstColumn="0" w:lastRowLastColumn="0"/>
            <w:tcW w:w="3546" w:type="pct"/>
            <w:gridSpan w:val="2"/>
          </w:tcPr>
          <w:p w:rsidR="00111E1C" w:rsidRPr="00A239A3" w:rsidRDefault="00111E1C" w:rsidP="00111E1C">
            <w:pPr>
              <w:widowControl/>
              <w:autoSpaceDE/>
              <w:autoSpaceDN/>
              <w:rPr>
                <w:rFonts w:ascii="Times New Roman" w:eastAsia="Times New Roman" w:hAnsi="Times New Roman" w:cs="Times New Roman"/>
                <w:color w:val="000000"/>
                <w:sz w:val="24"/>
                <w:szCs w:val="24"/>
                <w:lang w:eastAsia="tr-TR"/>
              </w:rPr>
            </w:pPr>
            <w:r w:rsidRPr="00A239A3">
              <w:rPr>
                <w:rFonts w:ascii="Times New Roman" w:eastAsia="Times New Roman" w:hAnsi="Times New Roman" w:cs="Times New Roman"/>
                <w:color w:val="000000"/>
                <w:sz w:val="24"/>
                <w:szCs w:val="24"/>
                <w:lang w:eastAsia="tr-TR"/>
              </w:rPr>
              <w:t>Öğrenciler</w:t>
            </w:r>
          </w:p>
        </w:tc>
        <w:tc>
          <w:tcPr>
            <w:cnfStyle w:val="000100000000" w:firstRow="0" w:lastRow="0" w:firstColumn="0" w:lastColumn="1" w:oddVBand="0" w:evenVBand="0" w:oddHBand="0" w:evenHBand="0" w:firstRowFirstColumn="0" w:firstRowLastColumn="0" w:lastRowFirstColumn="0" w:lastRowLastColumn="0"/>
            <w:tcW w:w="1454" w:type="pct"/>
            <w:gridSpan w:val="3"/>
          </w:tcPr>
          <w:p w:rsidR="00111E1C" w:rsidRPr="00A239A3" w:rsidRDefault="00111E1C" w:rsidP="00111E1C">
            <w:pPr>
              <w:widowControl/>
              <w:autoSpaceDE/>
              <w:autoSpaceDN/>
              <w:jc w:val="center"/>
              <w:rPr>
                <w:rFonts w:ascii="Times New Roman" w:eastAsia="Times New Roman" w:hAnsi="Times New Roman" w:cs="Times New Roman"/>
                <w:sz w:val="24"/>
                <w:szCs w:val="24"/>
                <w:lang w:eastAsia="tr-TR"/>
              </w:rPr>
            </w:pPr>
            <w:r w:rsidRPr="00A239A3">
              <w:rPr>
                <w:rFonts w:ascii="Times New Roman" w:eastAsia="Times New Roman" w:hAnsi="Times New Roman" w:cs="Times New Roman"/>
                <w:sz w:val="24"/>
                <w:szCs w:val="24"/>
                <w:lang w:eastAsia="tr-TR"/>
              </w:rPr>
              <w:t>İç</w:t>
            </w:r>
          </w:p>
        </w:tc>
      </w:tr>
      <w:tr w:rsidR="00111E1C" w:rsidRPr="00A239A3" w:rsidTr="00111E1C">
        <w:trPr>
          <w:cnfStyle w:val="000000100000" w:firstRow="0" w:lastRow="0" w:firstColumn="0" w:lastColumn="0" w:oddVBand="0" w:evenVBand="0" w:oddHBand="1" w:evenHBand="0"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3546" w:type="pct"/>
            <w:gridSpan w:val="2"/>
          </w:tcPr>
          <w:p w:rsidR="00111E1C" w:rsidRPr="00A239A3" w:rsidRDefault="00111E1C" w:rsidP="00111E1C">
            <w:pPr>
              <w:widowControl/>
              <w:autoSpaceDE/>
              <w:autoSpaceDN/>
              <w:rPr>
                <w:rFonts w:ascii="Times New Roman" w:eastAsia="Times New Roman" w:hAnsi="Times New Roman" w:cs="Times New Roman"/>
                <w:color w:val="000000"/>
                <w:sz w:val="24"/>
                <w:szCs w:val="24"/>
                <w:lang w:eastAsia="tr-TR"/>
              </w:rPr>
            </w:pPr>
            <w:r w:rsidRPr="00A239A3">
              <w:rPr>
                <w:rFonts w:ascii="Times New Roman" w:eastAsia="Times New Roman" w:hAnsi="Times New Roman" w:cs="Times New Roman"/>
                <w:color w:val="000000"/>
                <w:sz w:val="24"/>
                <w:szCs w:val="24"/>
                <w:lang w:eastAsia="tr-TR"/>
              </w:rPr>
              <w:t>Okul-Aile Birliği</w:t>
            </w:r>
          </w:p>
        </w:tc>
        <w:tc>
          <w:tcPr>
            <w:cnfStyle w:val="000100000000" w:firstRow="0" w:lastRow="0" w:firstColumn="0" w:lastColumn="1" w:oddVBand="0" w:evenVBand="0" w:oddHBand="0" w:evenHBand="0" w:firstRowFirstColumn="0" w:firstRowLastColumn="0" w:lastRowFirstColumn="0" w:lastRowLastColumn="0"/>
            <w:tcW w:w="1454" w:type="pct"/>
            <w:gridSpan w:val="3"/>
          </w:tcPr>
          <w:p w:rsidR="00111E1C" w:rsidRPr="00A239A3" w:rsidRDefault="00111E1C" w:rsidP="00111E1C">
            <w:pPr>
              <w:widowControl/>
              <w:autoSpaceDE/>
              <w:autoSpaceDN/>
              <w:jc w:val="center"/>
              <w:rPr>
                <w:rFonts w:ascii="Times New Roman" w:eastAsia="Times New Roman" w:hAnsi="Times New Roman" w:cs="Times New Roman"/>
                <w:sz w:val="24"/>
                <w:szCs w:val="24"/>
                <w:lang w:eastAsia="tr-TR"/>
              </w:rPr>
            </w:pPr>
            <w:r w:rsidRPr="00A239A3">
              <w:rPr>
                <w:rFonts w:ascii="Times New Roman" w:eastAsia="Times New Roman" w:hAnsi="Times New Roman" w:cs="Times New Roman"/>
                <w:sz w:val="24"/>
                <w:szCs w:val="24"/>
                <w:lang w:eastAsia="tr-TR"/>
              </w:rPr>
              <w:t>İç</w:t>
            </w:r>
          </w:p>
        </w:tc>
      </w:tr>
      <w:tr w:rsidR="00111E1C" w:rsidRPr="00A239A3" w:rsidTr="00111E1C">
        <w:trPr>
          <w:trHeight w:val="582"/>
        </w:trPr>
        <w:tc>
          <w:tcPr>
            <w:cnfStyle w:val="001000000000" w:firstRow="0" w:lastRow="0" w:firstColumn="1" w:lastColumn="0" w:oddVBand="0" w:evenVBand="0" w:oddHBand="0" w:evenHBand="0" w:firstRowFirstColumn="0" w:firstRowLastColumn="0" w:lastRowFirstColumn="0" w:lastRowLastColumn="0"/>
            <w:tcW w:w="3546" w:type="pct"/>
            <w:gridSpan w:val="2"/>
          </w:tcPr>
          <w:p w:rsidR="00111E1C" w:rsidRPr="00A239A3" w:rsidRDefault="00111E1C" w:rsidP="00111E1C">
            <w:pPr>
              <w:widowControl/>
              <w:autoSpaceDE/>
              <w:autoSpaceDN/>
              <w:rPr>
                <w:rFonts w:ascii="Times New Roman" w:eastAsia="Times New Roman" w:hAnsi="Times New Roman" w:cs="Times New Roman"/>
                <w:color w:val="000000"/>
                <w:sz w:val="24"/>
                <w:szCs w:val="24"/>
                <w:lang w:eastAsia="tr-TR"/>
              </w:rPr>
            </w:pPr>
            <w:r w:rsidRPr="00A239A3">
              <w:rPr>
                <w:rFonts w:ascii="Times New Roman" w:eastAsia="Times New Roman" w:hAnsi="Times New Roman" w:cs="Times New Roman"/>
                <w:color w:val="000000"/>
                <w:sz w:val="24"/>
                <w:szCs w:val="24"/>
                <w:lang w:eastAsia="tr-TR"/>
              </w:rPr>
              <w:lastRenderedPageBreak/>
              <w:t>Mezunlarımız</w:t>
            </w:r>
          </w:p>
        </w:tc>
        <w:tc>
          <w:tcPr>
            <w:cnfStyle w:val="000100000000" w:firstRow="0" w:lastRow="0" w:firstColumn="0" w:lastColumn="1" w:oddVBand="0" w:evenVBand="0" w:oddHBand="0" w:evenHBand="0" w:firstRowFirstColumn="0" w:firstRowLastColumn="0" w:lastRowFirstColumn="0" w:lastRowLastColumn="0"/>
            <w:tcW w:w="1454" w:type="pct"/>
            <w:gridSpan w:val="3"/>
          </w:tcPr>
          <w:p w:rsidR="00111E1C" w:rsidRPr="00A239A3" w:rsidRDefault="00111E1C" w:rsidP="00111E1C">
            <w:pPr>
              <w:widowControl/>
              <w:autoSpaceDE/>
              <w:autoSpaceDN/>
              <w:jc w:val="center"/>
              <w:rPr>
                <w:rFonts w:ascii="Times New Roman" w:eastAsia="Times New Roman" w:hAnsi="Times New Roman" w:cs="Times New Roman"/>
                <w:sz w:val="24"/>
                <w:szCs w:val="24"/>
                <w:lang w:eastAsia="tr-TR"/>
              </w:rPr>
            </w:pPr>
            <w:r w:rsidRPr="00A239A3">
              <w:rPr>
                <w:rFonts w:ascii="Times New Roman" w:eastAsia="Times New Roman" w:hAnsi="Times New Roman" w:cs="Times New Roman"/>
                <w:sz w:val="24"/>
                <w:szCs w:val="24"/>
                <w:lang w:eastAsia="tr-TR"/>
              </w:rPr>
              <w:t>Dış</w:t>
            </w:r>
          </w:p>
        </w:tc>
      </w:tr>
      <w:tr w:rsidR="00111E1C" w:rsidRPr="00A239A3" w:rsidTr="00111E1C">
        <w:trPr>
          <w:cnfStyle w:val="000000100000" w:firstRow="0" w:lastRow="0" w:firstColumn="0" w:lastColumn="0" w:oddVBand="0" w:evenVBand="0" w:oddHBand="1" w:evenHBand="0"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3546" w:type="pct"/>
            <w:gridSpan w:val="2"/>
          </w:tcPr>
          <w:p w:rsidR="00111E1C" w:rsidRPr="00A239A3" w:rsidRDefault="00111E1C" w:rsidP="00111E1C">
            <w:pPr>
              <w:widowControl/>
              <w:autoSpaceDE/>
              <w:autoSpaceDN/>
              <w:rPr>
                <w:rFonts w:ascii="Times New Roman" w:eastAsia="Times New Roman" w:hAnsi="Times New Roman" w:cs="Times New Roman"/>
                <w:color w:val="000000"/>
                <w:sz w:val="24"/>
                <w:szCs w:val="24"/>
                <w:lang w:eastAsia="tr-TR"/>
              </w:rPr>
            </w:pPr>
            <w:r w:rsidRPr="00A239A3">
              <w:rPr>
                <w:rFonts w:ascii="Times New Roman" w:eastAsia="Times New Roman" w:hAnsi="Times New Roman" w:cs="Times New Roman"/>
                <w:color w:val="000000"/>
                <w:sz w:val="24"/>
                <w:szCs w:val="24"/>
                <w:lang w:eastAsia="tr-TR"/>
              </w:rPr>
              <w:t>Velilerimiz</w:t>
            </w:r>
          </w:p>
        </w:tc>
        <w:tc>
          <w:tcPr>
            <w:cnfStyle w:val="000100000000" w:firstRow="0" w:lastRow="0" w:firstColumn="0" w:lastColumn="1" w:oddVBand="0" w:evenVBand="0" w:oddHBand="0" w:evenHBand="0" w:firstRowFirstColumn="0" w:firstRowLastColumn="0" w:lastRowFirstColumn="0" w:lastRowLastColumn="0"/>
            <w:tcW w:w="1454" w:type="pct"/>
            <w:gridSpan w:val="3"/>
          </w:tcPr>
          <w:p w:rsidR="00111E1C" w:rsidRPr="00A239A3" w:rsidRDefault="00111E1C" w:rsidP="00111E1C">
            <w:pPr>
              <w:widowControl/>
              <w:autoSpaceDE/>
              <w:autoSpaceDN/>
              <w:jc w:val="center"/>
              <w:rPr>
                <w:rFonts w:ascii="Times New Roman" w:eastAsia="Times New Roman" w:hAnsi="Times New Roman" w:cs="Times New Roman"/>
                <w:sz w:val="24"/>
                <w:szCs w:val="24"/>
                <w:lang w:eastAsia="tr-TR"/>
              </w:rPr>
            </w:pPr>
            <w:r w:rsidRPr="00A239A3">
              <w:rPr>
                <w:rFonts w:ascii="Times New Roman" w:eastAsia="Times New Roman" w:hAnsi="Times New Roman" w:cs="Times New Roman"/>
                <w:sz w:val="24"/>
                <w:szCs w:val="24"/>
                <w:lang w:eastAsia="tr-TR"/>
              </w:rPr>
              <w:t>Dış</w:t>
            </w:r>
          </w:p>
        </w:tc>
      </w:tr>
      <w:tr w:rsidR="00111E1C" w:rsidRPr="00A239A3" w:rsidTr="00111E1C">
        <w:trPr>
          <w:trHeight w:val="582"/>
        </w:trPr>
        <w:tc>
          <w:tcPr>
            <w:cnfStyle w:val="001000000000" w:firstRow="0" w:lastRow="0" w:firstColumn="1" w:lastColumn="0" w:oddVBand="0" w:evenVBand="0" w:oddHBand="0" w:evenHBand="0" w:firstRowFirstColumn="0" w:firstRowLastColumn="0" w:lastRowFirstColumn="0" w:lastRowLastColumn="0"/>
            <w:tcW w:w="3546" w:type="pct"/>
            <w:gridSpan w:val="2"/>
          </w:tcPr>
          <w:p w:rsidR="00111E1C" w:rsidRPr="00A239A3" w:rsidRDefault="00111E1C" w:rsidP="00111E1C">
            <w:pPr>
              <w:widowControl/>
              <w:autoSpaceDE/>
              <w:autoSpaceDN/>
              <w:rPr>
                <w:rFonts w:ascii="Times New Roman" w:eastAsia="Times New Roman" w:hAnsi="Times New Roman" w:cs="Times New Roman"/>
                <w:color w:val="000000"/>
                <w:sz w:val="24"/>
                <w:szCs w:val="24"/>
                <w:lang w:eastAsia="tr-TR"/>
              </w:rPr>
            </w:pPr>
            <w:r w:rsidRPr="00A239A3">
              <w:rPr>
                <w:rFonts w:ascii="Times New Roman" w:eastAsia="Times New Roman" w:hAnsi="Times New Roman" w:cs="Times New Roman"/>
                <w:color w:val="000000"/>
                <w:sz w:val="24"/>
                <w:szCs w:val="24"/>
                <w:lang w:eastAsia="tr-TR"/>
              </w:rPr>
              <w:t>Kantin işletmecisi</w:t>
            </w:r>
          </w:p>
        </w:tc>
        <w:tc>
          <w:tcPr>
            <w:cnfStyle w:val="000100000000" w:firstRow="0" w:lastRow="0" w:firstColumn="0" w:lastColumn="1" w:oddVBand="0" w:evenVBand="0" w:oddHBand="0" w:evenHBand="0" w:firstRowFirstColumn="0" w:firstRowLastColumn="0" w:lastRowFirstColumn="0" w:lastRowLastColumn="0"/>
            <w:tcW w:w="1454" w:type="pct"/>
            <w:gridSpan w:val="3"/>
          </w:tcPr>
          <w:p w:rsidR="00111E1C" w:rsidRPr="00A239A3" w:rsidRDefault="00111E1C" w:rsidP="00111E1C">
            <w:pPr>
              <w:widowControl/>
              <w:autoSpaceDE/>
              <w:autoSpaceDN/>
              <w:jc w:val="center"/>
              <w:rPr>
                <w:rFonts w:ascii="Times New Roman" w:eastAsia="Times New Roman" w:hAnsi="Times New Roman" w:cs="Times New Roman"/>
                <w:sz w:val="24"/>
                <w:szCs w:val="24"/>
                <w:lang w:eastAsia="tr-TR"/>
              </w:rPr>
            </w:pPr>
            <w:r w:rsidRPr="00A239A3">
              <w:rPr>
                <w:rFonts w:ascii="Times New Roman" w:eastAsia="Times New Roman" w:hAnsi="Times New Roman" w:cs="Times New Roman"/>
                <w:sz w:val="24"/>
                <w:szCs w:val="24"/>
                <w:lang w:eastAsia="tr-TR"/>
              </w:rPr>
              <w:t>İç</w:t>
            </w:r>
          </w:p>
        </w:tc>
      </w:tr>
      <w:tr w:rsidR="00111E1C" w:rsidRPr="00A239A3" w:rsidTr="00111E1C">
        <w:trPr>
          <w:cnfStyle w:val="000000100000" w:firstRow="0" w:lastRow="0" w:firstColumn="0" w:lastColumn="0" w:oddVBand="0" w:evenVBand="0" w:oddHBand="1" w:evenHBand="0"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3546" w:type="pct"/>
            <w:gridSpan w:val="2"/>
          </w:tcPr>
          <w:p w:rsidR="00111E1C" w:rsidRPr="00A239A3" w:rsidRDefault="00111E1C" w:rsidP="00111E1C">
            <w:pPr>
              <w:widowControl/>
              <w:autoSpaceDE/>
              <w:autoSpaceDN/>
              <w:rPr>
                <w:rFonts w:ascii="Times New Roman" w:eastAsia="Times New Roman" w:hAnsi="Times New Roman" w:cs="Times New Roman"/>
                <w:color w:val="000000"/>
                <w:sz w:val="24"/>
                <w:szCs w:val="24"/>
                <w:lang w:eastAsia="tr-TR"/>
              </w:rPr>
            </w:pPr>
            <w:r w:rsidRPr="00A239A3">
              <w:rPr>
                <w:rFonts w:ascii="Times New Roman" w:eastAsia="Times New Roman" w:hAnsi="Times New Roman" w:cs="Times New Roman"/>
                <w:color w:val="000000"/>
                <w:sz w:val="24"/>
                <w:szCs w:val="24"/>
                <w:lang w:eastAsia="tr-TR"/>
              </w:rPr>
              <w:t>Belediye Başkanlığı</w:t>
            </w:r>
          </w:p>
        </w:tc>
        <w:tc>
          <w:tcPr>
            <w:cnfStyle w:val="000100000000" w:firstRow="0" w:lastRow="0" w:firstColumn="0" w:lastColumn="1" w:oddVBand="0" w:evenVBand="0" w:oddHBand="0" w:evenHBand="0" w:firstRowFirstColumn="0" w:firstRowLastColumn="0" w:lastRowFirstColumn="0" w:lastRowLastColumn="0"/>
            <w:tcW w:w="1454" w:type="pct"/>
            <w:gridSpan w:val="3"/>
          </w:tcPr>
          <w:p w:rsidR="00111E1C" w:rsidRPr="00A239A3" w:rsidRDefault="00111E1C" w:rsidP="00111E1C">
            <w:pPr>
              <w:widowControl/>
              <w:autoSpaceDE/>
              <w:autoSpaceDN/>
              <w:jc w:val="center"/>
              <w:rPr>
                <w:rFonts w:ascii="Times New Roman" w:eastAsia="Times New Roman" w:hAnsi="Times New Roman" w:cs="Times New Roman"/>
                <w:sz w:val="24"/>
                <w:szCs w:val="24"/>
                <w:lang w:eastAsia="tr-TR"/>
              </w:rPr>
            </w:pPr>
            <w:r w:rsidRPr="00A239A3">
              <w:rPr>
                <w:rFonts w:ascii="Times New Roman" w:eastAsia="Times New Roman" w:hAnsi="Times New Roman" w:cs="Times New Roman"/>
                <w:sz w:val="24"/>
                <w:szCs w:val="24"/>
                <w:lang w:eastAsia="tr-TR"/>
              </w:rPr>
              <w:t>Dış</w:t>
            </w:r>
          </w:p>
        </w:tc>
      </w:tr>
      <w:tr w:rsidR="00111E1C" w:rsidRPr="00A239A3" w:rsidTr="00111E1C">
        <w:trPr>
          <w:trHeight w:val="1191"/>
        </w:trPr>
        <w:tc>
          <w:tcPr>
            <w:cnfStyle w:val="001000000000" w:firstRow="0" w:lastRow="0" w:firstColumn="1" w:lastColumn="0" w:oddVBand="0" w:evenVBand="0" w:oddHBand="0" w:evenHBand="0" w:firstRowFirstColumn="0" w:firstRowLastColumn="0" w:lastRowFirstColumn="0" w:lastRowLastColumn="0"/>
            <w:tcW w:w="3546" w:type="pct"/>
            <w:gridSpan w:val="2"/>
          </w:tcPr>
          <w:p w:rsidR="00111E1C" w:rsidRPr="00A239A3" w:rsidRDefault="00111E1C" w:rsidP="00111E1C">
            <w:pPr>
              <w:widowControl/>
              <w:autoSpaceDE/>
              <w:autoSpaceDN/>
              <w:rPr>
                <w:rFonts w:ascii="Times New Roman" w:eastAsia="Times New Roman" w:hAnsi="Times New Roman" w:cs="Times New Roman"/>
                <w:color w:val="000000"/>
                <w:sz w:val="24"/>
                <w:szCs w:val="24"/>
                <w:lang w:eastAsia="tr-TR"/>
              </w:rPr>
            </w:pPr>
            <w:r w:rsidRPr="00A239A3">
              <w:rPr>
                <w:rFonts w:ascii="Times New Roman" w:eastAsia="Times New Roman" w:hAnsi="Times New Roman" w:cs="Times New Roman"/>
                <w:color w:val="000000"/>
                <w:sz w:val="24"/>
                <w:szCs w:val="24"/>
                <w:lang w:eastAsia="tr-TR"/>
              </w:rPr>
              <w:t>Emniyet teşkilatı</w:t>
            </w:r>
          </w:p>
        </w:tc>
        <w:tc>
          <w:tcPr>
            <w:cnfStyle w:val="000100000000" w:firstRow="0" w:lastRow="0" w:firstColumn="0" w:lastColumn="1" w:oddVBand="0" w:evenVBand="0" w:oddHBand="0" w:evenHBand="0" w:firstRowFirstColumn="0" w:firstRowLastColumn="0" w:lastRowFirstColumn="0" w:lastRowLastColumn="0"/>
            <w:tcW w:w="1454" w:type="pct"/>
            <w:gridSpan w:val="3"/>
          </w:tcPr>
          <w:p w:rsidR="00111E1C" w:rsidRPr="00A239A3" w:rsidRDefault="00111E1C" w:rsidP="00111E1C">
            <w:pPr>
              <w:widowControl/>
              <w:autoSpaceDE/>
              <w:autoSpaceDN/>
              <w:jc w:val="center"/>
              <w:rPr>
                <w:rFonts w:ascii="Times New Roman" w:eastAsia="Times New Roman" w:hAnsi="Times New Roman" w:cs="Times New Roman"/>
                <w:sz w:val="24"/>
                <w:szCs w:val="24"/>
                <w:lang w:eastAsia="tr-TR"/>
              </w:rPr>
            </w:pPr>
            <w:r w:rsidRPr="00A239A3">
              <w:rPr>
                <w:rFonts w:ascii="Times New Roman" w:eastAsia="Times New Roman" w:hAnsi="Times New Roman" w:cs="Times New Roman"/>
                <w:sz w:val="24"/>
                <w:szCs w:val="24"/>
                <w:lang w:eastAsia="tr-TR"/>
              </w:rPr>
              <w:t>Dış</w:t>
            </w:r>
          </w:p>
        </w:tc>
      </w:tr>
      <w:tr w:rsidR="00111E1C" w:rsidRPr="00A239A3" w:rsidTr="00111E1C">
        <w:trPr>
          <w:cnfStyle w:val="000000100000" w:firstRow="0" w:lastRow="0" w:firstColumn="0" w:lastColumn="0" w:oddVBand="0" w:evenVBand="0" w:oddHBand="1" w:evenHBand="0"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3546" w:type="pct"/>
            <w:gridSpan w:val="2"/>
          </w:tcPr>
          <w:p w:rsidR="00111E1C" w:rsidRPr="00A239A3" w:rsidRDefault="00111E1C" w:rsidP="00111E1C">
            <w:pPr>
              <w:widowControl/>
              <w:autoSpaceDE/>
              <w:autoSpaceDN/>
              <w:rPr>
                <w:rFonts w:ascii="Times New Roman" w:eastAsia="Times New Roman" w:hAnsi="Times New Roman" w:cs="Times New Roman"/>
                <w:color w:val="000000"/>
                <w:sz w:val="24"/>
                <w:szCs w:val="24"/>
                <w:lang w:eastAsia="tr-TR"/>
              </w:rPr>
            </w:pPr>
            <w:r w:rsidRPr="00A239A3">
              <w:rPr>
                <w:rFonts w:ascii="Times New Roman" w:eastAsia="Times New Roman" w:hAnsi="Times New Roman" w:cs="Times New Roman"/>
                <w:color w:val="000000"/>
                <w:sz w:val="24"/>
                <w:szCs w:val="24"/>
                <w:lang w:eastAsia="tr-TR"/>
              </w:rPr>
              <w:t>Sağlık kuruluşları</w:t>
            </w:r>
          </w:p>
        </w:tc>
        <w:tc>
          <w:tcPr>
            <w:cnfStyle w:val="000100000000" w:firstRow="0" w:lastRow="0" w:firstColumn="0" w:lastColumn="1" w:oddVBand="0" w:evenVBand="0" w:oddHBand="0" w:evenHBand="0" w:firstRowFirstColumn="0" w:firstRowLastColumn="0" w:lastRowFirstColumn="0" w:lastRowLastColumn="0"/>
            <w:tcW w:w="1454" w:type="pct"/>
            <w:gridSpan w:val="3"/>
          </w:tcPr>
          <w:p w:rsidR="00111E1C" w:rsidRPr="00A239A3" w:rsidRDefault="00111E1C" w:rsidP="00111E1C">
            <w:pPr>
              <w:widowControl/>
              <w:autoSpaceDE/>
              <w:autoSpaceDN/>
              <w:jc w:val="center"/>
              <w:rPr>
                <w:rFonts w:ascii="Times New Roman" w:eastAsia="Times New Roman" w:hAnsi="Times New Roman" w:cs="Times New Roman"/>
                <w:sz w:val="24"/>
                <w:szCs w:val="24"/>
                <w:lang w:eastAsia="tr-TR"/>
              </w:rPr>
            </w:pPr>
            <w:r w:rsidRPr="00A239A3">
              <w:rPr>
                <w:rFonts w:ascii="Times New Roman" w:eastAsia="Times New Roman" w:hAnsi="Times New Roman" w:cs="Times New Roman"/>
                <w:sz w:val="24"/>
                <w:szCs w:val="24"/>
                <w:lang w:eastAsia="tr-TR"/>
              </w:rPr>
              <w:t>Dış</w:t>
            </w:r>
          </w:p>
        </w:tc>
      </w:tr>
      <w:tr w:rsidR="00111E1C" w:rsidRPr="00A239A3" w:rsidTr="00111E1C">
        <w:trPr>
          <w:trHeight w:val="1162"/>
        </w:trPr>
        <w:tc>
          <w:tcPr>
            <w:cnfStyle w:val="001000000000" w:firstRow="0" w:lastRow="0" w:firstColumn="1" w:lastColumn="0" w:oddVBand="0" w:evenVBand="0" w:oddHBand="0" w:evenHBand="0" w:firstRowFirstColumn="0" w:firstRowLastColumn="0" w:lastRowFirstColumn="0" w:lastRowLastColumn="0"/>
            <w:tcW w:w="3546" w:type="pct"/>
            <w:gridSpan w:val="2"/>
          </w:tcPr>
          <w:p w:rsidR="00111E1C" w:rsidRPr="00A239A3" w:rsidRDefault="00111E1C" w:rsidP="00111E1C">
            <w:pPr>
              <w:widowControl/>
              <w:autoSpaceDE/>
              <w:autoSpaceDN/>
              <w:rPr>
                <w:rFonts w:ascii="Times New Roman" w:eastAsia="Times New Roman" w:hAnsi="Times New Roman" w:cs="Times New Roman"/>
                <w:color w:val="000000"/>
                <w:sz w:val="24"/>
                <w:szCs w:val="24"/>
                <w:lang w:eastAsia="tr-TR"/>
              </w:rPr>
            </w:pPr>
            <w:r w:rsidRPr="00A239A3">
              <w:rPr>
                <w:rFonts w:ascii="Times New Roman" w:eastAsia="Times New Roman" w:hAnsi="Times New Roman" w:cs="Times New Roman"/>
                <w:color w:val="000000"/>
                <w:sz w:val="24"/>
                <w:szCs w:val="24"/>
                <w:lang w:eastAsia="tr-TR"/>
              </w:rPr>
              <w:t>Yardımsever kişi ve kuruluşlar</w:t>
            </w:r>
          </w:p>
        </w:tc>
        <w:tc>
          <w:tcPr>
            <w:cnfStyle w:val="000100000000" w:firstRow="0" w:lastRow="0" w:firstColumn="0" w:lastColumn="1" w:oddVBand="0" w:evenVBand="0" w:oddHBand="0" w:evenHBand="0" w:firstRowFirstColumn="0" w:firstRowLastColumn="0" w:lastRowFirstColumn="0" w:lastRowLastColumn="0"/>
            <w:tcW w:w="1454" w:type="pct"/>
            <w:gridSpan w:val="3"/>
          </w:tcPr>
          <w:p w:rsidR="00111E1C" w:rsidRPr="00A239A3" w:rsidRDefault="00111E1C" w:rsidP="00111E1C">
            <w:pPr>
              <w:widowControl/>
              <w:autoSpaceDE/>
              <w:autoSpaceDN/>
              <w:jc w:val="center"/>
              <w:rPr>
                <w:rFonts w:ascii="Times New Roman" w:eastAsia="Times New Roman" w:hAnsi="Times New Roman" w:cs="Times New Roman"/>
                <w:sz w:val="24"/>
                <w:szCs w:val="24"/>
                <w:lang w:eastAsia="tr-TR"/>
              </w:rPr>
            </w:pPr>
            <w:r w:rsidRPr="00A239A3">
              <w:rPr>
                <w:rFonts w:ascii="Times New Roman" w:eastAsia="Times New Roman" w:hAnsi="Times New Roman" w:cs="Times New Roman"/>
                <w:sz w:val="24"/>
                <w:szCs w:val="24"/>
                <w:lang w:eastAsia="tr-TR"/>
              </w:rPr>
              <w:t>Dış</w:t>
            </w:r>
          </w:p>
        </w:tc>
      </w:tr>
      <w:tr w:rsidR="00111E1C" w:rsidRPr="00A239A3" w:rsidTr="00111E1C">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3546" w:type="pct"/>
            <w:gridSpan w:val="2"/>
          </w:tcPr>
          <w:p w:rsidR="00111E1C" w:rsidRPr="00A239A3" w:rsidRDefault="00111E1C" w:rsidP="00111E1C">
            <w:pPr>
              <w:widowControl/>
              <w:autoSpaceDE/>
              <w:autoSpaceDN/>
              <w:rPr>
                <w:rFonts w:ascii="Times New Roman" w:eastAsia="Times New Roman" w:hAnsi="Times New Roman" w:cs="Times New Roman"/>
                <w:color w:val="000000"/>
                <w:sz w:val="24"/>
                <w:szCs w:val="24"/>
                <w:lang w:eastAsia="tr-TR"/>
              </w:rPr>
            </w:pPr>
            <w:r w:rsidRPr="00A239A3">
              <w:rPr>
                <w:rFonts w:ascii="Times New Roman" w:eastAsia="Times New Roman" w:hAnsi="Times New Roman" w:cs="Times New Roman"/>
                <w:color w:val="000000"/>
                <w:sz w:val="24"/>
                <w:szCs w:val="24"/>
                <w:lang w:eastAsia="tr-TR"/>
              </w:rPr>
              <w:t>Sosyal Kulüpler</w:t>
            </w:r>
          </w:p>
        </w:tc>
        <w:tc>
          <w:tcPr>
            <w:cnfStyle w:val="000100000000" w:firstRow="0" w:lastRow="0" w:firstColumn="0" w:lastColumn="1" w:oddVBand="0" w:evenVBand="0" w:oddHBand="0" w:evenHBand="0" w:firstRowFirstColumn="0" w:firstRowLastColumn="0" w:lastRowFirstColumn="0" w:lastRowLastColumn="0"/>
            <w:tcW w:w="1454" w:type="pct"/>
            <w:gridSpan w:val="3"/>
          </w:tcPr>
          <w:p w:rsidR="00111E1C" w:rsidRPr="00A239A3" w:rsidRDefault="00111E1C" w:rsidP="00111E1C">
            <w:pPr>
              <w:widowControl/>
              <w:autoSpaceDE/>
              <w:autoSpaceDN/>
              <w:jc w:val="center"/>
              <w:rPr>
                <w:rFonts w:ascii="Times New Roman" w:eastAsia="Times New Roman" w:hAnsi="Times New Roman" w:cs="Times New Roman"/>
                <w:sz w:val="24"/>
                <w:szCs w:val="24"/>
                <w:lang w:eastAsia="tr-TR"/>
              </w:rPr>
            </w:pPr>
            <w:r w:rsidRPr="00A239A3">
              <w:rPr>
                <w:rFonts w:ascii="Times New Roman" w:eastAsia="Times New Roman" w:hAnsi="Times New Roman" w:cs="Times New Roman"/>
                <w:sz w:val="24"/>
                <w:szCs w:val="24"/>
                <w:lang w:eastAsia="tr-TR"/>
              </w:rPr>
              <w:t>İç</w:t>
            </w:r>
          </w:p>
        </w:tc>
      </w:tr>
      <w:tr w:rsidR="00111E1C" w:rsidRPr="007226CE" w:rsidTr="00111E1C">
        <w:trPr>
          <w:trHeight w:val="560"/>
        </w:trPr>
        <w:tc>
          <w:tcPr>
            <w:cnfStyle w:val="001000000000" w:firstRow="0" w:lastRow="0" w:firstColumn="1" w:lastColumn="0" w:oddVBand="0" w:evenVBand="0" w:oddHBand="0" w:evenHBand="0" w:firstRowFirstColumn="0" w:firstRowLastColumn="0" w:lastRowFirstColumn="0" w:lastRowLastColumn="0"/>
            <w:tcW w:w="5000" w:type="pct"/>
            <w:gridSpan w:val="5"/>
          </w:tcPr>
          <w:p w:rsidR="00111E1C" w:rsidRPr="005B0E1D" w:rsidRDefault="00111E1C" w:rsidP="00111E1C">
            <w:pPr>
              <w:adjustRightInd w:val="0"/>
              <w:jc w:val="center"/>
              <w:rPr>
                <w:bCs w:val="0"/>
                <w:color w:val="00B0F0"/>
                <w:sz w:val="32"/>
                <w:szCs w:val="32"/>
              </w:rPr>
            </w:pPr>
            <w:r w:rsidRPr="005B0E1D">
              <w:rPr>
                <w:bCs w:val="0"/>
                <w:color w:val="FF0000"/>
                <w:sz w:val="32"/>
                <w:szCs w:val="32"/>
              </w:rPr>
              <w:t>İÇ PAYDAŞLARIN ÖNCELİKLENDİRİLMESİ</w:t>
            </w:r>
          </w:p>
        </w:tc>
      </w:tr>
      <w:tr w:rsidR="00111E1C" w:rsidRPr="007226CE" w:rsidTr="00111E1C">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2183" w:type="pct"/>
          </w:tcPr>
          <w:p w:rsidR="00111E1C" w:rsidRPr="007226CE" w:rsidRDefault="00111E1C" w:rsidP="00111E1C">
            <w:pPr>
              <w:jc w:val="center"/>
              <w:rPr>
                <w:b w:val="0"/>
                <w:bCs w:val="0"/>
              </w:rPr>
            </w:pPr>
            <w:r w:rsidRPr="007226CE">
              <w:rPr>
                <w:b w:val="0"/>
                <w:bCs w:val="0"/>
              </w:rPr>
              <w:t>Paydaş Adı</w:t>
            </w:r>
          </w:p>
        </w:tc>
        <w:tc>
          <w:tcPr>
            <w:cnfStyle w:val="000010000000" w:firstRow="0" w:lastRow="0" w:firstColumn="0" w:lastColumn="0" w:oddVBand="1" w:evenVBand="0" w:oddHBand="0" w:evenHBand="0" w:firstRowFirstColumn="0" w:firstRowLastColumn="0" w:lastRowFirstColumn="0" w:lastRowLastColumn="0"/>
            <w:tcW w:w="1954" w:type="pct"/>
            <w:gridSpan w:val="2"/>
          </w:tcPr>
          <w:p w:rsidR="00111E1C" w:rsidRPr="007226CE" w:rsidRDefault="00111E1C" w:rsidP="00111E1C">
            <w:pPr>
              <w:jc w:val="center"/>
            </w:pPr>
            <w:r w:rsidRPr="007226CE">
              <w:rPr>
                <w:b/>
                <w:bCs/>
              </w:rPr>
              <w:t>Neden Paydaş</w:t>
            </w:r>
          </w:p>
        </w:tc>
        <w:tc>
          <w:tcPr>
            <w:cnfStyle w:val="000100000000" w:firstRow="0" w:lastRow="0" w:firstColumn="0" w:lastColumn="1" w:oddVBand="0" w:evenVBand="0" w:oddHBand="0" w:evenHBand="0" w:firstRowFirstColumn="0" w:firstRowLastColumn="0" w:lastRowFirstColumn="0" w:lastRowLastColumn="0"/>
            <w:tcW w:w="863" w:type="pct"/>
            <w:gridSpan w:val="2"/>
          </w:tcPr>
          <w:p w:rsidR="00111E1C" w:rsidRPr="007226CE" w:rsidRDefault="00111E1C" w:rsidP="00111E1C">
            <w:pPr>
              <w:jc w:val="center"/>
            </w:pPr>
            <w:r w:rsidRPr="007226CE">
              <w:rPr>
                <w:b w:val="0"/>
                <w:bCs w:val="0"/>
              </w:rPr>
              <w:t>Önceliği</w:t>
            </w:r>
          </w:p>
        </w:tc>
      </w:tr>
      <w:tr w:rsidR="00111E1C" w:rsidRPr="007226CE" w:rsidTr="00111E1C">
        <w:trPr>
          <w:trHeight w:val="560"/>
        </w:trPr>
        <w:tc>
          <w:tcPr>
            <w:cnfStyle w:val="001000000000" w:firstRow="0" w:lastRow="0" w:firstColumn="1" w:lastColumn="0" w:oddVBand="0" w:evenVBand="0" w:oddHBand="0" w:evenHBand="0" w:firstRowFirstColumn="0" w:firstRowLastColumn="0" w:lastRowFirstColumn="0" w:lastRowLastColumn="0"/>
            <w:tcW w:w="2183" w:type="pct"/>
          </w:tcPr>
          <w:p w:rsidR="00111E1C" w:rsidRPr="007226CE" w:rsidRDefault="00111E1C" w:rsidP="00111E1C">
            <w:pPr>
              <w:adjustRightInd w:val="0"/>
              <w:rPr>
                <w:b w:val="0"/>
                <w:color w:val="000000"/>
              </w:rPr>
            </w:pPr>
            <w:r w:rsidRPr="007226CE">
              <w:rPr>
                <w:b w:val="0"/>
                <w:color w:val="000000"/>
              </w:rPr>
              <w:t>Okul yöneticileri</w:t>
            </w:r>
          </w:p>
        </w:tc>
        <w:tc>
          <w:tcPr>
            <w:cnfStyle w:val="000010000000" w:firstRow="0" w:lastRow="0" w:firstColumn="0" w:lastColumn="0" w:oddVBand="1" w:evenVBand="0" w:oddHBand="0" w:evenHBand="0" w:firstRowFirstColumn="0" w:firstRowLastColumn="0" w:lastRowFirstColumn="0" w:lastRowLastColumn="0"/>
            <w:tcW w:w="1954" w:type="pct"/>
            <w:gridSpan w:val="2"/>
          </w:tcPr>
          <w:p w:rsidR="00111E1C" w:rsidRPr="007F714B" w:rsidRDefault="00111E1C" w:rsidP="00111E1C">
            <w:pPr>
              <w:adjustRightInd w:val="0"/>
              <w:rPr>
                <w:color w:val="000000"/>
              </w:rPr>
            </w:pPr>
            <w:r w:rsidRPr="007F714B">
              <w:rPr>
                <w:color w:val="000000"/>
              </w:rPr>
              <w:t>Yetki ve organizasyon</w:t>
            </w:r>
          </w:p>
        </w:tc>
        <w:tc>
          <w:tcPr>
            <w:cnfStyle w:val="000100000000" w:firstRow="0" w:lastRow="0" w:firstColumn="0" w:lastColumn="1" w:oddVBand="0" w:evenVBand="0" w:oddHBand="0" w:evenHBand="0" w:firstRowFirstColumn="0" w:firstRowLastColumn="0" w:lastRowFirstColumn="0" w:lastRowLastColumn="0"/>
            <w:tcW w:w="863" w:type="pct"/>
            <w:gridSpan w:val="2"/>
          </w:tcPr>
          <w:p w:rsidR="00111E1C" w:rsidRPr="007F714B" w:rsidRDefault="00111E1C" w:rsidP="00111E1C">
            <w:pPr>
              <w:adjustRightInd w:val="0"/>
              <w:jc w:val="center"/>
              <w:rPr>
                <w:color w:val="000000"/>
              </w:rPr>
            </w:pPr>
            <w:r w:rsidRPr="007F714B">
              <w:rPr>
                <w:color w:val="000000"/>
              </w:rPr>
              <w:t>1</w:t>
            </w:r>
          </w:p>
        </w:tc>
      </w:tr>
      <w:tr w:rsidR="00111E1C" w:rsidRPr="007226CE" w:rsidTr="00111E1C">
        <w:trPr>
          <w:cnfStyle w:val="000000100000" w:firstRow="0" w:lastRow="0" w:firstColumn="0" w:lastColumn="0" w:oddVBand="0" w:evenVBand="0" w:oddHBand="1" w:evenHBand="0" w:firstRowFirstColumn="0" w:firstRowLastColumn="0" w:lastRowFirstColumn="0" w:lastRowLastColumn="0"/>
          <w:trHeight w:val="156"/>
        </w:trPr>
        <w:tc>
          <w:tcPr>
            <w:cnfStyle w:val="001000000000" w:firstRow="0" w:lastRow="0" w:firstColumn="1" w:lastColumn="0" w:oddVBand="0" w:evenVBand="0" w:oddHBand="0" w:evenHBand="0" w:firstRowFirstColumn="0" w:firstRowLastColumn="0" w:lastRowFirstColumn="0" w:lastRowLastColumn="0"/>
            <w:tcW w:w="2183" w:type="pct"/>
          </w:tcPr>
          <w:p w:rsidR="00111E1C" w:rsidRPr="007226CE" w:rsidRDefault="00111E1C" w:rsidP="00111E1C">
            <w:pPr>
              <w:adjustRightInd w:val="0"/>
              <w:rPr>
                <w:b w:val="0"/>
                <w:color w:val="000000"/>
              </w:rPr>
            </w:pPr>
            <w:r w:rsidRPr="007226CE">
              <w:rPr>
                <w:b w:val="0"/>
                <w:color w:val="000000"/>
              </w:rPr>
              <w:t>Ders Öğretmenleri</w:t>
            </w:r>
          </w:p>
        </w:tc>
        <w:tc>
          <w:tcPr>
            <w:cnfStyle w:val="000010000000" w:firstRow="0" w:lastRow="0" w:firstColumn="0" w:lastColumn="0" w:oddVBand="1" w:evenVBand="0" w:oddHBand="0" w:evenHBand="0" w:firstRowFirstColumn="0" w:firstRowLastColumn="0" w:lastRowFirstColumn="0" w:lastRowLastColumn="0"/>
            <w:tcW w:w="1954" w:type="pct"/>
            <w:gridSpan w:val="2"/>
          </w:tcPr>
          <w:p w:rsidR="00111E1C" w:rsidRPr="007F714B" w:rsidRDefault="00111E1C" w:rsidP="00111E1C">
            <w:pPr>
              <w:adjustRightInd w:val="0"/>
              <w:rPr>
                <w:color w:val="000000"/>
              </w:rPr>
            </w:pPr>
            <w:r w:rsidRPr="007F714B">
              <w:rPr>
                <w:color w:val="000000"/>
              </w:rPr>
              <w:t>Eğitim ve öğretimin niteliği</w:t>
            </w:r>
          </w:p>
        </w:tc>
        <w:tc>
          <w:tcPr>
            <w:cnfStyle w:val="000100000000" w:firstRow="0" w:lastRow="0" w:firstColumn="0" w:lastColumn="1" w:oddVBand="0" w:evenVBand="0" w:oddHBand="0" w:evenHBand="0" w:firstRowFirstColumn="0" w:firstRowLastColumn="0" w:lastRowFirstColumn="0" w:lastRowLastColumn="0"/>
            <w:tcW w:w="863" w:type="pct"/>
            <w:gridSpan w:val="2"/>
          </w:tcPr>
          <w:p w:rsidR="00111E1C" w:rsidRPr="007F714B" w:rsidRDefault="00111E1C" w:rsidP="00111E1C">
            <w:pPr>
              <w:adjustRightInd w:val="0"/>
              <w:jc w:val="center"/>
              <w:rPr>
                <w:color w:val="000000"/>
              </w:rPr>
            </w:pPr>
            <w:r w:rsidRPr="007F714B">
              <w:rPr>
                <w:color w:val="000000"/>
              </w:rPr>
              <w:t>2</w:t>
            </w:r>
          </w:p>
        </w:tc>
      </w:tr>
      <w:tr w:rsidR="00111E1C" w:rsidRPr="007226CE" w:rsidTr="00111E1C">
        <w:trPr>
          <w:trHeight w:val="560"/>
        </w:trPr>
        <w:tc>
          <w:tcPr>
            <w:cnfStyle w:val="001000000000" w:firstRow="0" w:lastRow="0" w:firstColumn="1" w:lastColumn="0" w:oddVBand="0" w:evenVBand="0" w:oddHBand="0" w:evenHBand="0" w:firstRowFirstColumn="0" w:firstRowLastColumn="0" w:lastRowFirstColumn="0" w:lastRowLastColumn="0"/>
            <w:tcW w:w="2183" w:type="pct"/>
          </w:tcPr>
          <w:p w:rsidR="00111E1C" w:rsidRPr="007226CE" w:rsidRDefault="00111E1C" w:rsidP="00111E1C">
            <w:pPr>
              <w:adjustRightInd w:val="0"/>
              <w:rPr>
                <w:b w:val="0"/>
                <w:color w:val="000000"/>
              </w:rPr>
            </w:pPr>
            <w:r w:rsidRPr="007226CE">
              <w:rPr>
                <w:b w:val="0"/>
                <w:color w:val="000000"/>
              </w:rPr>
              <w:t>Rehber öğretmen</w:t>
            </w:r>
          </w:p>
        </w:tc>
        <w:tc>
          <w:tcPr>
            <w:cnfStyle w:val="000010000000" w:firstRow="0" w:lastRow="0" w:firstColumn="0" w:lastColumn="0" w:oddVBand="1" w:evenVBand="0" w:oddHBand="0" w:evenHBand="0" w:firstRowFirstColumn="0" w:firstRowLastColumn="0" w:lastRowFirstColumn="0" w:lastRowLastColumn="0"/>
            <w:tcW w:w="1954" w:type="pct"/>
            <w:gridSpan w:val="2"/>
          </w:tcPr>
          <w:p w:rsidR="00111E1C" w:rsidRPr="007F714B" w:rsidRDefault="00111E1C" w:rsidP="00111E1C">
            <w:pPr>
              <w:adjustRightInd w:val="0"/>
              <w:rPr>
                <w:color w:val="000000"/>
              </w:rPr>
            </w:pPr>
            <w:r w:rsidRPr="007F714B">
              <w:rPr>
                <w:color w:val="000000"/>
              </w:rPr>
              <w:t>Öğrenciye Rehberlik</w:t>
            </w:r>
          </w:p>
        </w:tc>
        <w:tc>
          <w:tcPr>
            <w:cnfStyle w:val="000100000000" w:firstRow="0" w:lastRow="0" w:firstColumn="0" w:lastColumn="1" w:oddVBand="0" w:evenVBand="0" w:oddHBand="0" w:evenHBand="0" w:firstRowFirstColumn="0" w:firstRowLastColumn="0" w:lastRowFirstColumn="0" w:lastRowLastColumn="0"/>
            <w:tcW w:w="863" w:type="pct"/>
            <w:gridSpan w:val="2"/>
          </w:tcPr>
          <w:p w:rsidR="00111E1C" w:rsidRPr="007F714B" w:rsidRDefault="00111E1C" w:rsidP="00111E1C">
            <w:pPr>
              <w:adjustRightInd w:val="0"/>
              <w:jc w:val="center"/>
              <w:rPr>
                <w:color w:val="000000"/>
              </w:rPr>
            </w:pPr>
            <w:r>
              <w:rPr>
                <w:color w:val="000000"/>
              </w:rPr>
              <w:t>4</w:t>
            </w:r>
          </w:p>
        </w:tc>
      </w:tr>
      <w:tr w:rsidR="00111E1C" w:rsidRPr="007226CE" w:rsidTr="00111E1C">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2183" w:type="pct"/>
          </w:tcPr>
          <w:p w:rsidR="00111E1C" w:rsidRPr="007226CE" w:rsidRDefault="00111E1C" w:rsidP="00111E1C">
            <w:pPr>
              <w:adjustRightInd w:val="0"/>
              <w:rPr>
                <w:b w:val="0"/>
                <w:color w:val="000000"/>
              </w:rPr>
            </w:pPr>
            <w:r w:rsidRPr="007226CE">
              <w:rPr>
                <w:b w:val="0"/>
                <w:color w:val="000000"/>
              </w:rPr>
              <w:t>Memur</w:t>
            </w:r>
          </w:p>
        </w:tc>
        <w:tc>
          <w:tcPr>
            <w:cnfStyle w:val="000010000000" w:firstRow="0" w:lastRow="0" w:firstColumn="0" w:lastColumn="0" w:oddVBand="1" w:evenVBand="0" w:oddHBand="0" w:evenHBand="0" w:firstRowFirstColumn="0" w:firstRowLastColumn="0" w:lastRowFirstColumn="0" w:lastRowLastColumn="0"/>
            <w:tcW w:w="1954" w:type="pct"/>
            <w:gridSpan w:val="2"/>
          </w:tcPr>
          <w:p w:rsidR="00111E1C" w:rsidRPr="007F714B" w:rsidRDefault="00111E1C" w:rsidP="00111E1C">
            <w:pPr>
              <w:adjustRightInd w:val="0"/>
              <w:rPr>
                <w:color w:val="000000"/>
              </w:rPr>
            </w:pPr>
            <w:r w:rsidRPr="007F714B">
              <w:rPr>
                <w:color w:val="000000"/>
              </w:rPr>
              <w:t>Mali ve ayni yönetim desteği</w:t>
            </w:r>
          </w:p>
        </w:tc>
        <w:tc>
          <w:tcPr>
            <w:cnfStyle w:val="000100000000" w:firstRow="0" w:lastRow="0" w:firstColumn="0" w:lastColumn="1" w:oddVBand="0" w:evenVBand="0" w:oddHBand="0" w:evenHBand="0" w:firstRowFirstColumn="0" w:firstRowLastColumn="0" w:lastRowFirstColumn="0" w:lastRowLastColumn="0"/>
            <w:tcW w:w="863" w:type="pct"/>
            <w:gridSpan w:val="2"/>
          </w:tcPr>
          <w:p w:rsidR="00111E1C" w:rsidRPr="007F714B" w:rsidRDefault="00111E1C" w:rsidP="00111E1C">
            <w:pPr>
              <w:adjustRightInd w:val="0"/>
              <w:jc w:val="center"/>
              <w:rPr>
                <w:color w:val="000000"/>
              </w:rPr>
            </w:pPr>
            <w:r w:rsidRPr="007F714B">
              <w:rPr>
                <w:color w:val="000000"/>
              </w:rPr>
              <w:t>6</w:t>
            </w:r>
          </w:p>
        </w:tc>
      </w:tr>
      <w:tr w:rsidR="00111E1C" w:rsidRPr="007226CE" w:rsidTr="00111E1C">
        <w:trPr>
          <w:trHeight w:val="560"/>
        </w:trPr>
        <w:tc>
          <w:tcPr>
            <w:cnfStyle w:val="001000000000" w:firstRow="0" w:lastRow="0" w:firstColumn="1" w:lastColumn="0" w:oddVBand="0" w:evenVBand="0" w:oddHBand="0" w:evenHBand="0" w:firstRowFirstColumn="0" w:firstRowLastColumn="0" w:lastRowFirstColumn="0" w:lastRowLastColumn="0"/>
            <w:tcW w:w="2183" w:type="pct"/>
          </w:tcPr>
          <w:p w:rsidR="00111E1C" w:rsidRPr="007226CE" w:rsidRDefault="00111E1C" w:rsidP="00111E1C">
            <w:pPr>
              <w:adjustRightInd w:val="0"/>
              <w:rPr>
                <w:b w:val="0"/>
                <w:color w:val="000000"/>
              </w:rPr>
            </w:pPr>
            <w:r w:rsidRPr="007226CE">
              <w:rPr>
                <w:b w:val="0"/>
                <w:color w:val="000000"/>
              </w:rPr>
              <w:t>Hizmetli</w:t>
            </w:r>
          </w:p>
        </w:tc>
        <w:tc>
          <w:tcPr>
            <w:cnfStyle w:val="000010000000" w:firstRow="0" w:lastRow="0" w:firstColumn="0" w:lastColumn="0" w:oddVBand="1" w:evenVBand="0" w:oddHBand="0" w:evenHBand="0" w:firstRowFirstColumn="0" w:firstRowLastColumn="0" w:lastRowFirstColumn="0" w:lastRowLastColumn="0"/>
            <w:tcW w:w="1954" w:type="pct"/>
            <w:gridSpan w:val="2"/>
          </w:tcPr>
          <w:p w:rsidR="00111E1C" w:rsidRPr="007F714B" w:rsidRDefault="00111E1C" w:rsidP="00111E1C">
            <w:pPr>
              <w:adjustRightInd w:val="0"/>
              <w:rPr>
                <w:color w:val="000000"/>
              </w:rPr>
            </w:pPr>
            <w:r w:rsidRPr="007F714B">
              <w:rPr>
                <w:color w:val="000000"/>
              </w:rPr>
              <w:t>Temizlik, hizmete hazır bulundurma</w:t>
            </w:r>
          </w:p>
        </w:tc>
        <w:tc>
          <w:tcPr>
            <w:cnfStyle w:val="000100000000" w:firstRow="0" w:lastRow="0" w:firstColumn="0" w:lastColumn="1" w:oddVBand="0" w:evenVBand="0" w:oddHBand="0" w:evenHBand="0" w:firstRowFirstColumn="0" w:firstRowLastColumn="0" w:lastRowFirstColumn="0" w:lastRowLastColumn="0"/>
            <w:tcW w:w="863" w:type="pct"/>
            <w:gridSpan w:val="2"/>
          </w:tcPr>
          <w:p w:rsidR="00111E1C" w:rsidRPr="007F714B" w:rsidRDefault="00111E1C" w:rsidP="00111E1C">
            <w:pPr>
              <w:adjustRightInd w:val="0"/>
              <w:jc w:val="center"/>
              <w:rPr>
                <w:color w:val="000000"/>
              </w:rPr>
            </w:pPr>
            <w:r w:rsidRPr="007F714B">
              <w:rPr>
                <w:color w:val="000000"/>
              </w:rPr>
              <w:t>9</w:t>
            </w:r>
          </w:p>
        </w:tc>
      </w:tr>
      <w:tr w:rsidR="00111E1C" w:rsidRPr="007226CE" w:rsidTr="00111E1C">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2183" w:type="pct"/>
          </w:tcPr>
          <w:p w:rsidR="00111E1C" w:rsidRPr="007226CE" w:rsidRDefault="00111E1C" w:rsidP="00111E1C">
            <w:pPr>
              <w:adjustRightInd w:val="0"/>
              <w:rPr>
                <w:b w:val="0"/>
                <w:color w:val="000000"/>
              </w:rPr>
            </w:pPr>
            <w:r w:rsidRPr="007226CE">
              <w:rPr>
                <w:b w:val="0"/>
                <w:color w:val="000000"/>
              </w:rPr>
              <w:t>Öğrenciler</w:t>
            </w:r>
          </w:p>
        </w:tc>
        <w:tc>
          <w:tcPr>
            <w:cnfStyle w:val="000010000000" w:firstRow="0" w:lastRow="0" w:firstColumn="0" w:lastColumn="0" w:oddVBand="1" w:evenVBand="0" w:oddHBand="0" w:evenHBand="0" w:firstRowFirstColumn="0" w:firstRowLastColumn="0" w:lastRowFirstColumn="0" w:lastRowLastColumn="0"/>
            <w:tcW w:w="1954" w:type="pct"/>
            <w:gridSpan w:val="2"/>
          </w:tcPr>
          <w:p w:rsidR="00111E1C" w:rsidRPr="007F714B" w:rsidRDefault="00111E1C" w:rsidP="00111E1C">
            <w:pPr>
              <w:adjustRightInd w:val="0"/>
              <w:rPr>
                <w:color w:val="000000"/>
              </w:rPr>
            </w:pPr>
            <w:r w:rsidRPr="007F714B">
              <w:rPr>
                <w:color w:val="000000"/>
              </w:rPr>
              <w:t>Hizmetten yararlanan</w:t>
            </w:r>
          </w:p>
        </w:tc>
        <w:tc>
          <w:tcPr>
            <w:cnfStyle w:val="000100000000" w:firstRow="0" w:lastRow="0" w:firstColumn="0" w:lastColumn="1" w:oddVBand="0" w:evenVBand="0" w:oddHBand="0" w:evenHBand="0" w:firstRowFirstColumn="0" w:firstRowLastColumn="0" w:lastRowFirstColumn="0" w:lastRowLastColumn="0"/>
            <w:tcW w:w="863" w:type="pct"/>
            <w:gridSpan w:val="2"/>
          </w:tcPr>
          <w:p w:rsidR="00111E1C" w:rsidRPr="007F714B" w:rsidRDefault="00111E1C" w:rsidP="00111E1C">
            <w:pPr>
              <w:adjustRightInd w:val="0"/>
              <w:jc w:val="center"/>
              <w:rPr>
                <w:color w:val="000000"/>
              </w:rPr>
            </w:pPr>
            <w:r>
              <w:rPr>
                <w:color w:val="000000"/>
              </w:rPr>
              <w:t>3</w:t>
            </w:r>
          </w:p>
        </w:tc>
      </w:tr>
      <w:tr w:rsidR="00111E1C" w:rsidRPr="007226CE" w:rsidTr="00111E1C">
        <w:trPr>
          <w:trHeight w:val="560"/>
        </w:trPr>
        <w:tc>
          <w:tcPr>
            <w:cnfStyle w:val="001000000000" w:firstRow="0" w:lastRow="0" w:firstColumn="1" w:lastColumn="0" w:oddVBand="0" w:evenVBand="0" w:oddHBand="0" w:evenHBand="0" w:firstRowFirstColumn="0" w:firstRowLastColumn="0" w:lastRowFirstColumn="0" w:lastRowLastColumn="0"/>
            <w:tcW w:w="2183" w:type="pct"/>
          </w:tcPr>
          <w:p w:rsidR="00111E1C" w:rsidRPr="007226CE" w:rsidRDefault="00111E1C" w:rsidP="00111E1C">
            <w:pPr>
              <w:adjustRightInd w:val="0"/>
              <w:rPr>
                <w:b w:val="0"/>
                <w:color w:val="000000"/>
              </w:rPr>
            </w:pPr>
            <w:r w:rsidRPr="007226CE">
              <w:rPr>
                <w:b w:val="0"/>
                <w:color w:val="000000"/>
              </w:rPr>
              <w:t>Okul-Aile Birliği</w:t>
            </w:r>
          </w:p>
        </w:tc>
        <w:tc>
          <w:tcPr>
            <w:cnfStyle w:val="000010000000" w:firstRow="0" w:lastRow="0" w:firstColumn="0" w:lastColumn="0" w:oddVBand="1" w:evenVBand="0" w:oddHBand="0" w:evenHBand="0" w:firstRowFirstColumn="0" w:firstRowLastColumn="0" w:lastRowFirstColumn="0" w:lastRowLastColumn="0"/>
            <w:tcW w:w="1954" w:type="pct"/>
            <w:gridSpan w:val="2"/>
          </w:tcPr>
          <w:p w:rsidR="00111E1C" w:rsidRPr="007F714B" w:rsidRDefault="00111E1C" w:rsidP="00111E1C">
            <w:pPr>
              <w:adjustRightInd w:val="0"/>
              <w:rPr>
                <w:color w:val="000000"/>
              </w:rPr>
            </w:pPr>
            <w:r w:rsidRPr="007F714B">
              <w:rPr>
                <w:color w:val="000000"/>
              </w:rPr>
              <w:t>Destek ve girdi sağlayan</w:t>
            </w:r>
          </w:p>
        </w:tc>
        <w:tc>
          <w:tcPr>
            <w:cnfStyle w:val="000100000000" w:firstRow="0" w:lastRow="0" w:firstColumn="0" w:lastColumn="1" w:oddVBand="0" w:evenVBand="0" w:oddHBand="0" w:evenHBand="0" w:firstRowFirstColumn="0" w:firstRowLastColumn="0" w:lastRowFirstColumn="0" w:lastRowLastColumn="0"/>
            <w:tcW w:w="863" w:type="pct"/>
            <w:gridSpan w:val="2"/>
          </w:tcPr>
          <w:p w:rsidR="00111E1C" w:rsidRPr="007F714B" w:rsidRDefault="00111E1C" w:rsidP="00111E1C">
            <w:pPr>
              <w:adjustRightInd w:val="0"/>
              <w:jc w:val="center"/>
              <w:rPr>
                <w:color w:val="000000"/>
              </w:rPr>
            </w:pPr>
            <w:r w:rsidRPr="007F714B">
              <w:rPr>
                <w:color w:val="000000"/>
              </w:rPr>
              <w:t>5</w:t>
            </w:r>
          </w:p>
        </w:tc>
      </w:tr>
      <w:tr w:rsidR="00111E1C" w:rsidRPr="007226CE" w:rsidTr="00111E1C">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2183" w:type="pct"/>
          </w:tcPr>
          <w:p w:rsidR="00111E1C" w:rsidRPr="007226CE" w:rsidRDefault="00111E1C" w:rsidP="00111E1C">
            <w:pPr>
              <w:adjustRightInd w:val="0"/>
              <w:rPr>
                <w:b w:val="0"/>
                <w:color w:val="000000"/>
              </w:rPr>
            </w:pPr>
            <w:r w:rsidRPr="007226CE">
              <w:rPr>
                <w:b w:val="0"/>
                <w:color w:val="000000"/>
              </w:rPr>
              <w:t>Kantin İşletmecisi</w:t>
            </w:r>
          </w:p>
        </w:tc>
        <w:tc>
          <w:tcPr>
            <w:cnfStyle w:val="000010000000" w:firstRow="0" w:lastRow="0" w:firstColumn="0" w:lastColumn="0" w:oddVBand="1" w:evenVBand="0" w:oddHBand="0" w:evenHBand="0" w:firstRowFirstColumn="0" w:firstRowLastColumn="0" w:lastRowFirstColumn="0" w:lastRowLastColumn="0"/>
            <w:tcW w:w="1954" w:type="pct"/>
            <w:gridSpan w:val="2"/>
          </w:tcPr>
          <w:p w:rsidR="00111E1C" w:rsidRPr="007F714B" w:rsidRDefault="00111E1C" w:rsidP="00111E1C">
            <w:pPr>
              <w:adjustRightInd w:val="0"/>
              <w:rPr>
                <w:color w:val="000000"/>
              </w:rPr>
            </w:pPr>
            <w:r w:rsidRPr="007F714B">
              <w:rPr>
                <w:color w:val="000000"/>
              </w:rPr>
              <w:t>Beslenme ihtiyacının karşılanması</w:t>
            </w:r>
          </w:p>
        </w:tc>
        <w:tc>
          <w:tcPr>
            <w:cnfStyle w:val="000100000000" w:firstRow="0" w:lastRow="0" w:firstColumn="0" w:lastColumn="1" w:oddVBand="0" w:evenVBand="0" w:oddHBand="0" w:evenHBand="0" w:firstRowFirstColumn="0" w:firstRowLastColumn="0" w:lastRowFirstColumn="0" w:lastRowLastColumn="0"/>
            <w:tcW w:w="863" w:type="pct"/>
            <w:gridSpan w:val="2"/>
          </w:tcPr>
          <w:p w:rsidR="00111E1C" w:rsidRPr="007F714B" w:rsidRDefault="00111E1C" w:rsidP="00111E1C">
            <w:pPr>
              <w:adjustRightInd w:val="0"/>
              <w:jc w:val="center"/>
              <w:rPr>
                <w:color w:val="000000"/>
              </w:rPr>
            </w:pPr>
            <w:r w:rsidRPr="007F714B">
              <w:rPr>
                <w:color w:val="000000"/>
              </w:rPr>
              <w:t>8</w:t>
            </w:r>
          </w:p>
        </w:tc>
      </w:tr>
      <w:tr w:rsidR="00111E1C" w:rsidRPr="007226CE" w:rsidTr="00111E1C">
        <w:trPr>
          <w:trHeight w:val="560"/>
        </w:trPr>
        <w:tc>
          <w:tcPr>
            <w:cnfStyle w:val="001000000000" w:firstRow="0" w:lastRow="0" w:firstColumn="1" w:lastColumn="0" w:oddVBand="0" w:evenVBand="0" w:oddHBand="0" w:evenHBand="0" w:firstRowFirstColumn="0" w:firstRowLastColumn="0" w:lastRowFirstColumn="0" w:lastRowLastColumn="0"/>
            <w:tcW w:w="2183" w:type="pct"/>
          </w:tcPr>
          <w:p w:rsidR="00111E1C" w:rsidRPr="005B0E1D" w:rsidRDefault="00111E1C" w:rsidP="00111E1C">
            <w:pPr>
              <w:adjustRightInd w:val="0"/>
              <w:rPr>
                <w:b w:val="0"/>
                <w:color w:val="000000"/>
              </w:rPr>
            </w:pPr>
            <w:r w:rsidRPr="005B0E1D">
              <w:rPr>
                <w:b w:val="0"/>
                <w:color w:val="000000"/>
              </w:rPr>
              <w:t>Sosyal Kulüpler</w:t>
            </w:r>
          </w:p>
        </w:tc>
        <w:tc>
          <w:tcPr>
            <w:cnfStyle w:val="000010000000" w:firstRow="0" w:lastRow="0" w:firstColumn="0" w:lastColumn="0" w:oddVBand="1" w:evenVBand="0" w:oddHBand="0" w:evenHBand="0" w:firstRowFirstColumn="0" w:firstRowLastColumn="0" w:lastRowFirstColumn="0" w:lastRowLastColumn="0"/>
            <w:tcW w:w="1954" w:type="pct"/>
            <w:gridSpan w:val="2"/>
          </w:tcPr>
          <w:p w:rsidR="00111E1C" w:rsidRPr="005B0E1D" w:rsidRDefault="00111E1C" w:rsidP="00111E1C">
            <w:pPr>
              <w:adjustRightInd w:val="0"/>
              <w:rPr>
                <w:b/>
                <w:color w:val="000000"/>
              </w:rPr>
            </w:pPr>
            <w:r w:rsidRPr="005B0E1D">
              <w:rPr>
                <w:b/>
                <w:color w:val="000000"/>
              </w:rPr>
              <w:t>Öğrencilere sosyal yönden gelişim</w:t>
            </w:r>
          </w:p>
        </w:tc>
        <w:tc>
          <w:tcPr>
            <w:cnfStyle w:val="000100000000" w:firstRow="0" w:lastRow="0" w:firstColumn="0" w:lastColumn="1" w:oddVBand="0" w:evenVBand="0" w:oddHBand="0" w:evenHBand="0" w:firstRowFirstColumn="0" w:firstRowLastColumn="0" w:lastRowFirstColumn="0" w:lastRowLastColumn="0"/>
            <w:tcW w:w="863" w:type="pct"/>
            <w:gridSpan w:val="2"/>
          </w:tcPr>
          <w:p w:rsidR="00111E1C" w:rsidRPr="007F714B" w:rsidRDefault="00111E1C" w:rsidP="00111E1C">
            <w:pPr>
              <w:adjustRightInd w:val="0"/>
              <w:jc w:val="center"/>
              <w:rPr>
                <w:color w:val="000000"/>
              </w:rPr>
            </w:pPr>
            <w:r w:rsidRPr="007F714B">
              <w:rPr>
                <w:color w:val="000000"/>
              </w:rPr>
              <w:t>7</w:t>
            </w:r>
          </w:p>
        </w:tc>
      </w:tr>
      <w:tr w:rsidR="00111E1C" w:rsidRPr="007226CE" w:rsidTr="00111E1C">
        <w:trPr>
          <w:cnfStyle w:val="010000000000" w:firstRow="0" w:lastRow="1" w:firstColumn="0" w:lastColumn="0" w:oddVBand="0" w:evenVBand="0" w:oddHBand="0"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2183" w:type="pct"/>
          </w:tcPr>
          <w:p w:rsidR="00111E1C" w:rsidRPr="005B0E1D" w:rsidRDefault="00111E1C" w:rsidP="00111E1C">
            <w:pPr>
              <w:adjustRightInd w:val="0"/>
              <w:rPr>
                <w:b w:val="0"/>
                <w:color w:val="000000"/>
              </w:rPr>
            </w:pPr>
          </w:p>
        </w:tc>
        <w:tc>
          <w:tcPr>
            <w:cnfStyle w:val="000010000000" w:firstRow="0" w:lastRow="0" w:firstColumn="0" w:lastColumn="0" w:oddVBand="1" w:evenVBand="0" w:oddHBand="0" w:evenHBand="0" w:firstRowFirstColumn="0" w:firstRowLastColumn="0" w:lastRowFirstColumn="0" w:lastRowLastColumn="0"/>
            <w:tcW w:w="1954" w:type="pct"/>
            <w:gridSpan w:val="2"/>
          </w:tcPr>
          <w:p w:rsidR="00111E1C" w:rsidRPr="005B0E1D" w:rsidRDefault="00111E1C" w:rsidP="00111E1C">
            <w:pPr>
              <w:adjustRightInd w:val="0"/>
              <w:rPr>
                <w:b w:val="0"/>
                <w:color w:val="000000"/>
              </w:rPr>
            </w:pPr>
          </w:p>
        </w:tc>
        <w:tc>
          <w:tcPr>
            <w:cnfStyle w:val="000100000000" w:firstRow="0" w:lastRow="0" w:firstColumn="0" w:lastColumn="1" w:oddVBand="0" w:evenVBand="0" w:oddHBand="0" w:evenHBand="0" w:firstRowFirstColumn="0" w:firstRowLastColumn="0" w:lastRowFirstColumn="0" w:lastRowLastColumn="0"/>
            <w:tcW w:w="863" w:type="pct"/>
            <w:gridSpan w:val="2"/>
          </w:tcPr>
          <w:p w:rsidR="00111E1C" w:rsidRPr="007F714B" w:rsidRDefault="00111E1C" w:rsidP="00111E1C">
            <w:pPr>
              <w:adjustRightInd w:val="0"/>
              <w:jc w:val="center"/>
              <w:rPr>
                <w:color w:val="000000"/>
              </w:rPr>
            </w:pPr>
          </w:p>
        </w:tc>
      </w:tr>
    </w:tbl>
    <w:tbl>
      <w:tblPr>
        <w:tblStyle w:val="AkGlgeleme-Vurgu1"/>
        <w:tblpPr w:leftFromText="141" w:rightFromText="141" w:vertAnchor="text" w:horzAnchor="margin" w:tblpY="-464"/>
        <w:tblW w:w="4897" w:type="pct"/>
        <w:tblLook w:val="01E0" w:firstRow="1" w:lastRow="1" w:firstColumn="1" w:lastColumn="1" w:noHBand="0" w:noVBand="0"/>
      </w:tblPr>
      <w:tblGrid>
        <w:gridCol w:w="4097"/>
        <w:gridCol w:w="3590"/>
        <w:gridCol w:w="1917"/>
      </w:tblGrid>
      <w:tr w:rsidR="00111E1C" w:rsidRPr="00D87BEC" w:rsidTr="0053263A">
        <w:trPr>
          <w:cnfStyle w:val="100000000000" w:firstRow="1" w:lastRow="0" w:firstColumn="0" w:lastColumn="0" w:oddVBand="0" w:evenVBand="0" w:oddHBand="0"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5000" w:type="pct"/>
            <w:gridSpan w:val="3"/>
          </w:tcPr>
          <w:p w:rsidR="00111E1C" w:rsidRPr="00D87BEC" w:rsidRDefault="00111E1C" w:rsidP="00111E1C">
            <w:pPr>
              <w:widowControl/>
              <w:autoSpaceDE/>
              <w:autoSpaceDN/>
              <w:jc w:val="center"/>
              <w:rPr>
                <w:rFonts w:ascii="Times New Roman" w:eastAsia="Times New Roman" w:hAnsi="Times New Roman" w:cs="Times New Roman"/>
                <w:sz w:val="24"/>
                <w:szCs w:val="24"/>
                <w:lang w:eastAsia="tr-TR"/>
              </w:rPr>
            </w:pPr>
          </w:p>
          <w:p w:rsidR="0053263A" w:rsidRDefault="0053263A" w:rsidP="00111E1C">
            <w:pPr>
              <w:widowControl/>
              <w:autoSpaceDE/>
              <w:autoSpaceDN/>
              <w:jc w:val="center"/>
              <w:rPr>
                <w:rFonts w:ascii="Times New Roman" w:eastAsia="Times New Roman" w:hAnsi="Times New Roman" w:cs="Times New Roman"/>
                <w:color w:val="FF0000"/>
                <w:sz w:val="24"/>
                <w:szCs w:val="24"/>
                <w:lang w:eastAsia="tr-TR"/>
              </w:rPr>
            </w:pPr>
          </w:p>
          <w:p w:rsidR="0053263A" w:rsidRDefault="0053263A" w:rsidP="00111E1C">
            <w:pPr>
              <w:widowControl/>
              <w:autoSpaceDE/>
              <w:autoSpaceDN/>
              <w:jc w:val="center"/>
              <w:rPr>
                <w:rFonts w:ascii="Times New Roman" w:eastAsia="Times New Roman" w:hAnsi="Times New Roman" w:cs="Times New Roman"/>
                <w:color w:val="FF0000"/>
                <w:sz w:val="24"/>
                <w:szCs w:val="24"/>
                <w:lang w:eastAsia="tr-TR"/>
              </w:rPr>
            </w:pPr>
          </w:p>
          <w:p w:rsidR="0053263A" w:rsidRDefault="0053263A" w:rsidP="00111E1C">
            <w:pPr>
              <w:widowControl/>
              <w:autoSpaceDE/>
              <w:autoSpaceDN/>
              <w:jc w:val="center"/>
              <w:rPr>
                <w:rFonts w:ascii="Times New Roman" w:eastAsia="Times New Roman" w:hAnsi="Times New Roman" w:cs="Times New Roman"/>
                <w:color w:val="FF0000"/>
                <w:sz w:val="24"/>
                <w:szCs w:val="24"/>
                <w:lang w:eastAsia="tr-TR"/>
              </w:rPr>
            </w:pPr>
          </w:p>
          <w:p w:rsidR="0053263A" w:rsidRDefault="0053263A" w:rsidP="00111E1C">
            <w:pPr>
              <w:widowControl/>
              <w:autoSpaceDE/>
              <w:autoSpaceDN/>
              <w:jc w:val="center"/>
              <w:rPr>
                <w:rFonts w:ascii="Times New Roman" w:eastAsia="Times New Roman" w:hAnsi="Times New Roman" w:cs="Times New Roman"/>
                <w:color w:val="FF0000"/>
                <w:sz w:val="24"/>
                <w:szCs w:val="24"/>
                <w:lang w:eastAsia="tr-TR"/>
              </w:rPr>
            </w:pPr>
          </w:p>
          <w:p w:rsidR="0053263A" w:rsidRDefault="0053263A" w:rsidP="00111E1C">
            <w:pPr>
              <w:widowControl/>
              <w:autoSpaceDE/>
              <w:autoSpaceDN/>
              <w:jc w:val="center"/>
              <w:rPr>
                <w:rFonts w:ascii="Times New Roman" w:eastAsia="Times New Roman" w:hAnsi="Times New Roman" w:cs="Times New Roman"/>
                <w:color w:val="FF0000"/>
                <w:sz w:val="24"/>
                <w:szCs w:val="24"/>
                <w:lang w:eastAsia="tr-TR"/>
              </w:rPr>
            </w:pPr>
          </w:p>
          <w:p w:rsidR="0053263A" w:rsidRDefault="0053263A" w:rsidP="00111E1C">
            <w:pPr>
              <w:widowControl/>
              <w:autoSpaceDE/>
              <w:autoSpaceDN/>
              <w:jc w:val="center"/>
              <w:rPr>
                <w:rFonts w:ascii="Times New Roman" w:eastAsia="Times New Roman" w:hAnsi="Times New Roman" w:cs="Times New Roman"/>
                <w:color w:val="FF0000"/>
                <w:sz w:val="24"/>
                <w:szCs w:val="24"/>
                <w:lang w:eastAsia="tr-TR"/>
              </w:rPr>
            </w:pPr>
          </w:p>
          <w:p w:rsidR="0053263A" w:rsidRDefault="0053263A" w:rsidP="00111E1C">
            <w:pPr>
              <w:widowControl/>
              <w:autoSpaceDE/>
              <w:autoSpaceDN/>
              <w:jc w:val="center"/>
              <w:rPr>
                <w:rFonts w:ascii="Times New Roman" w:eastAsia="Times New Roman" w:hAnsi="Times New Roman" w:cs="Times New Roman"/>
                <w:color w:val="FF0000"/>
                <w:sz w:val="24"/>
                <w:szCs w:val="24"/>
                <w:lang w:eastAsia="tr-TR"/>
              </w:rPr>
            </w:pPr>
          </w:p>
          <w:p w:rsidR="0053263A" w:rsidRPr="0053263A" w:rsidRDefault="0053263A" w:rsidP="00111E1C">
            <w:pPr>
              <w:widowControl/>
              <w:autoSpaceDE/>
              <w:autoSpaceDN/>
              <w:jc w:val="center"/>
              <w:rPr>
                <w:rFonts w:ascii="Times New Roman" w:eastAsia="Times New Roman" w:hAnsi="Times New Roman" w:cs="Times New Roman"/>
                <w:color w:val="auto"/>
                <w:sz w:val="28"/>
                <w:szCs w:val="24"/>
                <w:lang w:eastAsia="tr-TR"/>
              </w:rPr>
            </w:pPr>
          </w:p>
          <w:p w:rsidR="0053263A" w:rsidRPr="0053263A" w:rsidRDefault="0053263A" w:rsidP="0053263A">
            <w:pPr>
              <w:rPr>
                <w:color w:val="auto"/>
                <w:sz w:val="32"/>
                <w:szCs w:val="28"/>
              </w:rPr>
            </w:pPr>
            <w:r w:rsidRPr="0053263A">
              <w:rPr>
                <w:color w:val="auto"/>
                <w:sz w:val="32"/>
                <w:szCs w:val="28"/>
              </w:rPr>
              <w:t>2024-2028 STRATEJİK PLAN ÖĞRENCİ GÖRÜŞLERİ DEĞERLENDİRME ANKETİ SONUCU</w:t>
            </w:r>
          </w:p>
          <w:p w:rsidR="0053263A" w:rsidRPr="00111E1C" w:rsidRDefault="0053263A" w:rsidP="0053263A">
            <w:pPr>
              <w:pStyle w:val="ListeParagraf"/>
              <w:ind w:left="838"/>
              <w:rPr>
                <w:b w:val="0"/>
                <w:sz w:val="28"/>
                <w:szCs w:val="28"/>
              </w:rPr>
            </w:pPr>
            <w:r w:rsidRPr="00111E1C">
              <w:rPr>
                <w:b w:val="0"/>
                <w:sz w:val="28"/>
                <w:szCs w:val="28"/>
              </w:rPr>
              <w:t xml:space="preserve"> </w:t>
            </w:r>
          </w:p>
          <w:p w:rsidR="0053263A" w:rsidRDefault="0053263A" w:rsidP="00111E1C">
            <w:pPr>
              <w:widowControl/>
              <w:autoSpaceDE/>
              <w:autoSpaceDN/>
              <w:jc w:val="center"/>
              <w:rPr>
                <w:rFonts w:ascii="Times New Roman" w:eastAsia="Times New Roman" w:hAnsi="Times New Roman" w:cs="Times New Roman"/>
                <w:color w:val="FF0000"/>
                <w:sz w:val="24"/>
                <w:szCs w:val="24"/>
                <w:lang w:eastAsia="tr-TR"/>
              </w:rPr>
            </w:pPr>
          </w:p>
          <w:p w:rsidR="0053263A" w:rsidRDefault="0053263A" w:rsidP="00111E1C">
            <w:pPr>
              <w:widowControl/>
              <w:autoSpaceDE/>
              <w:autoSpaceDN/>
              <w:jc w:val="center"/>
              <w:rPr>
                <w:rFonts w:ascii="Times New Roman" w:eastAsia="Times New Roman" w:hAnsi="Times New Roman" w:cs="Times New Roman"/>
                <w:color w:val="FF0000"/>
                <w:sz w:val="24"/>
                <w:szCs w:val="24"/>
                <w:lang w:eastAsia="tr-TR"/>
              </w:rPr>
            </w:pPr>
          </w:p>
          <w:p w:rsidR="0053263A" w:rsidRDefault="0053263A" w:rsidP="00111E1C">
            <w:pPr>
              <w:widowControl/>
              <w:autoSpaceDE/>
              <w:autoSpaceDN/>
              <w:jc w:val="center"/>
              <w:rPr>
                <w:rFonts w:ascii="Times New Roman" w:eastAsia="Times New Roman" w:hAnsi="Times New Roman" w:cs="Times New Roman"/>
                <w:color w:val="FF0000"/>
                <w:sz w:val="24"/>
                <w:szCs w:val="24"/>
                <w:lang w:eastAsia="tr-TR"/>
              </w:rPr>
            </w:pPr>
          </w:p>
          <w:p w:rsidR="0053263A" w:rsidRDefault="0053263A" w:rsidP="00111E1C">
            <w:pPr>
              <w:widowControl/>
              <w:autoSpaceDE/>
              <w:autoSpaceDN/>
              <w:jc w:val="center"/>
              <w:rPr>
                <w:rFonts w:ascii="Times New Roman" w:eastAsia="Times New Roman" w:hAnsi="Times New Roman" w:cs="Times New Roman"/>
                <w:color w:val="FF0000"/>
                <w:sz w:val="24"/>
                <w:szCs w:val="24"/>
                <w:lang w:eastAsia="tr-TR"/>
              </w:rPr>
            </w:pPr>
          </w:p>
          <w:p w:rsidR="00111E1C" w:rsidRPr="00D87BEC" w:rsidRDefault="00111E1C" w:rsidP="00111E1C">
            <w:pPr>
              <w:widowControl/>
              <w:autoSpaceDE/>
              <w:autoSpaceDN/>
              <w:jc w:val="center"/>
              <w:rPr>
                <w:rFonts w:ascii="Times New Roman" w:eastAsia="Times New Roman" w:hAnsi="Times New Roman" w:cs="Times New Roman"/>
                <w:color w:val="00FF00"/>
                <w:sz w:val="24"/>
                <w:szCs w:val="24"/>
                <w:lang w:eastAsia="tr-TR"/>
              </w:rPr>
            </w:pPr>
            <w:r w:rsidRPr="00D87BEC">
              <w:rPr>
                <w:rFonts w:ascii="Times New Roman" w:eastAsia="Times New Roman" w:hAnsi="Times New Roman" w:cs="Times New Roman"/>
                <w:color w:val="FF0000"/>
                <w:sz w:val="24"/>
                <w:szCs w:val="24"/>
                <w:lang w:eastAsia="tr-TR"/>
              </w:rPr>
              <w:t>DIŞ PAYDAŞLARIN ÖNCELİKLENDİRİLMESİ</w:t>
            </w:r>
          </w:p>
        </w:tc>
      </w:tr>
      <w:tr w:rsidR="00111E1C" w:rsidRPr="00D87BEC" w:rsidTr="0053263A">
        <w:trPr>
          <w:cnfStyle w:val="000000100000" w:firstRow="0" w:lastRow="0" w:firstColumn="0" w:lastColumn="0" w:oddVBand="0" w:evenVBand="0" w:oddHBand="1" w:evenHBand="0" w:firstRowFirstColumn="0" w:firstRowLastColumn="0" w:lastRowFirstColumn="0" w:lastRowLastColumn="0"/>
          <w:trHeight w:val="993"/>
        </w:trPr>
        <w:tc>
          <w:tcPr>
            <w:cnfStyle w:val="001000000000" w:firstRow="0" w:lastRow="0" w:firstColumn="1" w:lastColumn="0" w:oddVBand="0" w:evenVBand="0" w:oddHBand="0" w:evenHBand="0" w:firstRowFirstColumn="0" w:firstRowLastColumn="0" w:lastRowFirstColumn="0" w:lastRowLastColumn="0"/>
            <w:tcW w:w="2133" w:type="pct"/>
          </w:tcPr>
          <w:p w:rsidR="00111E1C" w:rsidRPr="00D87BEC" w:rsidRDefault="00111E1C" w:rsidP="00111E1C">
            <w:pPr>
              <w:widowControl/>
              <w:adjustRightInd w:val="0"/>
              <w:jc w:val="center"/>
              <w:rPr>
                <w:rFonts w:ascii="Times New Roman" w:eastAsia="Times New Roman" w:hAnsi="Times New Roman" w:cs="Times New Roman"/>
                <w:sz w:val="24"/>
                <w:szCs w:val="24"/>
                <w:lang w:eastAsia="tr-TR"/>
              </w:rPr>
            </w:pPr>
          </w:p>
          <w:p w:rsidR="00111E1C" w:rsidRPr="00D87BEC" w:rsidRDefault="00111E1C" w:rsidP="00111E1C">
            <w:pPr>
              <w:widowControl/>
              <w:adjustRightInd w:val="0"/>
              <w:jc w:val="center"/>
              <w:rPr>
                <w:rFonts w:ascii="Times New Roman" w:eastAsia="Times New Roman" w:hAnsi="Times New Roman" w:cs="Times New Roman"/>
                <w:sz w:val="24"/>
                <w:szCs w:val="24"/>
                <w:lang w:eastAsia="tr-TR"/>
              </w:rPr>
            </w:pPr>
            <w:r w:rsidRPr="00D87BEC">
              <w:rPr>
                <w:rFonts w:ascii="Times New Roman" w:eastAsia="Times New Roman" w:hAnsi="Times New Roman" w:cs="Times New Roman"/>
                <w:sz w:val="24"/>
                <w:szCs w:val="24"/>
                <w:lang w:eastAsia="tr-TR"/>
              </w:rPr>
              <w:t>Paydaş Adı</w:t>
            </w:r>
          </w:p>
        </w:tc>
        <w:tc>
          <w:tcPr>
            <w:cnfStyle w:val="000010000000" w:firstRow="0" w:lastRow="0" w:firstColumn="0" w:lastColumn="0" w:oddVBand="1" w:evenVBand="0" w:oddHBand="0" w:evenHBand="0" w:firstRowFirstColumn="0" w:firstRowLastColumn="0" w:lastRowFirstColumn="0" w:lastRowLastColumn="0"/>
            <w:tcW w:w="1869" w:type="pct"/>
          </w:tcPr>
          <w:p w:rsidR="00111E1C" w:rsidRPr="00D87BEC" w:rsidRDefault="00111E1C" w:rsidP="00111E1C">
            <w:pPr>
              <w:widowControl/>
              <w:adjustRightInd w:val="0"/>
              <w:jc w:val="center"/>
              <w:rPr>
                <w:rFonts w:ascii="Times New Roman" w:eastAsia="Times New Roman" w:hAnsi="Times New Roman" w:cs="Times New Roman"/>
                <w:b/>
                <w:bCs/>
                <w:sz w:val="24"/>
                <w:szCs w:val="24"/>
                <w:lang w:eastAsia="tr-TR"/>
              </w:rPr>
            </w:pPr>
          </w:p>
          <w:p w:rsidR="00111E1C" w:rsidRPr="00D87BEC" w:rsidRDefault="00111E1C" w:rsidP="00111E1C">
            <w:pPr>
              <w:widowControl/>
              <w:adjustRightInd w:val="0"/>
              <w:jc w:val="center"/>
              <w:rPr>
                <w:rFonts w:ascii="Times New Roman" w:eastAsia="Times New Roman" w:hAnsi="Times New Roman" w:cs="Times New Roman"/>
                <w:b/>
                <w:sz w:val="24"/>
                <w:szCs w:val="24"/>
                <w:lang w:eastAsia="tr-TR"/>
              </w:rPr>
            </w:pPr>
            <w:r w:rsidRPr="00D87BEC">
              <w:rPr>
                <w:rFonts w:ascii="Times New Roman" w:eastAsia="Times New Roman" w:hAnsi="Times New Roman" w:cs="Times New Roman"/>
                <w:b/>
                <w:bCs/>
                <w:sz w:val="24"/>
                <w:szCs w:val="24"/>
                <w:lang w:eastAsia="tr-TR"/>
              </w:rPr>
              <w:t>Neden Paydaş</w:t>
            </w:r>
          </w:p>
        </w:tc>
        <w:tc>
          <w:tcPr>
            <w:cnfStyle w:val="000100000000" w:firstRow="0" w:lastRow="0" w:firstColumn="0" w:lastColumn="1" w:oddVBand="0" w:evenVBand="0" w:oddHBand="0" w:evenHBand="0" w:firstRowFirstColumn="0" w:firstRowLastColumn="0" w:lastRowFirstColumn="0" w:lastRowLastColumn="0"/>
            <w:tcW w:w="998" w:type="pct"/>
          </w:tcPr>
          <w:p w:rsidR="00111E1C" w:rsidRPr="00D87BEC" w:rsidRDefault="00111E1C" w:rsidP="00111E1C">
            <w:pPr>
              <w:widowControl/>
              <w:adjustRightInd w:val="0"/>
              <w:jc w:val="center"/>
              <w:rPr>
                <w:rFonts w:ascii="Times New Roman" w:eastAsia="Times New Roman" w:hAnsi="Times New Roman" w:cs="Times New Roman"/>
                <w:sz w:val="24"/>
                <w:szCs w:val="24"/>
                <w:lang w:eastAsia="tr-TR"/>
              </w:rPr>
            </w:pPr>
          </w:p>
          <w:p w:rsidR="00111E1C" w:rsidRPr="00D87BEC" w:rsidRDefault="00111E1C" w:rsidP="00111E1C">
            <w:pPr>
              <w:widowControl/>
              <w:adjustRightInd w:val="0"/>
              <w:jc w:val="center"/>
              <w:rPr>
                <w:rFonts w:ascii="Times New Roman" w:eastAsia="Times New Roman" w:hAnsi="Times New Roman" w:cs="Times New Roman"/>
                <w:sz w:val="24"/>
                <w:szCs w:val="24"/>
                <w:lang w:eastAsia="tr-TR"/>
              </w:rPr>
            </w:pPr>
            <w:r w:rsidRPr="00D87BEC">
              <w:rPr>
                <w:rFonts w:ascii="Times New Roman" w:eastAsia="Times New Roman" w:hAnsi="Times New Roman" w:cs="Times New Roman"/>
                <w:sz w:val="24"/>
                <w:szCs w:val="24"/>
                <w:lang w:eastAsia="tr-TR"/>
              </w:rPr>
              <w:t>Önceliği</w:t>
            </w:r>
          </w:p>
        </w:tc>
      </w:tr>
      <w:tr w:rsidR="00111E1C" w:rsidRPr="00D87BEC" w:rsidTr="0053263A">
        <w:trPr>
          <w:trHeight w:val="273"/>
        </w:trPr>
        <w:tc>
          <w:tcPr>
            <w:cnfStyle w:val="001000000000" w:firstRow="0" w:lastRow="0" w:firstColumn="1" w:lastColumn="0" w:oddVBand="0" w:evenVBand="0" w:oddHBand="0" w:evenHBand="0" w:firstRowFirstColumn="0" w:firstRowLastColumn="0" w:lastRowFirstColumn="0" w:lastRowLastColumn="0"/>
            <w:tcW w:w="2133" w:type="pct"/>
          </w:tcPr>
          <w:p w:rsidR="00111E1C" w:rsidRPr="00D87BEC" w:rsidRDefault="00111E1C" w:rsidP="00111E1C">
            <w:pPr>
              <w:widowControl/>
              <w:autoSpaceDE/>
              <w:autoSpaceDN/>
              <w:rPr>
                <w:rFonts w:ascii="Times New Roman" w:eastAsia="Times New Roman" w:hAnsi="Times New Roman" w:cs="Times New Roman"/>
                <w:color w:val="000000"/>
                <w:sz w:val="24"/>
                <w:szCs w:val="24"/>
                <w:lang w:eastAsia="tr-TR"/>
              </w:rPr>
            </w:pPr>
            <w:r w:rsidRPr="00D87BEC">
              <w:rPr>
                <w:rFonts w:ascii="Times New Roman" w:eastAsia="Times New Roman" w:hAnsi="Times New Roman" w:cs="Times New Roman"/>
                <w:color w:val="000000"/>
                <w:sz w:val="24"/>
                <w:szCs w:val="24"/>
                <w:lang w:eastAsia="tr-TR"/>
              </w:rPr>
              <w:t>Bakanlık</w:t>
            </w:r>
          </w:p>
        </w:tc>
        <w:tc>
          <w:tcPr>
            <w:cnfStyle w:val="000010000000" w:firstRow="0" w:lastRow="0" w:firstColumn="0" w:lastColumn="0" w:oddVBand="1" w:evenVBand="0" w:oddHBand="0" w:evenHBand="0" w:firstRowFirstColumn="0" w:firstRowLastColumn="0" w:lastRowFirstColumn="0" w:lastRowLastColumn="0"/>
            <w:tcW w:w="1869" w:type="pct"/>
          </w:tcPr>
          <w:p w:rsidR="00111E1C" w:rsidRPr="00D87BEC" w:rsidRDefault="00111E1C" w:rsidP="00111E1C">
            <w:pPr>
              <w:widowControl/>
              <w:autoSpaceDE/>
              <w:autoSpaceDN/>
              <w:rPr>
                <w:rFonts w:ascii="Times New Roman" w:eastAsia="Times New Roman" w:hAnsi="Times New Roman" w:cs="Times New Roman"/>
                <w:color w:val="000000"/>
                <w:sz w:val="24"/>
                <w:szCs w:val="24"/>
                <w:lang w:eastAsia="tr-TR"/>
              </w:rPr>
            </w:pPr>
            <w:r w:rsidRPr="00D87BEC">
              <w:rPr>
                <w:rFonts w:ascii="Times New Roman" w:eastAsia="Times New Roman" w:hAnsi="Times New Roman" w:cs="Times New Roman"/>
                <w:color w:val="000000"/>
                <w:sz w:val="24"/>
                <w:szCs w:val="24"/>
                <w:lang w:eastAsia="tr-TR"/>
              </w:rPr>
              <w:t>Eğitimi mevzuat ile yönlendirme</w:t>
            </w:r>
          </w:p>
        </w:tc>
        <w:tc>
          <w:tcPr>
            <w:cnfStyle w:val="000100000000" w:firstRow="0" w:lastRow="0" w:firstColumn="0" w:lastColumn="1" w:oddVBand="0" w:evenVBand="0" w:oddHBand="0" w:evenHBand="0" w:firstRowFirstColumn="0" w:firstRowLastColumn="0" w:lastRowFirstColumn="0" w:lastRowLastColumn="0"/>
            <w:tcW w:w="998" w:type="pct"/>
          </w:tcPr>
          <w:p w:rsidR="00111E1C" w:rsidRPr="00D87BEC" w:rsidRDefault="00111E1C" w:rsidP="00111E1C">
            <w:pPr>
              <w:widowControl/>
              <w:autoSpaceDE/>
              <w:autoSpaceDN/>
              <w:jc w:val="center"/>
              <w:rPr>
                <w:rFonts w:ascii="Times New Roman" w:eastAsia="Times New Roman" w:hAnsi="Times New Roman" w:cs="Times New Roman"/>
                <w:sz w:val="24"/>
                <w:szCs w:val="24"/>
                <w:lang w:eastAsia="tr-TR"/>
              </w:rPr>
            </w:pPr>
            <w:r w:rsidRPr="00D87BEC">
              <w:rPr>
                <w:rFonts w:ascii="Times New Roman" w:eastAsia="Times New Roman" w:hAnsi="Times New Roman" w:cs="Times New Roman"/>
                <w:sz w:val="24"/>
                <w:szCs w:val="24"/>
                <w:lang w:eastAsia="tr-TR"/>
              </w:rPr>
              <w:t>2</w:t>
            </w:r>
          </w:p>
        </w:tc>
      </w:tr>
      <w:tr w:rsidR="00111E1C" w:rsidRPr="00D87BEC" w:rsidTr="0053263A">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133" w:type="pct"/>
          </w:tcPr>
          <w:p w:rsidR="00111E1C" w:rsidRPr="00D87BEC" w:rsidRDefault="00111E1C" w:rsidP="00111E1C">
            <w:pPr>
              <w:widowControl/>
              <w:autoSpaceDE/>
              <w:autoSpaceDN/>
              <w:rPr>
                <w:rFonts w:ascii="Times New Roman" w:eastAsia="Times New Roman" w:hAnsi="Times New Roman" w:cs="Times New Roman"/>
                <w:color w:val="000000"/>
                <w:sz w:val="24"/>
                <w:szCs w:val="24"/>
                <w:lang w:eastAsia="tr-TR"/>
              </w:rPr>
            </w:pPr>
            <w:r w:rsidRPr="00D87BEC">
              <w:rPr>
                <w:rFonts w:ascii="Times New Roman" w:eastAsia="Times New Roman" w:hAnsi="Times New Roman" w:cs="Times New Roman"/>
                <w:color w:val="000000"/>
                <w:sz w:val="24"/>
                <w:szCs w:val="24"/>
                <w:lang w:eastAsia="tr-TR"/>
              </w:rPr>
              <w:t>Valilik</w:t>
            </w:r>
          </w:p>
        </w:tc>
        <w:tc>
          <w:tcPr>
            <w:cnfStyle w:val="000010000000" w:firstRow="0" w:lastRow="0" w:firstColumn="0" w:lastColumn="0" w:oddVBand="1" w:evenVBand="0" w:oddHBand="0" w:evenHBand="0" w:firstRowFirstColumn="0" w:firstRowLastColumn="0" w:lastRowFirstColumn="0" w:lastRowLastColumn="0"/>
            <w:tcW w:w="1869" w:type="pct"/>
          </w:tcPr>
          <w:p w:rsidR="00111E1C" w:rsidRPr="00D87BEC" w:rsidRDefault="00111E1C" w:rsidP="00111E1C">
            <w:pPr>
              <w:widowControl/>
              <w:autoSpaceDE/>
              <w:autoSpaceDN/>
              <w:rPr>
                <w:rFonts w:ascii="Times New Roman" w:eastAsia="Times New Roman" w:hAnsi="Times New Roman" w:cs="Times New Roman"/>
                <w:color w:val="000000"/>
                <w:sz w:val="24"/>
                <w:szCs w:val="24"/>
                <w:lang w:eastAsia="tr-TR"/>
              </w:rPr>
            </w:pPr>
            <w:r w:rsidRPr="00D87BEC">
              <w:rPr>
                <w:rFonts w:ascii="Times New Roman" w:eastAsia="Times New Roman" w:hAnsi="Times New Roman" w:cs="Times New Roman"/>
                <w:color w:val="000000"/>
                <w:sz w:val="24"/>
                <w:szCs w:val="24"/>
                <w:lang w:eastAsia="tr-TR"/>
              </w:rPr>
              <w:t>İdari konularda işbirliği ve destek</w:t>
            </w:r>
          </w:p>
        </w:tc>
        <w:tc>
          <w:tcPr>
            <w:cnfStyle w:val="000100000000" w:firstRow="0" w:lastRow="0" w:firstColumn="0" w:lastColumn="1" w:oddVBand="0" w:evenVBand="0" w:oddHBand="0" w:evenHBand="0" w:firstRowFirstColumn="0" w:firstRowLastColumn="0" w:lastRowFirstColumn="0" w:lastRowLastColumn="0"/>
            <w:tcW w:w="998" w:type="pct"/>
          </w:tcPr>
          <w:p w:rsidR="00111E1C" w:rsidRPr="00D87BEC" w:rsidRDefault="00111E1C" w:rsidP="00111E1C">
            <w:pPr>
              <w:widowControl/>
              <w:autoSpaceDE/>
              <w:autoSpaceDN/>
              <w:jc w:val="center"/>
              <w:rPr>
                <w:rFonts w:ascii="Times New Roman" w:eastAsia="Times New Roman" w:hAnsi="Times New Roman" w:cs="Times New Roman"/>
                <w:sz w:val="24"/>
                <w:szCs w:val="24"/>
                <w:lang w:eastAsia="tr-TR"/>
              </w:rPr>
            </w:pPr>
            <w:r w:rsidRPr="00D87BEC">
              <w:rPr>
                <w:rFonts w:ascii="Times New Roman" w:eastAsia="Times New Roman" w:hAnsi="Times New Roman" w:cs="Times New Roman"/>
                <w:sz w:val="24"/>
                <w:szCs w:val="24"/>
                <w:lang w:eastAsia="tr-TR"/>
              </w:rPr>
              <w:t>4</w:t>
            </w:r>
          </w:p>
        </w:tc>
      </w:tr>
      <w:tr w:rsidR="00111E1C" w:rsidRPr="00D87BEC" w:rsidTr="0053263A">
        <w:trPr>
          <w:trHeight w:val="273"/>
        </w:trPr>
        <w:tc>
          <w:tcPr>
            <w:cnfStyle w:val="001000000000" w:firstRow="0" w:lastRow="0" w:firstColumn="1" w:lastColumn="0" w:oddVBand="0" w:evenVBand="0" w:oddHBand="0" w:evenHBand="0" w:firstRowFirstColumn="0" w:firstRowLastColumn="0" w:lastRowFirstColumn="0" w:lastRowLastColumn="0"/>
            <w:tcW w:w="2133" w:type="pct"/>
          </w:tcPr>
          <w:p w:rsidR="00111E1C" w:rsidRPr="00D87BEC" w:rsidRDefault="00111E1C" w:rsidP="00111E1C">
            <w:pPr>
              <w:widowControl/>
              <w:autoSpaceDE/>
              <w:autoSpaceDN/>
              <w:rPr>
                <w:rFonts w:ascii="Times New Roman" w:eastAsia="Times New Roman" w:hAnsi="Times New Roman" w:cs="Times New Roman"/>
                <w:color w:val="000000"/>
                <w:sz w:val="24"/>
                <w:szCs w:val="24"/>
                <w:lang w:eastAsia="tr-TR"/>
              </w:rPr>
            </w:pPr>
            <w:r w:rsidRPr="00D87BEC">
              <w:rPr>
                <w:rFonts w:ascii="Times New Roman" w:eastAsia="Times New Roman" w:hAnsi="Times New Roman" w:cs="Times New Roman"/>
                <w:color w:val="000000"/>
                <w:sz w:val="24"/>
                <w:szCs w:val="24"/>
                <w:lang w:eastAsia="tr-TR"/>
              </w:rPr>
              <w:t>İl Milli Eğitim Müdürlüğü</w:t>
            </w:r>
          </w:p>
        </w:tc>
        <w:tc>
          <w:tcPr>
            <w:cnfStyle w:val="000010000000" w:firstRow="0" w:lastRow="0" w:firstColumn="0" w:lastColumn="0" w:oddVBand="1" w:evenVBand="0" w:oddHBand="0" w:evenHBand="0" w:firstRowFirstColumn="0" w:firstRowLastColumn="0" w:lastRowFirstColumn="0" w:lastRowLastColumn="0"/>
            <w:tcW w:w="1869" w:type="pct"/>
          </w:tcPr>
          <w:p w:rsidR="00111E1C" w:rsidRPr="00D87BEC" w:rsidRDefault="00111E1C" w:rsidP="00111E1C">
            <w:pPr>
              <w:widowControl/>
              <w:autoSpaceDE/>
              <w:autoSpaceDN/>
              <w:rPr>
                <w:rFonts w:ascii="Times New Roman" w:eastAsia="Times New Roman" w:hAnsi="Times New Roman" w:cs="Times New Roman"/>
                <w:color w:val="000000"/>
                <w:sz w:val="24"/>
                <w:szCs w:val="24"/>
                <w:lang w:eastAsia="tr-TR"/>
              </w:rPr>
            </w:pPr>
            <w:r w:rsidRPr="00D87BEC">
              <w:rPr>
                <w:rFonts w:ascii="Times New Roman" w:eastAsia="Times New Roman" w:hAnsi="Times New Roman" w:cs="Times New Roman"/>
                <w:color w:val="000000"/>
                <w:sz w:val="24"/>
                <w:szCs w:val="24"/>
                <w:lang w:eastAsia="tr-TR"/>
              </w:rPr>
              <w:t>İdari konularda işbirliği ve destek</w:t>
            </w:r>
          </w:p>
        </w:tc>
        <w:tc>
          <w:tcPr>
            <w:cnfStyle w:val="000100000000" w:firstRow="0" w:lastRow="0" w:firstColumn="0" w:lastColumn="1" w:oddVBand="0" w:evenVBand="0" w:oddHBand="0" w:evenHBand="0" w:firstRowFirstColumn="0" w:firstRowLastColumn="0" w:lastRowFirstColumn="0" w:lastRowLastColumn="0"/>
            <w:tcW w:w="998" w:type="pct"/>
          </w:tcPr>
          <w:p w:rsidR="00111E1C" w:rsidRPr="00D87BEC" w:rsidRDefault="00111E1C" w:rsidP="00111E1C">
            <w:pPr>
              <w:widowControl/>
              <w:autoSpaceDE/>
              <w:autoSpaceDN/>
              <w:jc w:val="center"/>
              <w:rPr>
                <w:rFonts w:ascii="Times New Roman" w:eastAsia="Times New Roman" w:hAnsi="Times New Roman" w:cs="Times New Roman"/>
                <w:sz w:val="24"/>
                <w:szCs w:val="24"/>
                <w:lang w:eastAsia="tr-TR"/>
              </w:rPr>
            </w:pPr>
            <w:r w:rsidRPr="00D87BEC">
              <w:rPr>
                <w:rFonts w:ascii="Times New Roman" w:eastAsia="Times New Roman" w:hAnsi="Times New Roman" w:cs="Times New Roman"/>
                <w:sz w:val="24"/>
                <w:szCs w:val="24"/>
                <w:lang w:eastAsia="tr-TR"/>
              </w:rPr>
              <w:t>1</w:t>
            </w:r>
          </w:p>
        </w:tc>
      </w:tr>
      <w:tr w:rsidR="00111E1C" w:rsidRPr="00D87BEC" w:rsidTr="0053263A">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133" w:type="pct"/>
          </w:tcPr>
          <w:p w:rsidR="00111E1C" w:rsidRPr="00D87BEC" w:rsidRDefault="00111E1C" w:rsidP="00111E1C">
            <w:pPr>
              <w:widowControl/>
              <w:autoSpaceDE/>
              <w:autoSpaceDN/>
              <w:rPr>
                <w:rFonts w:ascii="Times New Roman" w:eastAsia="Times New Roman" w:hAnsi="Times New Roman" w:cs="Times New Roman"/>
                <w:color w:val="000000"/>
                <w:sz w:val="24"/>
                <w:szCs w:val="24"/>
                <w:lang w:eastAsia="tr-TR"/>
              </w:rPr>
            </w:pPr>
            <w:r w:rsidRPr="00D87BEC">
              <w:rPr>
                <w:rFonts w:ascii="Times New Roman" w:eastAsia="Times New Roman" w:hAnsi="Times New Roman" w:cs="Times New Roman"/>
                <w:color w:val="000000"/>
                <w:sz w:val="24"/>
                <w:szCs w:val="24"/>
                <w:lang w:eastAsia="tr-TR"/>
              </w:rPr>
              <w:t>Mezunlarımız</w:t>
            </w:r>
          </w:p>
        </w:tc>
        <w:tc>
          <w:tcPr>
            <w:cnfStyle w:val="000010000000" w:firstRow="0" w:lastRow="0" w:firstColumn="0" w:lastColumn="0" w:oddVBand="1" w:evenVBand="0" w:oddHBand="0" w:evenHBand="0" w:firstRowFirstColumn="0" w:firstRowLastColumn="0" w:lastRowFirstColumn="0" w:lastRowLastColumn="0"/>
            <w:tcW w:w="1869" w:type="pct"/>
          </w:tcPr>
          <w:p w:rsidR="00111E1C" w:rsidRPr="00D87BEC" w:rsidRDefault="00111E1C" w:rsidP="00111E1C">
            <w:pPr>
              <w:widowControl/>
              <w:autoSpaceDE/>
              <w:autoSpaceDN/>
              <w:rPr>
                <w:rFonts w:ascii="Times New Roman" w:eastAsia="Times New Roman" w:hAnsi="Times New Roman" w:cs="Times New Roman"/>
                <w:color w:val="000000"/>
                <w:sz w:val="24"/>
                <w:szCs w:val="24"/>
                <w:lang w:eastAsia="tr-TR"/>
              </w:rPr>
            </w:pPr>
            <w:r w:rsidRPr="00D87BEC">
              <w:rPr>
                <w:rFonts w:ascii="Times New Roman" w:eastAsia="Times New Roman" w:hAnsi="Times New Roman" w:cs="Times New Roman"/>
                <w:color w:val="000000"/>
                <w:sz w:val="24"/>
                <w:szCs w:val="24"/>
                <w:lang w:eastAsia="tr-TR"/>
              </w:rPr>
              <w:t>Okulun vizyon yansıması</w:t>
            </w:r>
          </w:p>
        </w:tc>
        <w:tc>
          <w:tcPr>
            <w:cnfStyle w:val="000100000000" w:firstRow="0" w:lastRow="0" w:firstColumn="0" w:lastColumn="1" w:oddVBand="0" w:evenVBand="0" w:oddHBand="0" w:evenHBand="0" w:firstRowFirstColumn="0" w:firstRowLastColumn="0" w:lastRowFirstColumn="0" w:lastRowLastColumn="0"/>
            <w:tcW w:w="998" w:type="pct"/>
          </w:tcPr>
          <w:p w:rsidR="00111E1C" w:rsidRPr="00D87BEC" w:rsidRDefault="00111E1C" w:rsidP="00111E1C">
            <w:pPr>
              <w:widowControl/>
              <w:autoSpaceDE/>
              <w:autoSpaceDN/>
              <w:jc w:val="center"/>
              <w:rPr>
                <w:rFonts w:ascii="Times New Roman" w:eastAsia="Times New Roman" w:hAnsi="Times New Roman" w:cs="Times New Roman"/>
                <w:sz w:val="24"/>
                <w:szCs w:val="24"/>
                <w:lang w:eastAsia="tr-TR"/>
              </w:rPr>
            </w:pPr>
            <w:r w:rsidRPr="00D87BEC">
              <w:rPr>
                <w:rFonts w:ascii="Times New Roman" w:eastAsia="Times New Roman" w:hAnsi="Times New Roman" w:cs="Times New Roman"/>
                <w:sz w:val="24"/>
                <w:szCs w:val="24"/>
                <w:lang w:eastAsia="tr-TR"/>
              </w:rPr>
              <w:t>6</w:t>
            </w:r>
          </w:p>
        </w:tc>
      </w:tr>
      <w:tr w:rsidR="00111E1C" w:rsidRPr="00D87BEC" w:rsidTr="0053263A">
        <w:trPr>
          <w:trHeight w:val="273"/>
        </w:trPr>
        <w:tc>
          <w:tcPr>
            <w:cnfStyle w:val="001000000000" w:firstRow="0" w:lastRow="0" w:firstColumn="1" w:lastColumn="0" w:oddVBand="0" w:evenVBand="0" w:oddHBand="0" w:evenHBand="0" w:firstRowFirstColumn="0" w:firstRowLastColumn="0" w:lastRowFirstColumn="0" w:lastRowLastColumn="0"/>
            <w:tcW w:w="2133" w:type="pct"/>
          </w:tcPr>
          <w:p w:rsidR="00111E1C" w:rsidRPr="00D87BEC" w:rsidRDefault="00111E1C" w:rsidP="00111E1C">
            <w:pPr>
              <w:widowControl/>
              <w:autoSpaceDE/>
              <w:autoSpaceDN/>
              <w:rPr>
                <w:rFonts w:ascii="Times New Roman" w:eastAsia="Times New Roman" w:hAnsi="Times New Roman" w:cs="Times New Roman"/>
                <w:color w:val="000000"/>
                <w:sz w:val="24"/>
                <w:szCs w:val="24"/>
                <w:lang w:eastAsia="tr-TR"/>
              </w:rPr>
            </w:pPr>
            <w:r w:rsidRPr="00D87BEC">
              <w:rPr>
                <w:rFonts w:ascii="Times New Roman" w:eastAsia="Times New Roman" w:hAnsi="Times New Roman" w:cs="Times New Roman"/>
                <w:color w:val="000000"/>
                <w:sz w:val="24"/>
                <w:szCs w:val="24"/>
                <w:lang w:eastAsia="tr-TR"/>
              </w:rPr>
              <w:t>Velilerimiz</w:t>
            </w:r>
          </w:p>
        </w:tc>
        <w:tc>
          <w:tcPr>
            <w:cnfStyle w:val="000010000000" w:firstRow="0" w:lastRow="0" w:firstColumn="0" w:lastColumn="0" w:oddVBand="1" w:evenVBand="0" w:oddHBand="0" w:evenHBand="0" w:firstRowFirstColumn="0" w:firstRowLastColumn="0" w:lastRowFirstColumn="0" w:lastRowLastColumn="0"/>
            <w:tcW w:w="1869" w:type="pct"/>
          </w:tcPr>
          <w:p w:rsidR="00111E1C" w:rsidRPr="00D87BEC" w:rsidRDefault="00111E1C" w:rsidP="00111E1C">
            <w:pPr>
              <w:widowControl/>
              <w:autoSpaceDE/>
              <w:autoSpaceDN/>
              <w:rPr>
                <w:rFonts w:ascii="Times New Roman" w:eastAsia="Times New Roman" w:hAnsi="Times New Roman" w:cs="Times New Roman"/>
                <w:color w:val="000000"/>
                <w:sz w:val="24"/>
                <w:szCs w:val="24"/>
                <w:lang w:eastAsia="tr-TR"/>
              </w:rPr>
            </w:pPr>
            <w:r w:rsidRPr="00D87BEC">
              <w:rPr>
                <w:rFonts w:ascii="Times New Roman" w:eastAsia="Times New Roman" w:hAnsi="Times New Roman" w:cs="Times New Roman"/>
                <w:color w:val="000000"/>
                <w:sz w:val="24"/>
                <w:szCs w:val="24"/>
                <w:lang w:eastAsia="tr-TR"/>
              </w:rPr>
              <w:t>Tedarikçi</w:t>
            </w:r>
          </w:p>
        </w:tc>
        <w:tc>
          <w:tcPr>
            <w:cnfStyle w:val="000100000000" w:firstRow="0" w:lastRow="0" w:firstColumn="0" w:lastColumn="1" w:oddVBand="0" w:evenVBand="0" w:oddHBand="0" w:evenHBand="0" w:firstRowFirstColumn="0" w:firstRowLastColumn="0" w:lastRowFirstColumn="0" w:lastRowLastColumn="0"/>
            <w:tcW w:w="998" w:type="pct"/>
          </w:tcPr>
          <w:p w:rsidR="00111E1C" w:rsidRPr="00D87BEC" w:rsidRDefault="00111E1C" w:rsidP="00111E1C">
            <w:pPr>
              <w:widowControl/>
              <w:autoSpaceDE/>
              <w:autoSpaceDN/>
              <w:jc w:val="center"/>
              <w:rPr>
                <w:rFonts w:ascii="Times New Roman" w:eastAsia="Times New Roman" w:hAnsi="Times New Roman" w:cs="Times New Roman"/>
                <w:sz w:val="24"/>
                <w:szCs w:val="24"/>
                <w:lang w:eastAsia="tr-TR"/>
              </w:rPr>
            </w:pPr>
            <w:r w:rsidRPr="00D87BEC">
              <w:rPr>
                <w:rFonts w:ascii="Times New Roman" w:eastAsia="Times New Roman" w:hAnsi="Times New Roman" w:cs="Times New Roman"/>
                <w:sz w:val="24"/>
                <w:szCs w:val="24"/>
                <w:lang w:eastAsia="tr-TR"/>
              </w:rPr>
              <w:t>3</w:t>
            </w:r>
          </w:p>
        </w:tc>
      </w:tr>
      <w:tr w:rsidR="00111E1C" w:rsidRPr="00D87BEC" w:rsidTr="0053263A">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133" w:type="pct"/>
          </w:tcPr>
          <w:p w:rsidR="00111E1C" w:rsidRPr="00D87BEC" w:rsidRDefault="00111E1C" w:rsidP="00111E1C">
            <w:pPr>
              <w:widowControl/>
              <w:autoSpaceDE/>
              <w:autoSpaceDN/>
              <w:rPr>
                <w:rFonts w:ascii="Times New Roman" w:eastAsia="Times New Roman" w:hAnsi="Times New Roman" w:cs="Times New Roman"/>
                <w:color w:val="000000"/>
                <w:sz w:val="24"/>
                <w:szCs w:val="24"/>
                <w:lang w:eastAsia="tr-TR"/>
              </w:rPr>
            </w:pPr>
            <w:r w:rsidRPr="00D87BEC">
              <w:rPr>
                <w:rFonts w:ascii="Times New Roman" w:eastAsia="Times New Roman" w:hAnsi="Times New Roman" w:cs="Times New Roman"/>
                <w:color w:val="000000"/>
                <w:sz w:val="24"/>
                <w:szCs w:val="24"/>
                <w:lang w:eastAsia="tr-TR"/>
              </w:rPr>
              <w:t>Belediye Başkanlığı</w:t>
            </w:r>
          </w:p>
        </w:tc>
        <w:tc>
          <w:tcPr>
            <w:cnfStyle w:val="000010000000" w:firstRow="0" w:lastRow="0" w:firstColumn="0" w:lastColumn="0" w:oddVBand="1" w:evenVBand="0" w:oddHBand="0" w:evenHBand="0" w:firstRowFirstColumn="0" w:firstRowLastColumn="0" w:lastRowFirstColumn="0" w:lastRowLastColumn="0"/>
            <w:tcW w:w="1869" w:type="pct"/>
          </w:tcPr>
          <w:p w:rsidR="00111E1C" w:rsidRPr="00D87BEC" w:rsidRDefault="00111E1C" w:rsidP="00111E1C">
            <w:pPr>
              <w:widowControl/>
              <w:autoSpaceDE/>
              <w:autoSpaceDN/>
              <w:rPr>
                <w:rFonts w:ascii="Times New Roman" w:eastAsia="Times New Roman" w:hAnsi="Times New Roman" w:cs="Times New Roman"/>
                <w:color w:val="000000"/>
                <w:sz w:val="24"/>
                <w:szCs w:val="24"/>
                <w:lang w:eastAsia="tr-TR"/>
              </w:rPr>
            </w:pPr>
            <w:r w:rsidRPr="00D87BEC">
              <w:rPr>
                <w:rFonts w:ascii="Times New Roman" w:eastAsia="Times New Roman" w:hAnsi="Times New Roman" w:cs="Times New Roman"/>
                <w:color w:val="000000"/>
                <w:sz w:val="24"/>
                <w:szCs w:val="24"/>
                <w:lang w:eastAsia="tr-TR"/>
              </w:rPr>
              <w:t>Çevre hizmetlerine destek</w:t>
            </w:r>
          </w:p>
        </w:tc>
        <w:tc>
          <w:tcPr>
            <w:cnfStyle w:val="000100000000" w:firstRow="0" w:lastRow="0" w:firstColumn="0" w:lastColumn="1" w:oddVBand="0" w:evenVBand="0" w:oddHBand="0" w:evenHBand="0" w:firstRowFirstColumn="0" w:firstRowLastColumn="0" w:lastRowFirstColumn="0" w:lastRowLastColumn="0"/>
            <w:tcW w:w="998" w:type="pct"/>
          </w:tcPr>
          <w:p w:rsidR="00111E1C" w:rsidRPr="00D87BEC" w:rsidRDefault="00111E1C" w:rsidP="00111E1C">
            <w:pPr>
              <w:widowControl/>
              <w:autoSpaceDE/>
              <w:autoSpaceDN/>
              <w:jc w:val="center"/>
              <w:rPr>
                <w:rFonts w:ascii="Times New Roman" w:eastAsia="Times New Roman" w:hAnsi="Times New Roman" w:cs="Times New Roman"/>
                <w:sz w:val="24"/>
                <w:szCs w:val="24"/>
                <w:lang w:eastAsia="tr-TR"/>
              </w:rPr>
            </w:pPr>
            <w:r w:rsidRPr="00D87BEC">
              <w:rPr>
                <w:rFonts w:ascii="Times New Roman" w:eastAsia="Times New Roman" w:hAnsi="Times New Roman" w:cs="Times New Roman"/>
                <w:sz w:val="24"/>
                <w:szCs w:val="24"/>
                <w:lang w:eastAsia="tr-TR"/>
              </w:rPr>
              <w:t>5</w:t>
            </w:r>
          </w:p>
        </w:tc>
      </w:tr>
      <w:tr w:rsidR="00111E1C" w:rsidRPr="00D87BEC" w:rsidTr="0053263A">
        <w:trPr>
          <w:trHeight w:val="563"/>
        </w:trPr>
        <w:tc>
          <w:tcPr>
            <w:cnfStyle w:val="001000000000" w:firstRow="0" w:lastRow="0" w:firstColumn="1" w:lastColumn="0" w:oddVBand="0" w:evenVBand="0" w:oddHBand="0" w:evenHBand="0" w:firstRowFirstColumn="0" w:firstRowLastColumn="0" w:lastRowFirstColumn="0" w:lastRowLastColumn="0"/>
            <w:tcW w:w="2133" w:type="pct"/>
          </w:tcPr>
          <w:p w:rsidR="00111E1C" w:rsidRPr="00D87BEC" w:rsidRDefault="00111E1C" w:rsidP="00111E1C">
            <w:pPr>
              <w:widowControl/>
              <w:autoSpaceDE/>
              <w:autoSpaceDN/>
              <w:rPr>
                <w:rFonts w:ascii="Times New Roman" w:eastAsia="Times New Roman" w:hAnsi="Times New Roman" w:cs="Times New Roman"/>
                <w:color w:val="000000"/>
                <w:sz w:val="24"/>
                <w:szCs w:val="24"/>
                <w:lang w:eastAsia="tr-TR"/>
              </w:rPr>
            </w:pPr>
            <w:r w:rsidRPr="00D87BEC">
              <w:rPr>
                <w:rFonts w:ascii="Times New Roman" w:eastAsia="Times New Roman" w:hAnsi="Times New Roman" w:cs="Times New Roman"/>
                <w:color w:val="000000"/>
                <w:sz w:val="24"/>
                <w:szCs w:val="24"/>
                <w:lang w:eastAsia="tr-TR"/>
              </w:rPr>
              <w:t>Emniyet teşkilatı</w:t>
            </w:r>
          </w:p>
        </w:tc>
        <w:tc>
          <w:tcPr>
            <w:cnfStyle w:val="000010000000" w:firstRow="0" w:lastRow="0" w:firstColumn="0" w:lastColumn="0" w:oddVBand="1" w:evenVBand="0" w:oddHBand="0" w:evenHBand="0" w:firstRowFirstColumn="0" w:firstRowLastColumn="0" w:lastRowFirstColumn="0" w:lastRowLastColumn="0"/>
            <w:tcW w:w="1869" w:type="pct"/>
          </w:tcPr>
          <w:p w:rsidR="00111E1C" w:rsidRPr="00D87BEC" w:rsidRDefault="00111E1C" w:rsidP="00111E1C">
            <w:pPr>
              <w:widowControl/>
              <w:autoSpaceDE/>
              <w:autoSpaceDN/>
              <w:rPr>
                <w:rFonts w:ascii="Times New Roman" w:eastAsia="Times New Roman" w:hAnsi="Times New Roman" w:cs="Times New Roman"/>
                <w:color w:val="000000"/>
                <w:sz w:val="24"/>
                <w:szCs w:val="24"/>
                <w:lang w:eastAsia="tr-TR"/>
              </w:rPr>
            </w:pPr>
            <w:r w:rsidRPr="00D87BEC">
              <w:rPr>
                <w:rFonts w:ascii="Times New Roman" w:eastAsia="Times New Roman" w:hAnsi="Times New Roman" w:cs="Times New Roman"/>
                <w:color w:val="000000"/>
                <w:sz w:val="24"/>
                <w:szCs w:val="24"/>
                <w:lang w:eastAsia="tr-TR"/>
              </w:rPr>
              <w:t>Okul çevresinin güvenliğinin sağlanması</w:t>
            </w:r>
          </w:p>
        </w:tc>
        <w:tc>
          <w:tcPr>
            <w:cnfStyle w:val="000100000000" w:firstRow="0" w:lastRow="0" w:firstColumn="0" w:lastColumn="1" w:oddVBand="0" w:evenVBand="0" w:oddHBand="0" w:evenHBand="0" w:firstRowFirstColumn="0" w:firstRowLastColumn="0" w:lastRowFirstColumn="0" w:lastRowLastColumn="0"/>
            <w:tcW w:w="998" w:type="pct"/>
          </w:tcPr>
          <w:p w:rsidR="00111E1C" w:rsidRPr="00D87BEC" w:rsidRDefault="00111E1C" w:rsidP="00111E1C">
            <w:pPr>
              <w:widowControl/>
              <w:autoSpaceDE/>
              <w:autoSpaceDN/>
              <w:jc w:val="center"/>
              <w:rPr>
                <w:rFonts w:ascii="Times New Roman" w:eastAsia="Times New Roman" w:hAnsi="Times New Roman" w:cs="Times New Roman"/>
                <w:sz w:val="24"/>
                <w:szCs w:val="24"/>
                <w:lang w:eastAsia="tr-TR"/>
              </w:rPr>
            </w:pPr>
            <w:r w:rsidRPr="00D87BEC">
              <w:rPr>
                <w:rFonts w:ascii="Times New Roman" w:eastAsia="Times New Roman" w:hAnsi="Times New Roman" w:cs="Times New Roman"/>
                <w:sz w:val="24"/>
                <w:szCs w:val="24"/>
                <w:lang w:eastAsia="tr-TR"/>
              </w:rPr>
              <w:t>9</w:t>
            </w:r>
          </w:p>
        </w:tc>
      </w:tr>
      <w:tr w:rsidR="00111E1C" w:rsidRPr="00D87BEC" w:rsidTr="0053263A">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2133" w:type="pct"/>
          </w:tcPr>
          <w:p w:rsidR="00111E1C" w:rsidRPr="00D87BEC" w:rsidRDefault="00111E1C" w:rsidP="00111E1C">
            <w:pPr>
              <w:widowControl/>
              <w:autoSpaceDE/>
              <w:autoSpaceDN/>
              <w:rPr>
                <w:rFonts w:ascii="Times New Roman" w:eastAsia="Times New Roman" w:hAnsi="Times New Roman" w:cs="Times New Roman"/>
                <w:color w:val="000000"/>
                <w:sz w:val="24"/>
                <w:szCs w:val="24"/>
                <w:lang w:eastAsia="tr-TR"/>
              </w:rPr>
            </w:pPr>
            <w:r w:rsidRPr="00D87BEC">
              <w:rPr>
                <w:rFonts w:ascii="Times New Roman" w:eastAsia="Times New Roman" w:hAnsi="Times New Roman" w:cs="Times New Roman"/>
                <w:color w:val="000000"/>
                <w:sz w:val="24"/>
                <w:szCs w:val="24"/>
                <w:lang w:eastAsia="tr-TR"/>
              </w:rPr>
              <w:t>Sağlık kuruluşları</w:t>
            </w:r>
          </w:p>
        </w:tc>
        <w:tc>
          <w:tcPr>
            <w:cnfStyle w:val="000010000000" w:firstRow="0" w:lastRow="0" w:firstColumn="0" w:lastColumn="0" w:oddVBand="1" w:evenVBand="0" w:oddHBand="0" w:evenHBand="0" w:firstRowFirstColumn="0" w:firstRowLastColumn="0" w:lastRowFirstColumn="0" w:lastRowLastColumn="0"/>
            <w:tcW w:w="1869" w:type="pct"/>
          </w:tcPr>
          <w:p w:rsidR="00111E1C" w:rsidRPr="00D87BEC" w:rsidRDefault="00111E1C" w:rsidP="00111E1C">
            <w:pPr>
              <w:widowControl/>
              <w:autoSpaceDE/>
              <w:autoSpaceDN/>
              <w:rPr>
                <w:rFonts w:ascii="Times New Roman" w:eastAsia="Times New Roman" w:hAnsi="Times New Roman" w:cs="Times New Roman"/>
                <w:color w:val="000000"/>
                <w:sz w:val="24"/>
                <w:szCs w:val="24"/>
                <w:lang w:eastAsia="tr-TR"/>
              </w:rPr>
            </w:pPr>
            <w:r w:rsidRPr="00D87BEC">
              <w:rPr>
                <w:rFonts w:ascii="Times New Roman" w:eastAsia="Times New Roman" w:hAnsi="Times New Roman" w:cs="Times New Roman"/>
                <w:color w:val="000000"/>
                <w:sz w:val="24"/>
                <w:szCs w:val="24"/>
                <w:lang w:eastAsia="tr-TR"/>
              </w:rPr>
              <w:t>Öğrencilerin sağlığının korunması</w:t>
            </w:r>
          </w:p>
        </w:tc>
        <w:tc>
          <w:tcPr>
            <w:cnfStyle w:val="000100000000" w:firstRow="0" w:lastRow="0" w:firstColumn="0" w:lastColumn="1" w:oddVBand="0" w:evenVBand="0" w:oddHBand="0" w:evenHBand="0" w:firstRowFirstColumn="0" w:firstRowLastColumn="0" w:lastRowFirstColumn="0" w:lastRowLastColumn="0"/>
            <w:tcW w:w="998" w:type="pct"/>
          </w:tcPr>
          <w:p w:rsidR="00111E1C" w:rsidRPr="00D87BEC" w:rsidRDefault="00111E1C" w:rsidP="00111E1C">
            <w:pPr>
              <w:widowControl/>
              <w:autoSpaceDE/>
              <w:autoSpaceDN/>
              <w:jc w:val="center"/>
              <w:rPr>
                <w:rFonts w:ascii="Times New Roman" w:eastAsia="Times New Roman" w:hAnsi="Times New Roman" w:cs="Times New Roman"/>
                <w:sz w:val="24"/>
                <w:szCs w:val="24"/>
                <w:lang w:eastAsia="tr-TR"/>
              </w:rPr>
            </w:pPr>
            <w:r w:rsidRPr="00D87BEC">
              <w:rPr>
                <w:rFonts w:ascii="Times New Roman" w:eastAsia="Times New Roman" w:hAnsi="Times New Roman" w:cs="Times New Roman"/>
                <w:sz w:val="24"/>
                <w:szCs w:val="24"/>
                <w:lang w:eastAsia="tr-TR"/>
              </w:rPr>
              <w:t>11</w:t>
            </w:r>
          </w:p>
        </w:tc>
      </w:tr>
      <w:tr w:rsidR="00111E1C" w:rsidRPr="00D87BEC" w:rsidTr="0053263A">
        <w:trPr>
          <w:cnfStyle w:val="010000000000" w:firstRow="0" w:lastRow="1" w:firstColumn="0" w:lastColumn="0" w:oddVBand="0" w:evenVBand="0" w:oddHBand="0"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2133" w:type="pct"/>
          </w:tcPr>
          <w:p w:rsidR="00111E1C" w:rsidRPr="00D87BEC" w:rsidRDefault="00111E1C" w:rsidP="00111E1C">
            <w:pPr>
              <w:widowControl/>
              <w:autoSpaceDE/>
              <w:autoSpaceDN/>
              <w:rPr>
                <w:rFonts w:ascii="Times New Roman" w:eastAsia="Times New Roman" w:hAnsi="Times New Roman" w:cs="Times New Roman"/>
                <w:color w:val="000000"/>
                <w:sz w:val="24"/>
                <w:szCs w:val="24"/>
                <w:lang w:eastAsia="tr-TR"/>
              </w:rPr>
            </w:pPr>
            <w:r w:rsidRPr="00D87BEC">
              <w:rPr>
                <w:rFonts w:ascii="Times New Roman" w:eastAsia="Times New Roman" w:hAnsi="Times New Roman" w:cs="Times New Roman"/>
                <w:color w:val="000000"/>
                <w:sz w:val="24"/>
                <w:szCs w:val="24"/>
                <w:lang w:eastAsia="tr-TR"/>
              </w:rPr>
              <w:t>Yardımsever kişi ve kuruluşlar</w:t>
            </w:r>
          </w:p>
        </w:tc>
        <w:tc>
          <w:tcPr>
            <w:cnfStyle w:val="000010000000" w:firstRow="0" w:lastRow="0" w:firstColumn="0" w:lastColumn="0" w:oddVBand="1" w:evenVBand="0" w:oddHBand="0" w:evenHBand="0" w:firstRowFirstColumn="0" w:firstRowLastColumn="0" w:lastRowFirstColumn="0" w:lastRowLastColumn="0"/>
            <w:tcW w:w="1869" w:type="pct"/>
          </w:tcPr>
          <w:p w:rsidR="00111E1C" w:rsidRPr="00D87BEC" w:rsidRDefault="00111E1C" w:rsidP="00111E1C">
            <w:pPr>
              <w:widowControl/>
              <w:autoSpaceDE/>
              <w:autoSpaceDN/>
              <w:rPr>
                <w:rFonts w:ascii="Times New Roman" w:eastAsia="Times New Roman" w:hAnsi="Times New Roman" w:cs="Times New Roman"/>
                <w:b w:val="0"/>
                <w:color w:val="000000"/>
                <w:sz w:val="24"/>
                <w:szCs w:val="24"/>
                <w:lang w:eastAsia="tr-TR"/>
              </w:rPr>
            </w:pPr>
            <w:r w:rsidRPr="00D87BEC">
              <w:rPr>
                <w:rFonts w:ascii="Times New Roman" w:eastAsia="Times New Roman" w:hAnsi="Times New Roman" w:cs="Times New Roman"/>
                <w:b w:val="0"/>
                <w:color w:val="000000"/>
                <w:sz w:val="24"/>
                <w:szCs w:val="24"/>
                <w:lang w:eastAsia="tr-TR"/>
              </w:rPr>
              <w:t>Maddi yardım ve destekte bulunma</w:t>
            </w:r>
          </w:p>
        </w:tc>
        <w:tc>
          <w:tcPr>
            <w:cnfStyle w:val="000100000000" w:firstRow="0" w:lastRow="0" w:firstColumn="0" w:lastColumn="1" w:oddVBand="0" w:evenVBand="0" w:oddHBand="0" w:evenHBand="0" w:firstRowFirstColumn="0" w:firstRowLastColumn="0" w:lastRowFirstColumn="0" w:lastRowLastColumn="0"/>
            <w:tcW w:w="998" w:type="pct"/>
          </w:tcPr>
          <w:p w:rsidR="00111E1C" w:rsidRPr="00D87BEC" w:rsidRDefault="00111E1C" w:rsidP="00111E1C">
            <w:pPr>
              <w:widowControl/>
              <w:autoSpaceDE/>
              <w:autoSpaceDN/>
              <w:jc w:val="center"/>
              <w:rPr>
                <w:rFonts w:ascii="Times New Roman" w:eastAsia="Times New Roman" w:hAnsi="Times New Roman" w:cs="Times New Roman"/>
                <w:sz w:val="24"/>
                <w:szCs w:val="24"/>
                <w:lang w:eastAsia="tr-TR"/>
              </w:rPr>
            </w:pPr>
            <w:r w:rsidRPr="00D87BEC">
              <w:rPr>
                <w:rFonts w:ascii="Times New Roman" w:eastAsia="Times New Roman" w:hAnsi="Times New Roman" w:cs="Times New Roman"/>
                <w:sz w:val="24"/>
                <w:szCs w:val="24"/>
                <w:lang w:eastAsia="tr-TR"/>
              </w:rPr>
              <w:t>7</w:t>
            </w:r>
          </w:p>
        </w:tc>
      </w:tr>
    </w:tbl>
    <w:p w:rsidR="00111E1C" w:rsidRDefault="00111E1C" w:rsidP="00F917F2">
      <w:pPr>
        <w:pStyle w:val="GvdeMetni"/>
        <w:spacing w:before="118" w:line="360" w:lineRule="auto"/>
        <w:ind w:left="838" w:right="1012"/>
        <w:jc w:val="both"/>
      </w:pPr>
    </w:p>
    <w:p w:rsidR="00111E1C" w:rsidRDefault="00111E1C" w:rsidP="00111E1C">
      <w:pPr>
        <w:pStyle w:val="ListeParagraf"/>
        <w:spacing w:line="360" w:lineRule="auto"/>
        <w:ind w:left="838"/>
        <w:jc w:val="both"/>
      </w:pPr>
    </w:p>
    <w:p w:rsidR="00111E1C" w:rsidRDefault="00111E1C" w:rsidP="00111E1C">
      <w:pPr>
        <w:pStyle w:val="ListeParagraf"/>
        <w:spacing w:line="360" w:lineRule="auto"/>
        <w:ind w:left="838"/>
        <w:jc w:val="both"/>
      </w:pPr>
    </w:p>
    <w:p w:rsidR="00111E1C" w:rsidRPr="00111E1C" w:rsidRDefault="00A60287" w:rsidP="0053263A">
      <w:pPr>
        <w:rPr>
          <w:b/>
          <w:sz w:val="28"/>
          <w:szCs w:val="28"/>
        </w:rPr>
      </w:pPr>
      <w:r>
        <w:rPr>
          <w:b/>
          <w:sz w:val="28"/>
          <w:szCs w:val="28"/>
        </w:rPr>
        <w:t xml:space="preserve">       </w:t>
      </w:r>
    </w:p>
    <w:p w:rsidR="00111E1C" w:rsidRDefault="00111E1C" w:rsidP="00111E1C">
      <w:pPr>
        <w:spacing w:line="276" w:lineRule="auto"/>
      </w:pPr>
      <w:r w:rsidRPr="00111E1C">
        <w:rPr>
          <w:rFonts w:ascii="Times New Roman" w:hAnsi="Times New Roman" w:cs="Times New Roman"/>
          <w:sz w:val="24"/>
          <w:szCs w:val="24"/>
        </w:rPr>
        <w:t xml:space="preserve">    Aşağıda paydaşlara yönelttiğimiz sorulara verilen cevaplara göre stratejik planımızın çerçevesini çizdik. Anketin maddeleri 5 puan üzerinden değerlendirilmiştir. Bu durumda 3 puan ve 3 puanın altında olan maddeler ve okulumuzun olumsuz(başarısız) yönlerini belirten görüşler ile ilgili </w:t>
      </w:r>
      <w:r w:rsidRPr="00111E1C">
        <w:rPr>
          <w:rFonts w:ascii="Times New Roman" w:hAnsi="Times New Roman" w:cs="Times New Roman"/>
          <w:color w:val="000000" w:themeColor="text1"/>
          <w:sz w:val="24"/>
          <w:szCs w:val="24"/>
        </w:rPr>
        <w:t xml:space="preserve">2024-2028 </w:t>
      </w:r>
      <w:r w:rsidRPr="00111E1C">
        <w:rPr>
          <w:rFonts w:ascii="Times New Roman" w:hAnsi="Times New Roman" w:cs="Times New Roman"/>
          <w:sz w:val="24"/>
          <w:szCs w:val="24"/>
        </w:rPr>
        <w:t>Stratejik plana hedef ve amaç maddeleri eklenecektir</w:t>
      </w:r>
      <w:r w:rsidRPr="00B338DE">
        <w:t xml:space="preserve">. </w:t>
      </w:r>
    </w:p>
    <w:p w:rsidR="00C725AA" w:rsidRPr="00B338DE" w:rsidRDefault="00C725AA" w:rsidP="00111E1C">
      <w:pPr>
        <w:spacing w:line="276" w:lineRule="auto"/>
      </w:pPr>
    </w:p>
    <w:tbl>
      <w:tblPr>
        <w:tblStyle w:val="TabloKlavuzu"/>
        <w:tblW w:w="0" w:type="auto"/>
        <w:tblInd w:w="455" w:type="dxa"/>
        <w:tblLook w:val="04A0" w:firstRow="1" w:lastRow="0" w:firstColumn="1" w:lastColumn="0" w:noHBand="0" w:noVBand="1"/>
      </w:tblPr>
      <w:tblGrid>
        <w:gridCol w:w="483"/>
        <w:gridCol w:w="8321"/>
        <w:gridCol w:w="547"/>
      </w:tblGrid>
      <w:tr w:rsidR="00111E1C" w:rsidRPr="00111E1C" w:rsidTr="00C725AA">
        <w:trPr>
          <w:trHeight w:val="233"/>
        </w:trPr>
        <w:tc>
          <w:tcPr>
            <w:tcW w:w="628" w:type="dxa"/>
            <w:hideMark/>
          </w:tcPr>
          <w:p w:rsidR="00111E1C" w:rsidRPr="00111E1C" w:rsidRDefault="00111E1C" w:rsidP="00111E1C">
            <w:pPr>
              <w:tabs>
                <w:tab w:val="left" w:pos="2700"/>
              </w:tabs>
              <w:spacing w:line="360" w:lineRule="auto"/>
              <w:rPr>
                <w:rFonts w:ascii="Tahoma" w:eastAsia="Arial Unicode MS" w:hAnsi="Tahoma" w:cs="Tahoma"/>
                <w:b/>
                <w:color w:val="FF0000"/>
              </w:rPr>
            </w:pPr>
            <w:r w:rsidRPr="00111E1C">
              <w:rPr>
                <w:rFonts w:ascii="Tahoma" w:eastAsia="Arial Unicode MS" w:hAnsi="Tahoma" w:cs="Tahoma"/>
                <w:b/>
                <w:color w:val="FF0000"/>
              </w:rPr>
              <w:t>1</w:t>
            </w:r>
          </w:p>
        </w:tc>
        <w:tc>
          <w:tcPr>
            <w:tcW w:w="8758" w:type="dxa"/>
            <w:hideMark/>
          </w:tcPr>
          <w:p w:rsidR="00111E1C" w:rsidRPr="00111E1C" w:rsidRDefault="00111E1C" w:rsidP="00111E1C">
            <w:pPr>
              <w:tabs>
                <w:tab w:val="left" w:pos="2700"/>
              </w:tabs>
              <w:spacing w:line="360" w:lineRule="auto"/>
              <w:rPr>
                <w:rFonts w:ascii="Tahoma" w:eastAsia="Arial Unicode MS" w:hAnsi="Tahoma" w:cs="Tahoma"/>
                <w:b/>
                <w:color w:val="FF0000"/>
              </w:rPr>
            </w:pPr>
            <w:r w:rsidRPr="00111E1C">
              <w:rPr>
                <w:rFonts w:ascii="Tahoma" w:eastAsia="Arial Unicode MS" w:hAnsi="Tahoma" w:cs="Tahoma"/>
                <w:b/>
                <w:color w:val="FF0000"/>
              </w:rPr>
              <w:t>Öğretmenlerimle ihtiyaç duyduğumda rahatlıkla görüşebilirim.</w:t>
            </w:r>
          </w:p>
        </w:tc>
        <w:tc>
          <w:tcPr>
            <w:tcW w:w="712" w:type="dxa"/>
            <w:hideMark/>
          </w:tcPr>
          <w:p w:rsidR="00111E1C" w:rsidRPr="00111E1C" w:rsidRDefault="00111E1C" w:rsidP="00111E1C">
            <w:pPr>
              <w:tabs>
                <w:tab w:val="left" w:pos="2700"/>
              </w:tabs>
              <w:spacing w:line="360" w:lineRule="auto"/>
              <w:rPr>
                <w:rFonts w:ascii="Tahoma" w:eastAsia="Arial Unicode MS" w:hAnsi="Tahoma" w:cs="Tahoma"/>
                <w:b/>
                <w:color w:val="FF0000"/>
              </w:rPr>
            </w:pPr>
            <w:r w:rsidRPr="00111E1C">
              <w:rPr>
                <w:rFonts w:ascii="Tahoma" w:eastAsia="Arial Unicode MS" w:hAnsi="Tahoma" w:cs="Tahoma"/>
                <w:b/>
                <w:color w:val="FF0000"/>
              </w:rPr>
              <w:t>3,8</w:t>
            </w:r>
          </w:p>
        </w:tc>
      </w:tr>
      <w:tr w:rsidR="00111E1C" w:rsidRPr="00111E1C" w:rsidTr="00C725AA">
        <w:trPr>
          <w:trHeight w:val="200"/>
        </w:trPr>
        <w:tc>
          <w:tcPr>
            <w:tcW w:w="628" w:type="dxa"/>
            <w:hideMark/>
          </w:tcPr>
          <w:p w:rsidR="00111E1C" w:rsidRPr="00111E1C" w:rsidRDefault="00111E1C" w:rsidP="00111E1C">
            <w:pPr>
              <w:tabs>
                <w:tab w:val="left" w:pos="2700"/>
              </w:tabs>
              <w:spacing w:line="360" w:lineRule="auto"/>
              <w:rPr>
                <w:rFonts w:ascii="Tahoma" w:eastAsia="Arial Unicode MS" w:hAnsi="Tahoma" w:cs="Tahoma"/>
                <w:b/>
                <w:color w:val="FF0000"/>
              </w:rPr>
            </w:pPr>
            <w:r w:rsidRPr="00111E1C">
              <w:rPr>
                <w:rFonts w:ascii="Tahoma" w:eastAsia="Arial Unicode MS" w:hAnsi="Tahoma" w:cs="Tahoma"/>
                <w:b/>
                <w:color w:val="FF0000"/>
              </w:rPr>
              <w:t>2</w:t>
            </w:r>
          </w:p>
        </w:tc>
        <w:tc>
          <w:tcPr>
            <w:tcW w:w="8758" w:type="dxa"/>
            <w:hideMark/>
          </w:tcPr>
          <w:p w:rsidR="00111E1C" w:rsidRPr="00111E1C" w:rsidRDefault="00111E1C" w:rsidP="00111E1C">
            <w:pPr>
              <w:tabs>
                <w:tab w:val="left" w:pos="2700"/>
              </w:tabs>
              <w:spacing w:line="360" w:lineRule="auto"/>
              <w:rPr>
                <w:rFonts w:ascii="Tahoma" w:eastAsia="Arial Unicode MS" w:hAnsi="Tahoma" w:cs="Tahoma"/>
                <w:b/>
                <w:color w:val="FF0000"/>
              </w:rPr>
            </w:pPr>
            <w:r w:rsidRPr="00111E1C">
              <w:rPr>
                <w:rFonts w:ascii="Tahoma" w:eastAsia="Arial Unicode MS" w:hAnsi="Tahoma" w:cs="Tahoma"/>
                <w:b/>
                <w:color w:val="FF0000"/>
              </w:rPr>
              <w:t>Okulun rehberlik servisinden yeterince yararlanabiliyorum.</w:t>
            </w:r>
          </w:p>
        </w:tc>
        <w:tc>
          <w:tcPr>
            <w:tcW w:w="712" w:type="dxa"/>
            <w:hideMark/>
          </w:tcPr>
          <w:p w:rsidR="00111E1C" w:rsidRPr="00111E1C" w:rsidRDefault="00111E1C" w:rsidP="00111E1C">
            <w:pPr>
              <w:tabs>
                <w:tab w:val="left" w:pos="2700"/>
              </w:tabs>
              <w:spacing w:line="360" w:lineRule="auto"/>
              <w:rPr>
                <w:rFonts w:ascii="Tahoma" w:eastAsia="Arial Unicode MS" w:hAnsi="Tahoma" w:cs="Tahoma"/>
                <w:b/>
                <w:color w:val="FF0000"/>
              </w:rPr>
            </w:pPr>
            <w:r w:rsidRPr="00111E1C">
              <w:rPr>
                <w:rFonts w:ascii="Tahoma" w:eastAsia="Arial Unicode MS" w:hAnsi="Tahoma" w:cs="Tahoma"/>
                <w:b/>
                <w:color w:val="FF0000"/>
              </w:rPr>
              <w:t>3,</w:t>
            </w:r>
            <w:r w:rsidRPr="00111E1C">
              <w:rPr>
                <w:rFonts w:ascii="Tahoma" w:eastAsia="Arial Unicode MS" w:hAnsi="Tahoma" w:cs="Tahoma"/>
                <w:b/>
                <w:color w:val="FF0000"/>
              </w:rPr>
              <w:lastRenderedPageBreak/>
              <w:t>6</w:t>
            </w:r>
          </w:p>
        </w:tc>
      </w:tr>
      <w:tr w:rsidR="00111E1C" w:rsidRPr="00111E1C" w:rsidTr="00C725AA">
        <w:trPr>
          <w:trHeight w:val="169"/>
        </w:trPr>
        <w:tc>
          <w:tcPr>
            <w:tcW w:w="628" w:type="dxa"/>
            <w:hideMark/>
          </w:tcPr>
          <w:p w:rsidR="00111E1C" w:rsidRPr="00111E1C" w:rsidRDefault="00111E1C" w:rsidP="00111E1C">
            <w:pPr>
              <w:tabs>
                <w:tab w:val="left" w:pos="2700"/>
              </w:tabs>
              <w:spacing w:line="360" w:lineRule="auto"/>
              <w:rPr>
                <w:rFonts w:ascii="Tahoma" w:eastAsia="Arial Unicode MS" w:hAnsi="Tahoma" w:cs="Tahoma"/>
                <w:b/>
                <w:color w:val="FF0000"/>
              </w:rPr>
            </w:pPr>
            <w:r w:rsidRPr="00111E1C">
              <w:rPr>
                <w:rFonts w:ascii="Tahoma" w:eastAsia="Arial Unicode MS" w:hAnsi="Tahoma" w:cs="Tahoma"/>
                <w:b/>
                <w:color w:val="FF0000"/>
              </w:rPr>
              <w:lastRenderedPageBreak/>
              <w:t>3</w:t>
            </w:r>
          </w:p>
        </w:tc>
        <w:tc>
          <w:tcPr>
            <w:tcW w:w="8758" w:type="dxa"/>
            <w:hideMark/>
          </w:tcPr>
          <w:p w:rsidR="00111E1C" w:rsidRPr="00111E1C" w:rsidRDefault="00111E1C" w:rsidP="00111E1C">
            <w:pPr>
              <w:tabs>
                <w:tab w:val="left" w:pos="2700"/>
              </w:tabs>
              <w:spacing w:line="360" w:lineRule="auto"/>
              <w:rPr>
                <w:rFonts w:ascii="Tahoma" w:eastAsia="Arial Unicode MS" w:hAnsi="Tahoma" w:cs="Tahoma"/>
                <w:b/>
                <w:color w:val="FF0000"/>
              </w:rPr>
            </w:pPr>
            <w:r w:rsidRPr="00111E1C">
              <w:rPr>
                <w:rFonts w:ascii="Tahoma" w:eastAsia="Arial Unicode MS" w:hAnsi="Tahoma" w:cs="Tahoma"/>
                <w:b/>
                <w:color w:val="FF0000"/>
              </w:rPr>
              <w:t>Okulda kendimi güvende hissediyorum.</w:t>
            </w:r>
          </w:p>
        </w:tc>
        <w:tc>
          <w:tcPr>
            <w:tcW w:w="712" w:type="dxa"/>
            <w:hideMark/>
          </w:tcPr>
          <w:p w:rsidR="00111E1C" w:rsidRPr="00111E1C" w:rsidRDefault="00111E1C" w:rsidP="00111E1C">
            <w:pPr>
              <w:tabs>
                <w:tab w:val="left" w:pos="2700"/>
              </w:tabs>
              <w:spacing w:line="360" w:lineRule="auto"/>
              <w:rPr>
                <w:rFonts w:ascii="Tahoma" w:eastAsia="Arial Unicode MS" w:hAnsi="Tahoma" w:cs="Tahoma"/>
                <w:b/>
                <w:color w:val="FF0000"/>
              </w:rPr>
            </w:pPr>
            <w:r w:rsidRPr="00111E1C">
              <w:rPr>
                <w:rFonts w:ascii="Tahoma" w:eastAsia="Arial Unicode MS" w:hAnsi="Tahoma" w:cs="Tahoma"/>
                <w:b/>
                <w:color w:val="FF0000"/>
              </w:rPr>
              <w:t>3,4</w:t>
            </w:r>
          </w:p>
        </w:tc>
      </w:tr>
      <w:tr w:rsidR="00111E1C" w:rsidRPr="00111E1C" w:rsidTr="00C725AA">
        <w:trPr>
          <w:trHeight w:val="233"/>
        </w:trPr>
        <w:tc>
          <w:tcPr>
            <w:tcW w:w="628" w:type="dxa"/>
            <w:hideMark/>
          </w:tcPr>
          <w:p w:rsidR="00111E1C" w:rsidRPr="00111E1C" w:rsidRDefault="00111E1C" w:rsidP="00111E1C">
            <w:pPr>
              <w:tabs>
                <w:tab w:val="left" w:pos="2700"/>
              </w:tabs>
              <w:spacing w:line="360" w:lineRule="auto"/>
              <w:rPr>
                <w:rFonts w:ascii="Tahoma" w:eastAsia="Arial Unicode MS" w:hAnsi="Tahoma" w:cs="Tahoma"/>
                <w:b/>
                <w:color w:val="FF0000"/>
              </w:rPr>
            </w:pPr>
            <w:r w:rsidRPr="00111E1C">
              <w:rPr>
                <w:rFonts w:ascii="Tahoma" w:eastAsia="Arial Unicode MS" w:hAnsi="Tahoma" w:cs="Tahoma"/>
                <w:b/>
                <w:color w:val="FF0000"/>
              </w:rPr>
              <w:t>4</w:t>
            </w:r>
          </w:p>
        </w:tc>
        <w:tc>
          <w:tcPr>
            <w:tcW w:w="8758" w:type="dxa"/>
            <w:hideMark/>
          </w:tcPr>
          <w:p w:rsidR="00111E1C" w:rsidRPr="00111E1C" w:rsidRDefault="00111E1C" w:rsidP="00111E1C">
            <w:pPr>
              <w:tabs>
                <w:tab w:val="left" w:pos="2700"/>
              </w:tabs>
              <w:spacing w:line="360" w:lineRule="auto"/>
              <w:rPr>
                <w:rFonts w:ascii="Tahoma" w:eastAsia="Arial Unicode MS" w:hAnsi="Tahoma" w:cs="Tahoma"/>
                <w:b/>
                <w:color w:val="FF0000"/>
              </w:rPr>
            </w:pPr>
            <w:r w:rsidRPr="00111E1C">
              <w:rPr>
                <w:rFonts w:ascii="Tahoma" w:eastAsia="Arial Unicode MS" w:hAnsi="Tahoma" w:cs="Tahoma"/>
                <w:b/>
                <w:color w:val="FF0000"/>
              </w:rPr>
              <w:t>Derslerde konuya göre uygun araç gereçler kullanılmaktadır.</w:t>
            </w:r>
          </w:p>
        </w:tc>
        <w:tc>
          <w:tcPr>
            <w:tcW w:w="712" w:type="dxa"/>
            <w:hideMark/>
          </w:tcPr>
          <w:p w:rsidR="00111E1C" w:rsidRPr="00111E1C" w:rsidRDefault="00111E1C" w:rsidP="00111E1C">
            <w:pPr>
              <w:tabs>
                <w:tab w:val="left" w:pos="2700"/>
              </w:tabs>
              <w:spacing w:line="360" w:lineRule="auto"/>
              <w:rPr>
                <w:rFonts w:ascii="Tahoma" w:eastAsia="Arial Unicode MS" w:hAnsi="Tahoma" w:cs="Tahoma"/>
                <w:b/>
                <w:color w:val="FF0000"/>
              </w:rPr>
            </w:pPr>
            <w:r w:rsidRPr="00111E1C">
              <w:rPr>
                <w:rFonts w:ascii="Tahoma" w:eastAsia="Arial Unicode MS" w:hAnsi="Tahoma" w:cs="Tahoma"/>
                <w:b/>
                <w:color w:val="FF0000"/>
              </w:rPr>
              <w:t>3,3</w:t>
            </w:r>
          </w:p>
        </w:tc>
      </w:tr>
      <w:tr w:rsidR="00111E1C" w:rsidRPr="00111E1C" w:rsidTr="00C725AA">
        <w:trPr>
          <w:trHeight w:val="233"/>
        </w:trPr>
        <w:tc>
          <w:tcPr>
            <w:tcW w:w="628" w:type="dxa"/>
            <w:hideMark/>
          </w:tcPr>
          <w:p w:rsidR="00111E1C" w:rsidRPr="00111E1C" w:rsidRDefault="00111E1C" w:rsidP="00111E1C">
            <w:pPr>
              <w:tabs>
                <w:tab w:val="left" w:pos="2700"/>
              </w:tabs>
              <w:spacing w:line="360" w:lineRule="auto"/>
              <w:rPr>
                <w:rFonts w:ascii="Tahoma" w:eastAsia="Arial Unicode MS" w:hAnsi="Tahoma" w:cs="Tahoma"/>
                <w:b/>
                <w:color w:val="FF0000"/>
              </w:rPr>
            </w:pPr>
            <w:r w:rsidRPr="00111E1C">
              <w:rPr>
                <w:rFonts w:ascii="Tahoma" w:eastAsia="Arial Unicode MS" w:hAnsi="Tahoma" w:cs="Tahoma"/>
                <w:b/>
                <w:color w:val="FF0000"/>
              </w:rPr>
              <w:t>5</w:t>
            </w:r>
          </w:p>
        </w:tc>
        <w:tc>
          <w:tcPr>
            <w:tcW w:w="8758" w:type="dxa"/>
            <w:hideMark/>
          </w:tcPr>
          <w:p w:rsidR="00111E1C" w:rsidRPr="00111E1C" w:rsidRDefault="00111E1C" w:rsidP="00111E1C">
            <w:pPr>
              <w:tabs>
                <w:tab w:val="left" w:pos="2700"/>
              </w:tabs>
              <w:spacing w:line="360" w:lineRule="auto"/>
              <w:rPr>
                <w:rFonts w:ascii="Tahoma" w:eastAsia="Arial Unicode MS" w:hAnsi="Tahoma" w:cs="Tahoma"/>
                <w:b/>
                <w:color w:val="FF0000"/>
              </w:rPr>
            </w:pPr>
            <w:r w:rsidRPr="00111E1C">
              <w:rPr>
                <w:rFonts w:ascii="Tahoma" w:eastAsia="Arial Unicode MS" w:hAnsi="Tahoma" w:cs="Tahoma"/>
                <w:b/>
                <w:color w:val="FF0000"/>
              </w:rPr>
              <w:t>Okul müdürü ile ihtiyaç duyduğumda rahatlıkla konuşabiliyorum.</w:t>
            </w:r>
          </w:p>
        </w:tc>
        <w:tc>
          <w:tcPr>
            <w:tcW w:w="712" w:type="dxa"/>
            <w:hideMark/>
          </w:tcPr>
          <w:p w:rsidR="00111E1C" w:rsidRPr="00111E1C" w:rsidRDefault="00111E1C" w:rsidP="00111E1C">
            <w:pPr>
              <w:tabs>
                <w:tab w:val="left" w:pos="2700"/>
              </w:tabs>
              <w:spacing w:line="360" w:lineRule="auto"/>
              <w:rPr>
                <w:rFonts w:ascii="Tahoma" w:eastAsia="Arial Unicode MS" w:hAnsi="Tahoma" w:cs="Tahoma"/>
                <w:b/>
                <w:color w:val="FF0000"/>
              </w:rPr>
            </w:pPr>
            <w:r w:rsidRPr="00111E1C">
              <w:rPr>
                <w:rFonts w:ascii="Tahoma" w:eastAsia="Arial Unicode MS" w:hAnsi="Tahoma" w:cs="Tahoma"/>
                <w:b/>
                <w:color w:val="FF0000"/>
              </w:rPr>
              <w:t>3,2</w:t>
            </w:r>
          </w:p>
        </w:tc>
      </w:tr>
      <w:tr w:rsidR="00111E1C" w:rsidRPr="00111E1C" w:rsidTr="00C725AA">
        <w:trPr>
          <w:trHeight w:val="200"/>
        </w:trPr>
        <w:tc>
          <w:tcPr>
            <w:tcW w:w="628" w:type="dxa"/>
            <w:hideMark/>
          </w:tcPr>
          <w:p w:rsidR="00111E1C" w:rsidRPr="00111E1C" w:rsidRDefault="00111E1C" w:rsidP="00111E1C">
            <w:pPr>
              <w:tabs>
                <w:tab w:val="left" w:pos="2700"/>
              </w:tabs>
              <w:spacing w:line="360" w:lineRule="auto"/>
              <w:rPr>
                <w:rFonts w:ascii="Tahoma" w:eastAsia="Arial Unicode MS" w:hAnsi="Tahoma" w:cs="Tahoma"/>
                <w:b/>
                <w:color w:val="FF0000"/>
              </w:rPr>
            </w:pPr>
            <w:r w:rsidRPr="00111E1C">
              <w:rPr>
                <w:rFonts w:ascii="Tahoma" w:eastAsia="Arial Unicode MS" w:hAnsi="Tahoma" w:cs="Tahoma"/>
                <w:b/>
                <w:color w:val="FF0000"/>
              </w:rPr>
              <w:t>6</w:t>
            </w:r>
          </w:p>
        </w:tc>
        <w:tc>
          <w:tcPr>
            <w:tcW w:w="8758" w:type="dxa"/>
            <w:hideMark/>
          </w:tcPr>
          <w:p w:rsidR="00111E1C" w:rsidRPr="00111E1C" w:rsidRDefault="00111E1C" w:rsidP="00111E1C">
            <w:pPr>
              <w:tabs>
                <w:tab w:val="left" w:pos="2700"/>
              </w:tabs>
              <w:spacing w:line="360" w:lineRule="auto"/>
              <w:rPr>
                <w:rFonts w:ascii="Tahoma" w:eastAsia="Arial Unicode MS" w:hAnsi="Tahoma" w:cs="Tahoma"/>
                <w:b/>
                <w:color w:val="FF0000"/>
              </w:rPr>
            </w:pPr>
            <w:r w:rsidRPr="00111E1C">
              <w:rPr>
                <w:rFonts w:ascii="Tahoma" w:eastAsia="Arial Unicode MS" w:hAnsi="Tahoma" w:cs="Tahoma"/>
                <w:b/>
                <w:color w:val="FF0000"/>
              </w:rPr>
              <w:t>Teneffüslerde ihtiyaçlarımı giderebiliyorum.</w:t>
            </w:r>
          </w:p>
        </w:tc>
        <w:tc>
          <w:tcPr>
            <w:tcW w:w="712" w:type="dxa"/>
            <w:hideMark/>
          </w:tcPr>
          <w:p w:rsidR="00111E1C" w:rsidRPr="00111E1C" w:rsidRDefault="00111E1C" w:rsidP="00111E1C">
            <w:pPr>
              <w:tabs>
                <w:tab w:val="left" w:pos="2700"/>
              </w:tabs>
              <w:spacing w:line="360" w:lineRule="auto"/>
              <w:rPr>
                <w:rFonts w:ascii="Tahoma" w:eastAsia="Arial Unicode MS" w:hAnsi="Tahoma" w:cs="Tahoma"/>
                <w:b/>
                <w:color w:val="FF0000"/>
              </w:rPr>
            </w:pPr>
            <w:r w:rsidRPr="00111E1C">
              <w:rPr>
                <w:rFonts w:ascii="Tahoma" w:eastAsia="Arial Unicode MS" w:hAnsi="Tahoma" w:cs="Tahoma"/>
                <w:b/>
                <w:color w:val="FF0000"/>
              </w:rPr>
              <w:t>3,2</w:t>
            </w:r>
          </w:p>
        </w:tc>
      </w:tr>
      <w:tr w:rsidR="00111E1C" w:rsidRPr="00111E1C" w:rsidTr="00C725AA">
        <w:trPr>
          <w:trHeight w:val="299"/>
        </w:trPr>
        <w:tc>
          <w:tcPr>
            <w:tcW w:w="628" w:type="dxa"/>
            <w:hideMark/>
          </w:tcPr>
          <w:p w:rsidR="00111E1C" w:rsidRPr="00111E1C" w:rsidRDefault="00111E1C" w:rsidP="00111E1C">
            <w:pPr>
              <w:tabs>
                <w:tab w:val="left" w:pos="2700"/>
              </w:tabs>
              <w:spacing w:line="360" w:lineRule="auto"/>
              <w:rPr>
                <w:rFonts w:ascii="Tahoma" w:eastAsia="Arial Unicode MS" w:hAnsi="Tahoma" w:cs="Tahoma"/>
                <w:b/>
                <w:color w:val="FF0000"/>
              </w:rPr>
            </w:pPr>
            <w:r w:rsidRPr="00111E1C">
              <w:rPr>
                <w:rFonts w:ascii="Tahoma" w:eastAsia="Arial Unicode MS" w:hAnsi="Tahoma" w:cs="Tahoma"/>
                <w:b/>
                <w:color w:val="FF0000"/>
              </w:rPr>
              <w:t>7</w:t>
            </w:r>
          </w:p>
        </w:tc>
        <w:tc>
          <w:tcPr>
            <w:tcW w:w="8758" w:type="dxa"/>
            <w:hideMark/>
          </w:tcPr>
          <w:p w:rsidR="00111E1C" w:rsidRPr="00111E1C" w:rsidRDefault="00111E1C" w:rsidP="00111E1C">
            <w:pPr>
              <w:tabs>
                <w:tab w:val="left" w:pos="2700"/>
              </w:tabs>
              <w:spacing w:line="360" w:lineRule="auto"/>
              <w:rPr>
                <w:rFonts w:ascii="Tahoma" w:eastAsia="Arial Unicode MS" w:hAnsi="Tahoma" w:cs="Tahoma"/>
                <w:b/>
                <w:color w:val="FF0000"/>
              </w:rPr>
            </w:pPr>
            <w:r w:rsidRPr="00C725AA">
              <w:rPr>
                <w:rFonts w:ascii="Tahoma" w:eastAsia="Arial Unicode MS" w:hAnsi="Tahoma" w:cs="Tahoma"/>
                <w:b/>
                <w:color w:val="FF0000"/>
                <w:sz w:val="18"/>
              </w:rPr>
              <w:t>Öğretmenler yeniliğe açık olarak derslerin işleyişinde çeşitli yöntemler kullanmaktadır.</w:t>
            </w:r>
          </w:p>
        </w:tc>
        <w:tc>
          <w:tcPr>
            <w:tcW w:w="712" w:type="dxa"/>
            <w:hideMark/>
          </w:tcPr>
          <w:p w:rsidR="00111E1C" w:rsidRPr="00111E1C" w:rsidRDefault="00111E1C" w:rsidP="00111E1C">
            <w:pPr>
              <w:tabs>
                <w:tab w:val="left" w:pos="2700"/>
              </w:tabs>
              <w:spacing w:line="360" w:lineRule="auto"/>
              <w:rPr>
                <w:rFonts w:ascii="Tahoma" w:eastAsia="Arial Unicode MS" w:hAnsi="Tahoma" w:cs="Tahoma"/>
                <w:b/>
                <w:color w:val="FF0000"/>
              </w:rPr>
            </w:pPr>
            <w:r w:rsidRPr="00111E1C">
              <w:rPr>
                <w:rFonts w:ascii="Tahoma" w:eastAsia="Arial Unicode MS" w:hAnsi="Tahoma" w:cs="Tahoma"/>
                <w:b/>
                <w:color w:val="FF0000"/>
              </w:rPr>
              <w:t>3,1</w:t>
            </w:r>
          </w:p>
        </w:tc>
      </w:tr>
      <w:tr w:rsidR="00111E1C" w:rsidRPr="00111E1C" w:rsidTr="00C725AA">
        <w:trPr>
          <w:trHeight w:val="200"/>
        </w:trPr>
        <w:tc>
          <w:tcPr>
            <w:tcW w:w="628" w:type="dxa"/>
            <w:hideMark/>
          </w:tcPr>
          <w:p w:rsidR="00111E1C" w:rsidRPr="00111E1C" w:rsidRDefault="00111E1C" w:rsidP="00111E1C">
            <w:pPr>
              <w:tabs>
                <w:tab w:val="left" w:pos="2700"/>
              </w:tabs>
              <w:spacing w:line="360" w:lineRule="auto"/>
              <w:rPr>
                <w:rFonts w:ascii="Tahoma" w:eastAsia="Arial Unicode MS" w:hAnsi="Tahoma" w:cs="Tahoma"/>
                <w:b/>
                <w:color w:val="FF0000"/>
              </w:rPr>
            </w:pPr>
            <w:r w:rsidRPr="00111E1C">
              <w:rPr>
                <w:rFonts w:ascii="Tahoma" w:eastAsia="Arial Unicode MS" w:hAnsi="Tahoma" w:cs="Tahoma"/>
                <w:b/>
                <w:color w:val="FF0000"/>
              </w:rPr>
              <w:t>8</w:t>
            </w:r>
          </w:p>
        </w:tc>
        <w:tc>
          <w:tcPr>
            <w:tcW w:w="8758" w:type="dxa"/>
            <w:hideMark/>
          </w:tcPr>
          <w:p w:rsidR="00111E1C" w:rsidRPr="00111E1C" w:rsidRDefault="00111E1C" w:rsidP="00111E1C">
            <w:pPr>
              <w:tabs>
                <w:tab w:val="left" w:pos="2700"/>
              </w:tabs>
              <w:spacing w:line="360" w:lineRule="auto"/>
              <w:rPr>
                <w:rFonts w:ascii="Tahoma" w:eastAsia="Arial Unicode MS" w:hAnsi="Tahoma" w:cs="Tahoma"/>
                <w:b/>
                <w:color w:val="FF0000"/>
              </w:rPr>
            </w:pPr>
            <w:r w:rsidRPr="00111E1C">
              <w:rPr>
                <w:rFonts w:ascii="Tahoma" w:eastAsia="Arial Unicode MS" w:hAnsi="Tahoma" w:cs="Tahoma"/>
                <w:b/>
                <w:color w:val="FF0000"/>
              </w:rPr>
              <w:t>Okul kantininde satılan malzemeler sağlıklı ve güvenlidir.</w:t>
            </w:r>
          </w:p>
        </w:tc>
        <w:tc>
          <w:tcPr>
            <w:tcW w:w="712" w:type="dxa"/>
            <w:hideMark/>
          </w:tcPr>
          <w:p w:rsidR="00111E1C" w:rsidRPr="00111E1C" w:rsidRDefault="00111E1C" w:rsidP="00111E1C">
            <w:pPr>
              <w:tabs>
                <w:tab w:val="left" w:pos="2700"/>
              </w:tabs>
              <w:spacing w:line="360" w:lineRule="auto"/>
              <w:rPr>
                <w:rFonts w:ascii="Tahoma" w:eastAsia="Arial Unicode MS" w:hAnsi="Tahoma" w:cs="Tahoma"/>
                <w:b/>
                <w:color w:val="FF0000"/>
              </w:rPr>
            </w:pPr>
            <w:r w:rsidRPr="00111E1C">
              <w:rPr>
                <w:rFonts w:ascii="Tahoma" w:eastAsia="Arial Unicode MS" w:hAnsi="Tahoma" w:cs="Tahoma"/>
                <w:b/>
                <w:color w:val="FF0000"/>
              </w:rPr>
              <w:t>3,1</w:t>
            </w:r>
          </w:p>
        </w:tc>
      </w:tr>
      <w:tr w:rsidR="00111E1C" w:rsidRPr="00111E1C" w:rsidTr="00C725AA">
        <w:trPr>
          <w:trHeight w:val="233"/>
        </w:trPr>
        <w:tc>
          <w:tcPr>
            <w:tcW w:w="628" w:type="dxa"/>
            <w:hideMark/>
          </w:tcPr>
          <w:p w:rsidR="00111E1C" w:rsidRPr="00111E1C" w:rsidRDefault="00111E1C" w:rsidP="00111E1C">
            <w:pPr>
              <w:tabs>
                <w:tab w:val="left" w:pos="2700"/>
              </w:tabs>
              <w:spacing w:line="360" w:lineRule="auto"/>
              <w:rPr>
                <w:rFonts w:ascii="Tahoma" w:eastAsia="Arial Unicode MS" w:hAnsi="Tahoma" w:cs="Tahoma"/>
                <w:b/>
                <w:color w:val="FF0000"/>
              </w:rPr>
            </w:pPr>
            <w:r w:rsidRPr="00111E1C">
              <w:rPr>
                <w:rFonts w:ascii="Tahoma" w:eastAsia="Arial Unicode MS" w:hAnsi="Tahoma" w:cs="Tahoma"/>
                <w:b/>
                <w:color w:val="FF0000"/>
              </w:rPr>
              <w:t>9</w:t>
            </w:r>
          </w:p>
        </w:tc>
        <w:tc>
          <w:tcPr>
            <w:tcW w:w="8758" w:type="dxa"/>
            <w:hideMark/>
          </w:tcPr>
          <w:p w:rsidR="00111E1C" w:rsidRPr="00111E1C" w:rsidRDefault="00111E1C" w:rsidP="00111E1C">
            <w:pPr>
              <w:tabs>
                <w:tab w:val="left" w:pos="2700"/>
              </w:tabs>
              <w:spacing w:line="360" w:lineRule="auto"/>
              <w:rPr>
                <w:rFonts w:ascii="Tahoma" w:eastAsia="Arial Unicode MS" w:hAnsi="Tahoma" w:cs="Tahoma"/>
                <w:b/>
                <w:color w:val="FF0000"/>
              </w:rPr>
            </w:pPr>
            <w:r w:rsidRPr="00111E1C">
              <w:rPr>
                <w:rFonts w:ascii="Tahoma" w:eastAsia="Arial Unicode MS" w:hAnsi="Tahoma" w:cs="Tahoma"/>
                <w:b/>
                <w:color w:val="FF0000"/>
              </w:rPr>
              <w:t>Okulda öğrencilerle ilgili alınan kararlarda bizlerin görüşleri alınır.</w:t>
            </w:r>
          </w:p>
        </w:tc>
        <w:tc>
          <w:tcPr>
            <w:tcW w:w="712" w:type="dxa"/>
            <w:hideMark/>
          </w:tcPr>
          <w:p w:rsidR="00111E1C" w:rsidRPr="00111E1C" w:rsidRDefault="00111E1C" w:rsidP="00111E1C">
            <w:pPr>
              <w:tabs>
                <w:tab w:val="left" w:pos="2700"/>
              </w:tabs>
              <w:spacing w:line="360" w:lineRule="auto"/>
              <w:rPr>
                <w:rFonts w:ascii="Tahoma" w:eastAsia="Arial Unicode MS" w:hAnsi="Tahoma" w:cs="Tahoma"/>
                <w:b/>
                <w:color w:val="FF0000"/>
              </w:rPr>
            </w:pPr>
            <w:r w:rsidRPr="00111E1C">
              <w:rPr>
                <w:rFonts w:ascii="Tahoma" w:eastAsia="Arial Unicode MS" w:hAnsi="Tahoma" w:cs="Tahoma"/>
                <w:b/>
                <w:color w:val="FF0000"/>
              </w:rPr>
              <w:t>2,7</w:t>
            </w:r>
          </w:p>
        </w:tc>
      </w:tr>
      <w:tr w:rsidR="00111E1C" w:rsidRPr="00111E1C" w:rsidTr="00C725AA">
        <w:trPr>
          <w:trHeight w:val="200"/>
        </w:trPr>
        <w:tc>
          <w:tcPr>
            <w:tcW w:w="628" w:type="dxa"/>
            <w:hideMark/>
          </w:tcPr>
          <w:p w:rsidR="00111E1C" w:rsidRPr="00111E1C" w:rsidRDefault="00111E1C" w:rsidP="00111E1C">
            <w:pPr>
              <w:tabs>
                <w:tab w:val="left" w:pos="2700"/>
              </w:tabs>
              <w:spacing w:line="360" w:lineRule="auto"/>
              <w:rPr>
                <w:rFonts w:ascii="Tahoma" w:eastAsia="Arial Unicode MS" w:hAnsi="Tahoma" w:cs="Tahoma"/>
                <w:b/>
                <w:color w:val="FF0000"/>
              </w:rPr>
            </w:pPr>
            <w:r w:rsidRPr="00111E1C">
              <w:rPr>
                <w:rFonts w:ascii="Tahoma" w:eastAsia="Arial Unicode MS" w:hAnsi="Tahoma" w:cs="Tahoma"/>
                <w:b/>
                <w:color w:val="FF0000"/>
              </w:rPr>
              <w:t>10</w:t>
            </w:r>
          </w:p>
        </w:tc>
        <w:tc>
          <w:tcPr>
            <w:tcW w:w="8758" w:type="dxa"/>
            <w:hideMark/>
          </w:tcPr>
          <w:p w:rsidR="00111E1C" w:rsidRPr="00111E1C" w:rsidRDefault="00111E1C" w:rsidP="00111E1C">
            <w:pPr>
              <w:tabs>
                <w:tab w:val="left" w:pos="2700"/>
              </w:tabs>
              <w:spacing w:line="360" w:lineRule="auto"/>
              <w:rPr>
                <w:rFonts w:ascii="Tahoma" w:eastAsia="Arial Unicode MS" w:hAnsi="Tahoma" w:cs="Tahoma"/>
                <w:b/>
                <w:color w:val="FF0000"/>
              </w:rPr>
            </w:pPr>
            <w:r w:rsidRPr="00111E1C">
              <w:rPr>
                <w:rFonts w:ascii="Tahoma" w:eastAsia="Arial Unicode MS" w:hAnsi="Tahoma" w:cs="Tahoma"/>
                <w:b/>
                <w:color w:val="FF0000"/>
              </w:rPr>
              <w:t>Okula ilettiğimiz öneri ve isteklerimiz dikkate alınır.</w:t>
            </w:r>
          </w:p>
        </w:tc>
        <w:tc>
          <w:tcPr>
            <w:tcW w:w="712" w:type="dxa"/>
            <w:hideMark/>
          </w:tcPr>
          <w:p w:rsidR="00111E1C" w:rsidRPr="00111E1C" w:rsidRDefault="00111E1C" w:rsidP="00111E1C">
            <w:pPr>
              <w:tabs>
                <w:tab w:val="left" w:pos="2700"/>
              </w:tabs>
              <w:spacing w:line="360" w:lineRule="auto"/>
              <w:rPr>
                <w:rFonts w:ascii="Tahoma" w:eastAsia="Arial Unicode MS" w:hAnsi="Tahoma" w:cs="Tahoma"/>
                <w:b/>
                <w:color w:val="FF0000"/>
              </w:rPr>
            </w:pPr>
            <w:r w:rsidRPr="00111E1C">
              <w:rPr>
                <w:rFonts w:ascii="Tahoma" w:eastAsia="Arial Unicode MS" w:hAnsi="Tahoma" w:cs="Tahoma"/>
                <w:b/>
                <w:color w:val="FF0000"/>
              </w:rPr>
              <w:t>2,7</w:t>
            </w:r>
          </w:p>
        </w:tc>
      </w:tr>
      <w:tr w:rsidR="00111E1C" w:rsidRPr="00111E1C" w:rsidTr="00C725AA">
        <w:trPr>
          <w:trHeight w:val="102"/>
        </w:trPr>
        <w:tc>
          <w:tcPr>
            <w:tcW w:w="628" w:type="dxa"/>
            <w:hideMark/>
          </w:tcPr>
          <w:p w:rsidR="00111E1C" w:rsidRPr="00111E1C" w:rsidRDefault="00111E1C" w:rsidP="00111E1C">
            <w:pPr>
              <w:tabs>
                <w:tab w:val="left" w:pos="2700"/>
              </w:tabs>
              <w:spacing w:line="360" w:lineRule="auto"/>
              <w:rPr>
                <w:rFonts w:ascii="Tahoma" w:eastAsia="Arial Unicode MS" w:hAnsi="Tahoma" w:cs="Tahoma"/>
                <w:b/>
                <w:color w:val="FF0000"/>
              </w:rPr>
            </w:pPr>
            <w:r w:rsidRPr="00111E1C">
              <w:rPr>
                <w:rFonts w:ascii="Tahoma" w:eastAsia="Arial Unicode MS" w:hAnsi="Tahoma" w:cs="Tahoma"/>
                <w:b/>
                <w:color w:val="FF0000"/>
              </w:rPr>
              <w:t>11</w:t>
            </w:r>
          </w:p>
        </w:tc>
        <w:tc>
          <w:tcPr>
            <w:tcW w:w="8758" w:type="dxa"/>
            <w:hideMark/>
          </w:tcPr>
          <w:p w:rsidR="00111E1C" w:rsidRPr="00111E1C" w:rsidRDefault="00111E1C" w:rsidP="00111E1C">
            <w:pPr>
              <w:tabs>
                <w:tab w:val="left" w:pos="2700"/>
              </w:tabs>
              <w:spacing w:line="360" w:lineRule="auto"/>
              <w:rPr>
                <w:rFonts w:ascii="Tahoma" w:eastAsia="Arial Unicode MS" w:hAnsi="Tahoma" w:cs="Tahoma"/>
                <w:b/>
                <w:color w:val="FF0000"/>
              </w:rPr>
            </w:pPr>
            <w:r w:rsidRPr="00111E1C">
              <w:rPr>
                <w:rFonts w:ascii="Tahoma" w:eastAsia="Arial Unicode MS" w:hAnsi="Tahoma" w:cs="Tahoma"/>
                <w:b/>
                <w:color w:val="FF0000"/>
              </w:rPr>
              <w:t>Okulun içi ve dışı temizdir.</w:t>
            </w:r>
          </w:p>
        </w:tc>
        <w:tc>
          <w:tcPr>
            <w:tcW w:w="712" w:type="dxa"/>
            <w:hideMark/>
          </w:tcPr>
          <w:p w:rsidR="00111E1C" w:rsidRPr="00111E1C" w:rsidRDefault="00111E1C" w:rsidP="00111E1C">
            <w:pPr>
              <w:tabs>
                <w:tab w:val="left" w:pos="2700"/>
              </w:tabs>
              <w:spacing w:line="360" w:lineRule="auto"/>
              <w:rPr>
                <w:rFonts w:ascii="Tahoma" w:eastAsia="Arial Unicode MS" w:hAnsi="Tahoma" w:cs="Tahoma"/>
                <w:b/>
                <w:color w:val="FF0000"/>
              </w:rPr>
            </w:pPr>
            <w:r w:rsidRPr="00111E1C">
              <w:rPr>
                <w:rFonts w:ascii="Tahoma" w:eastAsia="Arial Unicode MS" w:hAnsi="Tahoma" w:cs="Tahoma"/>
                <w:b/>
                <w:color w:val="FF0000"/>
              </w:rPr>
              <w:t>2,6</w:t>
            </w:r>
          </w:p>
        </w:tc>
      </w:tr>
      <w:tr w:rsidR="00111E1C" w:rsidRPr="00111E1C" w:rsidTr="00C725AA">
        <w:trPr>
          <w:trHeight w:val="41"/>
        </w:trPr>
        <w:tc>
          <w:tcPr>
            <w:tcW w:w="628" w:type="dxa"/>
            <w:hideMark/>
          </w:tcPr>
          <w:p w:rsidR="00111E1C" w:rsidRPr="00111E1C" w:rsidRDefault="00111E1C" w:rsidP="00111E1C">
            <w:pPr>
              <w:tabs>
                <w:tab w:val="left" w:pos="2700"/>
              </w:tabs>
              <w:spacing w:line="360" w:lineRule="auto"/>
              <w:rPr>
                <w:rFonts w:ascii="Tahoma" w:eastAsia="Arial Unicode MS" w:hAnsi="Tahoma" w:cs="Tahoma"/>
                <w:b/>
                <w:color w:val="FF0000"/>
              </w:rPr>
            </w:pPr>
            <w:r w:rsidRPr="00111E1C">
              <w:rPr>
                <w:rFonts w:ascii="Tahoma" w:eastAsia="Arial Unicode MS" w:hAnsi="Tahoma" w:cs="Tahoma"/>
                <w:b/>
                <w:color w:val="FF0000"/>
              </w:rPr>
              <w:t>12</w:t>
            </w:r>
          </w:p>
        </w:tc>
        <w:tc>
          <w:tcPr>
            <w:tcW w:w="8758" w:type="dxa"/>
            <w:noWrap/>
            <w:hideMark/>
          </w:tcPr>
          <w:p w:rsidR="00111E1C" w:rsidRPr="00111E1C" w:rsidRDefault="00111E1C" w:rsidP="00111E1C">
            <w:pPr>
              <w:tabs>
                <w:tab w:val="left" w:pos="2700"/>
              </w:tabs>
              <w:spacing w:line="360" w:lineRule="auto"/>
              <w:rPr>
                <w:rFonts w:ascii="Tahoma" w:eastAsia="Arial Unicode MS" w:hAnsi="Tahoma" w:cs="Tahoma"/>
                <w:b/>
                <w:color w:val="FF0000"/>
              </w:rPr>
            </w:pPr>
            <w:r w:rsidRPr="00C725AA">
              <w:rPr>
                <w:rFonts w:ascii="Tahoma" w:eastAsia="Arial Unicode MS" w:hAnsi="Tahoma" w:cs="Tahoma"/>
                <w:b/>
                <w:color w:val="FF0000"/>
                <w:sz w:val="20"/>
              </w:rPr>
              <w:t>Okulumuzda yeterli miktarda sanatsal ve kültürel faaliyetler düzenlenmektedir.</w:t>
            </w:r>
          </w:p>
        </w:tc>
        <w:tc>
          <w:tcPr>
            <w:tcW w:w="712" w:type="dxa"/>
            <w:hideMark/>
          </w:tcPr>
          <w:p w:rsidR="00111E1C" w:rsidRPr="00111E1C" w:rsidRDefault="00111E1C" w:rsidP="00111E1C">
            <w:pPr>
              <w:tabs>
                <w:tab w:val="left" w:pos="2700"/>
              </w:tabs>
              <w:spacing w:line="360" w:lineRule="auto"/>
              <w:rPr>
                <w:rFonts w:ascii="Tahoma" w:eastAsia="Arial Unicode MS" w:hAnsi="Tahoma" w:cs="Tahoma"/>
                <w:b/>
                <w:color w:val="FF0000"/>
              </w:rPr>
            </w:pPr>
            <w:r w:rsidRPr="00111E1C">
              <w:rPr>
                <w:rFonts w:ascii="Tahoma" w:eastAsia="Arial Unicode MS" w:hAnsi="Tahoma" w:cs="Tahoma"/>
                <w:b/>
                <w:color w:val="FF0000"/>
              </w:rPr>
              <w:t>2,4</w:t>
            </w:r>
          </w:p>
        </w:tc>
      </w:tr>
      <w:tr w:rsidR="00111E1C" w:rsidRPr="00111E1C" w:rsidTr="00C725AA">
        <w:trPr>
          <w:trHeight w:val="169"/>
        </w:trPr>
        <w:tc>
          <w:tcPr>
            <w:tcW w:w="628" w:type="dxa"/>
            <w:hideMark/>
          </w:tcPr>
          <w:p w:rsidR="00111E1C" w:rsidRPr="00111E1C" w:rsidRDefault="00111E1C" w:rsidP="00111E1C">
            <w:pPr>
              <w:tabs>
                <w:tab w:val="left" w:pos="2700"/>
              </w:tabs>
              <w:spacing w:line="360" w:lineRule="auto"/>
              <w:rPr>
                <w:rFonts w:ascii="Tahoma" w:eastAsia="Arial Unicode MS" w:hAnsi="Tahoma" w:cs="Tahoma"/>
                <w:b/>
                <w:color w:val="FF0000"/>
              </w:rPr>
            </w:pPr>
            <w:r w:rsidRPr="00111E1C">
              <w:rPr>
                <w:rFonts w:ascii="Tahoma" w:eastAsia="Arial Unicode MS" w:hAnsi="Tahoma" w:cs="Tahoma"/>
                <w:b/>
                <w:color w:val="FF0000"/>
              </w:rPr>
              <w:t>13</w:t>
            </w:r>
          </w:p>
        </w:tc>
        <w:tc>
          <w:tcPr>
            <w:tcW w:w="8758" w:type="dxa"/>
            <w:hideMark/>
          </w:tcPr>
          <w:p w:rsidR="00111E1C" w:rsidRPr="00111E1C" w:rsidRDefault="00111E1C" w:rsidP="00111E1C">
            <w:pPr>
              <w:tabs>
                <w:tab w:val="left" w:pos="2700"/>
              </w:tabs>
              <w:spacing w:line="360" w:lineRule="auto"/>
              <w:rPr>
                <w:rFonts w:ascii="Tahoma" w:eastAsia="Arial Unicode MS" w:hAnsi="Tahoma" w:cs="Tahoma"/>
                <w:b/>
                <w:color w:val="FF0000"/>
              </w:rPr>
            </w:pPr>
            <w:r w:rsidRPr="00111E1C">
              <w:rPr>
                <w:rFonts w:ascii="Tahoma" w:eastAsia="Arial Unicode MS" w:hAnsi="Tahoma" w:cs="Tahoma"/>
                <w:b/>
                <w:color w:val="FF0000"/>
              </w:rPr>
              <w:t xml:space="preserve">Okulun binası ve diğer fiziki </w:t>
            </w:r>
            <w:proofErr w:type="gramStart"/>
            <w:r w:rsidRPr="00111E1C">
              <w:rPr>
                <w:rFonts w:ascii="Tahoma" w:eastAsia="Arial Unicode MS" w:hAnsi="Tahoma" w:cs="Tahoma"/>
                <w:b/>
                <w:color w:val="FF0000"/>
              </w:rPr>
              <w:t>mekanlar</w:t>
            </w:r>
            <w:proofErr w:type="gramEnd"/>
            <w:r w:rsidRPr="00111E1C">
              <w:rPr>
                <w:rFonts w:ascii="Tahoma" w:eastAsia="Arial Unicode MS" w:hAnsi="Tahoma" w:cs="Tahoma"/>
                <w:b/>
                <w:color w:val="FF0000"/>
              </w:rPr>
              <w:t xml:space="preserve"> yeterlidir.</w:t>
            </w:r>
          </w:p>
        </w:tc>
        <w:tc>
          <w:tcPr>
            <w:tcW w:w="712" w:type="dxa"/>
            <w:hideMark/>
          </w:tcPr>
          <w:p w:rsidR="00111E1C" w:rsidRPr="00111E1C" w:rsidRDefault="00111E1C" w:rsidP="00111E1C">
            <w:pPr>
              <w:tabs>
                <w:tab w:val="left" w:pos="2700"/>
              </w:tabs>
              <w:spacing w:line="360" w:lineRule="auto"/>
              <w:rPr>
                <w:rFonts w:ascii="Tahoma" w:eastAsia="Arial Unicode MS" w:hAnsi="Tahoma" w:cs="Tahoma"/>
                <w:b/>
                <w:color w:val="FF0000"/>
              </w:rPr>
            </w:pPr>
            <w:r w:rsidRPr="00111E1C">
              <w:rPr>
                <w:rFonts w:ascii="Tahoma" w:eastAsia="Arial Unicode MS" w:hAnsi="Tahoma" w:cs="Tahoma"/>
                <w:b/>
                <w:color w:val="FF0000"/>
              </w:rPr>
              <w:t>2,3</w:t>
            </w:r>
          </w:p>
        </w:tc>
      </w:tr>
    </w:tbl>
    <w:p w:rsidR="00111E1C" w:rsidRDefault="00111E1C" w:rsidP="00111E1C">
      <w:pPr>
        <w:tabs>
          <w:tab w:val="left" w:pos="2700"/>
        </w:tabs>
        <w:spacing w:line="360" w:lineRule="auto"/>
        <w:rPr>
          <w:rFonts w:ascii="Tahoma" w:eastAsia="Arial Unicode MS" w:hAnsi="Tahoma" w:cs="Tahoma"/>
          <w:b/>
          <w:color w:val="FF0000"/>
        </w:rPr>
      </w:pPr>
    </w:p>
    <w:p w:rsidR="00111E1C" w:rsidRPr="00111E1C" w:rsidRDefault="00111E1C" w:rsidP="00111E1C">
      <w:pPr>
        <w:tabs>
          <w:tab w:val="left" w:pos="2700"/>
        </w:tabs>
        <w:spacing w:line="360" w:lineRule="auto"/>
        <w:rPr>
          <w:rFonts w:ascii="Tahoma" w:eastAsia="Arial Unicode MS" w:hAnsi="Tahoma" w:cs="Tahoma"/>
          <w:b/>
          <w:color w:val="FF0000"/>
        </w:rPr>
      </w:pPr>
    </w:p>
    <w:p w:rsidR="00111E1C" w:rsidRDefault="00111E1C" w:rsidP="00111E1C">
      <w:pPr>
        <w:rPr>
          <w:b/>
        </w:rPr>
      </w:pPr>
      <w:r>
        <w:rPr>
          <w:b/>
        </w:rPr>
        <w:t xml:space="preserve">        </w:t>
      </w:r>
    </w:p>
    <w:p w:rsidR="00111E1C" w:rsidRDefault="00111E1C" w:rsidP="00111E1C">
      <w:pPr>
        <w:rPr>
          <w:b/>
        </w:rPr>
      </w:pPr>
    </w:p>
    <w:p w:rsidR="00111E1C" w:rsidRPr="00111E1C" w:rsidRDefault="00111E1C" w:rsidP="00111E1C">
      <w:pPr>
        <w:rPr>
          <w:b/>
        </w:rPr>
      </w:pPr>
    </w:p>
    <w:p w:rsidR="00111E1C" w:rsidRDefault="00111E1C" w:rsidP="00111E1C">
      <w:pPr>
        <w:pStyle w:val="ListeParagraf"/>
        <w:spacing w:line="360" w:lineRule="auto"/>
        <w:ind w:left="838"/>
        <w:jc w:val="both"/>
      </w:pPr>
    </w:p>
    <w:p w:rsidR="00111E1C" w:rsidRPr="00111E1C" w:rsidRDefault="00111E1C" w:rsidP="00111E1C">
      <w:pPr>
        <w:spacing w:line="360" w:lineRule="auto"/>
        <w:rPr>
          <w:rFonts w:ascii="Times New Roman" w:eastAsia="Times New Roman" w:hAnsi="Times New Roman" w:cs="Times New Roman"/>
          <w:b/>
          <w:sz w:val="24"/>
          <w:szCs w:val="24"/>
          <w:lang w:eastAsia="tr-TR"/>
        </w:rPr>
      </w:pPr>
      <w:r w:rsidRPr="00111E1C">
        <w:rPr>
          <w:rFonts w:ascii="Times New Roman" w:eastAsia="Times New Roman" w:hAnsi="Times New Roman" w:cs="Times New Roman"/>
          <w:b/>
          <w:sz w:val="24"/>
          <w:szCs w:val="24"/>
          <w:lang w:eastAsia="tr-TR"/>
        </w:rPr>
        <w:t>2024-2028 STRATEJİK PLAN ÖĞRETMEN GÖRÜŞLERİ DEĞERLENDİRME ANKETİ SONUCU</w:t>
      </w:r>
    </w:p>
    <w:p w:rsidR="00111E1C" w:rsidRPr="00111E1C" w:rsidRDefault="00111E1C" w:rsidP="00111E1C">
      <w:pPr>
        <w:spacing w:line="360" w:lineRule="auto"/>
        <w:jc w:val="both"/>
        <w:rPr>
          <w:rFonts w:ascii="Times New Roman" w:eastAsia="Times New Roman" w:hAnsi="Times New Roman" w:cs="Times New Roman"/>
          <w:sz w:val="24"/>
          <w:szCs w:val="24"/>
          <w:lang w:eastAsia="tr-TR"/>
        </w:rPr>
      </w:pPr>
      <w:r w:rsidRPr="00111E1C">
        <w:rPr>
          <w:rFonts w:ascii="Times New Roman" w:eastAsia="Times New Roman" w:hAnsi="Times New Roman" w:cs="Times New Roman"/>
          <w:sz w:val="24"/>
          <w:szCs w:val="24"/>
          <w:lang w:eastAsia="tr-TR"/>
        </w:rPr>
        <w:t xml:space="preserve">  Anketin maddeleri 5 puan üzerinden değerlendirilmiştir. Bu durumda 4 puanın altında olan maddeler ve okulumuzun olumsuz(başarısız) yönlerini belirten görüşler ile ilgili 2024-2028 Stratejik plana hedef ve amaç maddeleri eklenecektir. </w:t>
      </w:r>
    </w:p>
    <w:tbl>
      <w:tblPr>
        <w:tblW w:w="9400" w:type="dxa"/>
        <w:tblCellMar>
          <w:left w:w="70" w:type="dxa"/>
          <w:right w:w="70" w:type="dxa"/>
        </w:tblCellMar>
        <w:tblLook w:val="04A0" w:firstRow="1" w:lastRow="0" w:firstColumn="1" w:lastColumn="0" w:noHBand="0" w:noVBand="1"/>
      </w:tblPr>
      <w:tblGrid>
        <w:gridCol w:w="960"/>
        <w:gridCol w:w="7480"/>
        <w:gridCol w:w="960"/>
      </w:tblGrid>
      <w:tr w:rsidR="00C725AA" w:rsidRPr="00C725AA" w:rsidTr="00A610CE">
        <w:trPr>
          <w:trHeight w:val="315"/>
        </w:trPr>
        <w:tc>
          <w:tcPr>
            <w:tcW w:w="960" w:type="dxa"/>
            <w:tcBorders>
              <w:top w:val="single" w:sz="8" w:space="0" w:color="CCCCCC"/>
              <w:left w:val="single" w:sz="8" w:space="0" w:color="CCCCCC"/>
              <w:bottom w:val="single" w:sz="8" w:space="0" w:color="CCCCCC"/>
              <w:right w:val="single" w:sz="8" w:space="0" w:color="CCCCCC"/>
            </w:tcBorders>
            <w:shd w:val="clear" w:color="auto" w:fill="auto"/>
            <w:vAlign w:val="bottom"/>
            <w:hideMark/>
          </w:tcPr>
          <w:p w:rsidR="00C725AA" w:rsidRPr="00C725AA" w:rsidRDefault="00C725AA" w:rsidP="00C725AA">
            <w:pPr>
              <w:spacing w:after="0" w:line="240" w:lineRule="auto"/>
              <w:rPr>
                <w:rFonts w:ascii="Arial" w:eastAsia="Times New Roman" w:hAnsi="Arial" w:cs="Arial"/>
                <w:b/>
                <w:color w:val="FF0000"/>
                <w:kern w:val="0"/>
                <w:sz w:val="20"/>
                <w:szCs w:val="20"/>
                <w:lang w:eastAsia="tr-TR"/>
                <w14:ligatures w14:val="none"/>
              </w:rPr>
            </w:pPr>
            <w:r w:rsidRPr="00C725AA">
              <w:rPr>
                <w:rFonts w:ascii="Arial" w:eastAsia="Times New Roman" w:hAnsi="Arial" w:cs="Arial"/>
                <w:b/>
                <w:color w:val="FF0000"/>
                <w:kern w:val="0"/>
                <w:sz w:val="20"/>
                <w:szCs w:val="20"/>
                <w:lang w:eastAsia="tr-TR"/>
                <w14:ligatures w14:val="none"/>
              </w:rPr>
              <w:lastRenderedPageBreak/>
              <w:t>1</w:t>
            </w:r>
          </w:p>
        </w:tc>
        <w:tc>
          <w:tcPr>
            <w:tcW w:w="7480" w:type="dxa"/>
            <w:tcBorders>
              <w:top w:val="single" w:sz="8" w:space="0" w:color="CCCCCC"/>
              <w:left w:val="nil"/>
              <w:bottom w:val="single" w:sz="8" w:space="0" w:color="CCCCCC"/>
              <w:right w:val="single" w:sz="8" w:space="0" w:color="CCCCCC"/>
            </w:tcBorders>
            <w:shd w:val="clear" w:color="auto" w:fill="auto"/>
            <w:vAlign w:val="bottom"/>
            <w:hideMark/>
          </w:tcPr>
          <w:p w:rsidR="00C725AA" w:rsidRPr="00C725AA" w:rsidRDefault="00C725AA" w:rsidP="00C725AA">
            <w:pPr>
              <w:spacing w:after="0" w:line="240" w:lineRule="auto"/>
              <w:rPr>
                <w:rFonts w:ascii="Arial" w:eastAsia="Times New Roman" w:hAnsi="Arial" w:cs="Arial"/>
                <w:b/>
                <w:color w:val="FF0000"/>
                <w:kern w:val="0"/>
                <w:sz w:val="20"/>
                <w:szCs w:val="20"/>
                <w:lang w:eastAsia="tr-TR"/>
                <w14:ligatures w14:val="none"/>
              </w:rPr>
            </w:pPr>
            <w:r w:rsidRPr="00C725AA">
              <w:rPr>
                <w:rFonts w:ascii="Arial" w:eastAsia="Times New Roman" w:hAnsi="Arial" w:cs="Arial"/>
                <w:b/>
                <w:color w:val="FF0000"/>
                <w:kern w:val="0"/>
                <w:sz w:val="20"/>
                <w:szCs w:val="20"/>
                <w:lang w:eastAsia="tr-TR"/>
                <w14:ligatures w14:val="none"/>
              </w:rPr>
              <w:t>Kurumdaki tüm duyurular çalışanlara zamanında iletilir.</w:t>
            </w:r>
          </w:p>
        </w:tc>
        <w:tc>
          <w:tcPr>
            <w:tcW w:w="960" w:type="dxa"/>
            <w:tcBorders>
              <w:top w:val="single" w:sz="8" w:space="0" w:color="CCCCCC"/>
              <w:left w:val="nil"/>
              <w:bottom w:val="single" w:sz="8" w:space="0" w:color="CCCCCC"/>
              <w:right w:val="single" w:sz="8" w:space="0" w:color="CCCCCC"/>
            </w:tcBorders>
            <w:shd w:val="clear" w:color="auto" w:fill="auto"/>
            <w:vAlign w:val="bottom"/>
            <w:hideMark/>
          </w:tcPr>
          <w:p w:rsidR="00C725AA" w:rsidRPr="00C725AA" w:rsidRDefault="00C725AA" w:rsidP="00C725AA">
            <w:pPr>
              <w:spacing w:after="0" w:line="240" w:lineRule="auto"/>
              <w:rPr>
                <w:rFonts w:ascii="Arial" w:eastAsia="Times New Roman" w:hAnsi="Arial" w:cs="Arial"/>
                <w:b/>
                <w:color w:val="FF0000"/>
                <w:kern w:val="0"/>
                <w:sz w:val="20"/>
                <w:szCs w:val="20"/>
                <w:lang w:eastAsia="tr-TR"/>
                <w14:ligatures w14:val="none"/>
              </w:rPr>
            </w:pPr>
            <w:r w:rsidRPr="00C725AA">
              <w:rPr>
                <w:rFonts w:ascii="Arial" w:eastAsia="Times New Roman" w:hAnsi="Arial" w:cs="Arial"/>
                <w:b/>
                <w:color w:val="FF0000"/>
                <w:kern w:val="0"/>
                <w:sz w:val="20"/>
                <w:szCs w:val="20"/>
                <w:lang w:eastAsia="tr-TR"/>
                <w14:ligatures w14:val="none"/>
              </w:rPr>
              <w:t>4,5</w:t>
            </w:r>
          </w:p>
        </w:tc>
      </w:tr>
      <w:tr w:rsidR="00C725AA" w:rsidRPr="00C725AA" w:rsidTr="00A610CE">
        <w:trPr>
          <w:trHeight w:val="315"/>
        </w:trPr>
        <w:tc>
          <w:tcPr>
            <w:tcW w:w="960" w:type="dxa"/>
            <w:tcBorders>
              <w:top w:val="nil"/>
              <w:left w:val="single" w:sz="8" w:space="0" w:color="CCCCCC"/>
              <w:bottom w:val="single" w:sz="8" w:space="0" w:color="CCCCCC"/>
              <w:right w:val="single" w:sz="8" w:space="0" w:color="CCCCCC"/>
            </w:tcBorders>
            <w:shd w:val="clear" w:color="auto" w:fill="auto"/>
            <w:vAlign w:val="bottom"/>
            <w:hideMark/>
          </w:tcPr>
          <w:p w:rsidR="00C725AA" w:rsidRPr="00C725AA" w:rsidRDefault="00C725AA" w:rsidP="00C725AA">
            <w:pPr>
              <w:spacing w:after="0" w:line="240" w:lineRule="auto"/>
              <w:rPr>
                <w:rFonts w:ascii="Arial" w:eastAsia="Times New Roman" w:hAnsi="Arial" w:cs="Arial"/>
                <w:b/>
                <w:color w:val="FF0000"/>
                <w:kern w:val="0"/>
                <w:sz w:val="20"/>
                <w:szCs w:val="20"/>
                <w:lang w:eastAsia="tr-TR"/>
                <w14:ligatures w14:val="none"/>
              </w:rPr>
            </w:pPr>
            <w:r w:rsidRPr="00C725AA">
              <w:rPr>
                <w:rFonts w:ascii="Arial" w:eastAsia="Times New Roman" w:hAnsi="Arial" w:cs="Arial"/>
                <w:b/>
                <w:color w:val="FF0000"/>
                <w:kern w:val="0"/>
                <w:sz w:val="20"/>
                <w:szCs w:val="20"/>
                <w:lang w:eastAsia="tr-TR"/>
                <w14:ligatures w14:val="none"/>
              </w:rPr>
              <w:t>2</w:t>
            </w:r>
          </w:p>
        </w:tc>
        <w:tc>
          <w:tcPr>
            <w:tcW w:w="7480" w:type="dxa"/>
            <w:tcBorders>
              <w:top w:val="nil"/>
              <w:left w:val="nil"/>
              <w:bottom w:val="single" w:sz="8" w:space="0" w:color="CCCCCC"/>
              <w:right w:val="single" w:sz="8" w:space="0" w:color="CCCCCC"/>
            </w:tcBorders>
            <w:shd w:val="clear" w:color="auto" w:fill="auto"/>
            <w:vAlign w:val="bottom"/>
            <w:hideMark/>
          </w:tcPr>
          <w:p w:rsidR="00C725AA" w:rsidRPr="00C725AA" w:rsidRDefault="00C725AA" w:rsidP="00C725AA">
            <w:pPr>
              <w:spacing w:after="0" w:line="240" w:lineRule="auto"/>
              <w:rPr>
                <w:rFonts w:ascii="Arial" w:eastAsia="Times New Roman" w:hAnsi="Arial" w:cs="Arial"/>
                <w:b/>
                <w:color w:val="FF0000"/>
                <w:kern w:val="0"/>
                <w:sz w:val="20"/>
                <w:szCs w:val="20"/>
                <w:lang w:eastAsia="tr-TR"/>
                <w14:ligatures w14:val="none"/>
              </w:rPr>
            </w:pPr>
            <w:r w:rsidRPr="00C725AA">
              <w:rPr>
                <w:rFonts w:ascii="Arial" w:eastAsia="Times New Roman" w:hAnsi="Arial" w:cs="Arial"/>
                <w:b/>
                <w:color w:val="FF0000"/>
                <w:kern w:val="0"/>
                <w:sz w:val="20"/>
                <w:szCs w:val="20"/>
                <w:lang w:eastAsia="tr-TR"/>
                <w14:ligatures w14:val="none"/>
              </w:rPr>
              <w:t>Kendimi okulun değerli bir üyesi olarak görürüm.</w:t>
            </w:r>
          </w:p>
        </w:tc>
        <w:tc>
          <w:tcPr>
            <w:tcW w:w="960" w:type="dxa"/>
            <w:tcBorders>
              <w:top w:val="nil"/>
              <w:left w:val="nil"/>
              <w:bottom w:val="single" w:sz="8" w:space="0" w:color="CCCCCC"/>
              <w:right w:val="single" w:sz="8" w:space="0" w:color="CCCCCC"/>
            </w:tcBorders>
            <w:shd w:val="clear" w:color="auto" w:fill="auto"/>
            <w:vAlign w:val="bottom"/>
            <w:hideMark/>
          </w:tcPr>
          <w:p w:rsidR="00C725AA" w:rsidRPr="00C725AA" w:rsidRDefault="00C725AA" w:rsidP="00C725AA">
            <w:pPr>
              <w:spacing w:after="0" w:line="240" w:lineRule="auto"/>
              <w:rPr>
                <w:rFonts w:ascii="Arial" w:eastAsia="Times New Roman" w:hAnsi="Arial" w:cs="Arial"/>
                <w:b/>
                <w:color w:val="FF0000"/>
                <w:kern w:val="0"/>
                <w:sz w:val="20"/>
                <w:szCs w:val="20"/>
                <w:lang w:eastAsia="tr-TR"/>
                <w14:ligatures w14:val="none"/>
              </w:rPr>
            </w:pPr>
            <w:r w:rsidRPr="00C725AA">
              <w:rPr>
                <w:rFonts w:ascii="Arial" w:eastAsia="Times New Roman" w:hAnsi="Arial" w:cs="Arial"/>
                <w:b/>
                <w:color w:val="FF0000"/>
                <w:kern w:val="0"/>
                <w:sz w:val="20"/>
                <w:szCs w:val="20"/>
                <w:lang w:eastAsia="tr-TR"/>
                <w14:ligatures w14:val="none"/>
              </w:rPr>
              <w:t>4,5</w:t>
            </w:r>
          </w:p>
        </w:tc>
      </w:tr>
      <w:tr w:rsidR="00C725AA" w:rsidRPr="00C725AA" w:rsidTr="00A610CE">
        <w:trPr>
          <w:trHeight w:val="315"/>
        </w:trPr>
        <w:tc>
          <w:tcPr>
            <w:tcW w:w="960" w:type="dxa"/>
            <w:tcBorders>
              <w:top w:val="nil"/>
              <w:left w:val="single" w:sz="8" w:space="0" w:color="CCCCCC"/>
              <w:bottom w:val="single" w:sz="8" w:space="0" w:color="CCCCCC"/>
              <w:right w:val="single" w:sz="8" w:space="0" w:color="CCCCCC"/>
            </w:tcBorders>
            <w:shd w:val="clear" w:color="auto" w:fill="auto"/>
            <w:vAlign w:val="bottom"/>
            <w:hideMark/>
          </w:tcPr>
          <w:p w:rsidR="00C725AA" w:rsidRPr="00C725AA" w:rsidRDefault="00C725AA" w:rsidP="00C725AA">
            <w:pPr>
              <w:spacing w:after="0" w:line="240" w:lineRule="auto"/>
              <w:rPr>
                <w:rFonts w:ascii="Arial" w:eastAsia="Times New Roman" w:hAnsi="Arial" w:cs="Arial"/>
                <w:b/>
                <w:color w:val="FF0000"/>
                <w:kern w:val="0"/>
                <w:sz w:val="20"/>
                <w:szCs w:val="20"/>
                <w:lang w:eastAsia="tr-TR"/>
                <w14:ligatures w14:val="none"/>
              </w:rPr>
            </w:pPr>
            <w:r w:rsidRPr="00C725AA">
              <w:rPr>
                <w:rFonts w:ascii="Arial" w:eastAsia="Times New Roman" w:hAnsi="Arial" w:cs="Arial"/>
                <w:b/>
                <w:color w:val="FF0000"/>
                <w:kern w:val="0"/>
                <w:sz w:val="20"/>
                <w:szCs w:val="20"/>
                <w:lang w:eastAsia="tr-TR"/>
                <w14:ligatures w14:val="none"/>
              </w:rPr>
              <w:t>3</w:t>
            </w:r>
          </w:p>
        </w:tc>
        <w:tc>
          <w:tcPr>
            <w:tcW w:w="7480" w:type="dxa"/>
            <w:tcBorders>
              <w:top w:val="nil"/>
              <w:left w:val="nil"/>
              <w:bottom w:val="single" w:sz="8" w:space="0" w:color="CCCCCC"/>
              <w:right w:val="single" w:sz="8" w:space="0" w:color="CCCCCC"/>
            </w:tcBorders>
            <w:shd w:val="clear" w:color="auto" w:fill="auto"/>
            <w:vAlign w:val="bottom"/>
            <w:hideMark/>
          </w:tcPr>
          <w:p w:rsidR="00C725AA" w:rsidRPr="00C725AA" w:rsidRDefault="00C725AA" w:rsidP="00C725AA">
            <w:pPr>
              <w:spacing w:after="0" w:line="240" w:lineRule="auto"/>
              <w:rPr>
                <w:rFonts w:ascii="Arial" w:eastAsia="Times New Roman" w:hAnsi="Arial" w:cs="Arial"/>
                <w:b/>
                <w:color w:val="FF0000"/>
                <w:kern w:val="0"/>
                <w:sz w:val="20"/>
                <w:szCs w:val="20"/>
                <w:lang w:eastAsia="tr-TR"/>
                <w14:ligatures w14:val="none"/>
              </w:rPr>
            </w:pPr>
            <w:r w:rsidRPr="00C725AA">
              <w:rPr>
                <w:rFonts w:ascii="Arial" w:eastAsia="Times New Roman" w:hAnsi="Arial" w:cs="Arial"/>
                <w:b/>
                <w:color w:val="FF0000"/>
                <w:kern w:val="0"/>
                <w:sz w:val="20"/>
                <w:szCs w:val="20"/>
                <w:lang w:eastAsia="tr-TR"/>
                <w14:ligatures w14:val="none"/>
              </w:rPr>
              <w:t>Okulda öğretmenler arasında ayrım yapılmamaktadır.</w:t>
            </w:r>
          </w:p>
        </w:tc>
        <w:tc>
          <w:tcPr>
            <w:tcW w:w="960" w:type="dxa"/>
            <w:tcBorders>
              <w:top w:val="nil"/>
              <w:left w:val="nil"/>
              <w:bottom w:val="single" w:sz="8" w:space="0" w:color="CCCCCC"/>
              <w:right w:val="single" w:sz="8" w:space="0" w:color="CCCCCC"/>
            </w:tcBorders>
            <w:shd w:val="clear" w:color="auto" w:fill="auto"/>
            <w:vAlign w:val="bottom"/>
            <w:hideMark/>
          </w:tcPr>
          <w:p w:rsidR="00C725AA" w:rsidRPr="00C725AA" w:rsidRDefault="00C725AA" w:rsidP="00C725AA">
            <w:pPr>
              <w:spacing w:after="0" w:line="240" w:lineRule="auto"/>
              <w:rPr>
                <w:rFonts w:ascii="Arial" w:eastAsia="Times New Roman" w:hAnsi="Arial" w:cs="Arial"/>
                <w:b/>
                <w:color w:val="FF0000"/>
                <w:kern w:val="0"/>
                <w:sz w:val="20"/>
                <w:szCs w:val="20"/>
                <w:lang w:eastAsia="tr-TR"/>
                <w14:ligatures w14:val="none"/>
              </w:rPr>
            </w:pPr>
            <w:r w:rsidRPr="00C725AA">
              <w:rPr>
                <w:rFonts w:ascii="Arial" w:eastAsia="Times New Roman" w:hAnsi="Arial" w:cs="Arial"/>
                <w:b/>
                <w:color w:val="FF0000"/>
                <w:kern w:val="0"/>
                <w:sz w:val="20"/>
                <w:szCs w:val="20"/>
                <w:lang w:eastAsia="tr-TR"/>
                <w14:ligatures w14:val="none"/>
              </w:rPr>
              <w:t>4,3</w:t>
            </w:r>
          </w:p>
        </w:tc>
      </w:tr>
      <w:tr w:rsidR="00C725AA" w:rsidRPr="00C725AA" w:rsidTr="00A610CE">
        <w:trPr>
          <w:trHeight w:val="315"/>
        </w:trPr>
        <w:tc>
          <w:tcPr>
            <w:tcW w:w="960" w:type="dxa"/>
            <w:tcBorders>
              <w:top w:val="nil"/>
              <w:left w:val="single" w:sz="8" w:space="0" w:color="CCCCCC"/>
              <w:bottom w:val="single" w:sz="8" w:space="0" w:color="CCCCCC"/>
              <w:right w:val="single" w:sz="8" w:space="0" w:color="CCCCCC"/>
            </w:tcBorders>
            <w:shd w:val="clear" w:color="auto" w:fill="auto"/>
            <w:vAlign w:val="bottom"/>
            <w:hideMark/>
          </w:tcPr>
          <w:p w:rsidR="00C725AA" w:rsidRPr="00C725AA" w:rsidRDefault="00C725AA" w:rsidP="00C725AA">
            <w:pPr>
              <w:spacing w:after="0" w:line="240" w:lineRule="auto"/>
              <w:rPr>
                <w:rFonts w:ascii="Arial" w:eastAsia="Times New Roman" w:hAnsi="Arial" w:cs="Arial"/>
                <w:b/>
                <w:color w:val="FF0000"/>
                <w:kern w:val="0"/>
                <w:sz w:val="20"/>
                <w:szCs w:val="20"/>
                <w:lang w:eastAsia="tr-TR"/>
                <w14:ligatures w14:val="none"/>
              </w:rPr>
            </w:pPr>
            <w:r w:rsidRPr="00C725AA">
              <w:rPr>
                <w:rFonts w:ascii="Arial" w:eastAsia="Times New Roman" w:hAnsi="Arial" w:cs="Arial"/>
                <w:b/>
                <w:color w:val="FF0000"/>
                <w:kern w:val="0"/>
                <w:sz w:val="20"/>
                <w:szCs w:val="20"/>
                <w:lang w:eastAsia="tr-TR"/>
                <w14:ligatures w14:val="none"/>
              </w:rPr>
              <w:t>4</w:t>
            </w:r>
          </w:p>
        </w:tc>
        <w:tc>
          <w:tcPr>
            <w:tcW w:w="7480" w:type="dxa"/>
            <w:tcBorders>
              <w:top w:val="nil"/>
              <w:left w:val="nil"/>
              <w:bottom w:val="single" w:sz="8" w:space="0" w:color="CCCCCC"/>
              <w:right w:val="single" w:sz="8" w:space="0" w:color="CCCCCC"/>
            </w:tcBorders>
            <w:shd w:val="clear" w:color="auto" w:fill="auto"/>
            <w:vAlign w:val="center"/>
            <w:hideMark/>
          </w:tcPr>
          <w:p w:rsidR="00C725AA" w:rsidRPr="00C725AA" w:rsidRDefault="00C725AA" w:rsidP="00C725AA">
            <w:pPr>
              <w:spacing w:after="0" w:line="240" w:lineRule="auto"/>
              <w:rPr>
                <w:rFonts w:ascii="Arial" w:eastAsia="Times New Roman" w:hAnsi="Arial" w:cs="Arial"/>
                <w:b/>
                <w:color w:val="FF0000"/>
                <w:kern w:val="0"/>
                <w:sz w:val="20"/>
                <w:szCs w:val="20"/>
                <w:lang w:eastAsia="tr-TR"/>
                <w14:ligatures w14:val="none"/>
              </w:rPr>
            </w:pPr>
            <w:r w:rsidRPr="00C725AA">
              <w:rPr>
                <w:rFonts w:ascii="Arial" w:eastAsia="Times New Roman" w:hAnsi="Arial" w:cs="Arial"/>
                <w:b/>
                <w:color w:val="FF0000"/>
                <w:kern w:val="0"/>
                <w:sz w:val="20"/>
                <w:szCs w:val="20"/>
                <w:lang w:eastAsia="tr-TR"/>
                <w14:ligatures w14:val="none"/>
              </w:rPr>
              <w:t>Alanıma ilişkin yenilik ve gelişmeleri takip eder ve kendimi güncellerim.</w:t>
            </w:r>
          </w:p>
        </w:tc>
        <w:tc>
          <w:tcPr>
            <w:tcW w:w="960" w:type="dxa"/>
            <w:tcBorders>
              <w:top w:val="nil"/>
              <w:left w:val="nil"/>
              <w:bottom w:val="single" w:sz="8" w:space="0" w:color="CCCCCC"/>
              <w:right w:val="single" w:sz="8" w:space="0" w:color="CCCCCC"/>
            </w:tcBorders>
            <w:shd w:val="clear" w:color="auto" w:fill="auto"/>
            <w:vAlign w:val="bottom"/>
            <w:hideMark/>
          </w:tcPr>
          <w:p w:rsidR="00C725AA" w:rsidRPr="00C725AA" w:rsidRDefault="00C725AA" w:rsidP="00C725AA">
            <w:pPr>
              <w:spacing w:after="0" w:line="240" w:lineRule="auto"/>
              <w:rPr>
                <w:rFonts w:ascii="Arial" w:eastAsia="Times New Roman" w:hAnsi="Arial" w:cs="Arial"/>
                <w:b/>
                <w:color w:val="FF0000"/>
                <w:kern w:val="0"/>
                <w:sz w:val="20"/>
                <w:szCs w:val="20"/>
                <w:lang w:eastAsia="tr-TR"/>
                <w14:ligatures w14:val="none"/>
              </w:rPr>
            </w:pPr>
            <w:r w:rsidRPr="00C725AA">
              <w:rPr>
                <w:rFonts w:ascii="Arial" w:eastAsia="Times New Roman" w:hAnsi="Arial" w:cs="Arial"/>
                <w:b/>
                <w:color w:val="FF0000"/>
                <w:kern w:val="0"/>
                <w:sz w:val="20"/>
                <w:szCs w:val="20"/>
                <w:lang w:eastAsia="tr-TR"/>
                <w14:ligatures w14:val="none"/>
              </w:rPr>
              <w:t>4,3</w:t>
            </w:r>
          </w:p>
        </w:tc>
      </w:tr>
      <w:tr w:rsidR="00C725AA" w:rsidRPr="00C725AA" w:rsidTr="00A610CE">
        <w:trPr>
          <w:trHeight w:val="315"/>
        </w:trPr>
        <w:tc>
          <w:tcPr>
            <w:tcW w:w="960" w:type="dxa"/>
            <w:tcBorders>
              <w:top w:val="nil"/>
              <w:left w:val="single" w:sz="8" w:space="0" w:color="CCCCCC"/>
              <w:bottom w:val="single" w:sz="8" w:space="0" w:color="CCCCCC"/>
              <w:right w:val="single" w:sz="8" w:space="0" w:color="CCCCCC"/>
            </w:tcBorders>
            <w:shd w:val="clear" w:color="auto" w:fill="auto"/>
            <w:vAlign w:val="bottom"/>
            <w:hideMark/>
          </w:tcPr>
          <w:p w:rsidR="00C725AA" w:rsidRPr="00C725AA" w:rsidRDefault="00C725AA" w:rsidP="00C725AA">
            <w:pPr>
              <w:spacing w:after="0" w:line="240" w:lineRule="auto"/>
              <w:rPr>
                <w:rFonts w:ascii="Arial" w:eastAsia="Times New Roman" w:hAnsi="Arial" w:cs="Arial"/>
                <w:b/>
                <w:color w:val="FF0000"/>
                <w:kern w:val="0"/>
                <w:sz w:val="20"/>
                <w:szCs w:val="20"/>
                <w:lang w:eastAsia="tr-TR"/>
                <w14:ligatures w14:val="none"/>
              </w:rPr>
            </w:pPr>
            <w:r w:rsidRPr="00C725AA">
              <w:rPr>
                <w:rFonts w:ascii="Arial" w:eastAsia="Times New Roman" w:hAnsi="Arial" w:cs="Arial"/>
                <w:b/>
                <w:color w:val="FF0000"/>
                <w:kern w:val="0"/>
                <w:sz w:val="20"/>
                <w:szCs w:val="20"/>
                <w:lang w:eastAsia="tr-TR"/>
                <w14:ligatures w14:val="none"/>
              </w:rPr>
              <w:t>5</w:t>
            </w:r>
          </w:p>
        </w:tc>
        <w:tc>
          <w:tcPr>
            <w:tcW w:w="7480" w:type="dxa"/>
            <w:tcBorders>
              <w:top w:val="nil"/>
              <w:left w:val="nil"/>
              <w:bottom w:val="single" w:sz="8" w:space="0" w:color="CCCCCC"/>
              <w:right w:val="single" w:sz="8" w:space="0" w:color="CCCCCC"/>
            </w:tcBorders>
            <w:shd w:val="clear" w:color="auto" w:fill="auto"/>
            <w:vAlign w:val="bottom"/>
            <w:hideMark/>
          </w:tcPr>
          <w:p w:rsidR="00C725AA" w:rsidRPr="00C725AA" w:rsidRDefault="00C725AA" w:rsidP="00C725AA">
            <w:pPr>
              <w:spacing w:after="0" w:line="240" w:lineRule="auto"/>
              <w:rPr>
                <w:rFonts w:ascii="Arial" w:eastAsia="Times New Roman" w:hAnsi="Arial" w:cs="Arial"/>
                <w:b/>
                <w:color w:val="FF0000"/>
                <w:kern w:val="0"/>
                <w:sz w:val="20"/>
                <w:szCs w:val="20"/>
                <w:lang w:eastAsia="tr-TR"/>
                <w14:ligatures w14:val="none"/>
              </w:rPr>
            </w:pPr>
            <w:r w:rsidRPr="00C725AA">
              <w:rPr>
                <w:rFonts w:ascii="Arial" w:eastAsia="Times New Roman" w:hAnsi="Arial" w:cs="Arial"/>
                <w:b/>
                <w:color w:val="FF0000"/>
                <w:kern w:val="0"/>
                <w:sz w:val="20"/>
                <w:szCs w:val="20"/>
                <w:lang w:eastAsia="tr-TR"/>
                <w14:ligatures w14:val="none"/>
              </w:rPr>
              <w:t>Okulumuzda alınan kararlar, çalışanların katılımıyla alınır.</w:t>
            </w:r>
          </w:p>
        </w:tc>
        <w:tc>
          <w:tcPr>
            <w:tcW w:w="960" w:type="dxa"/>
            <w:tcBorders>
              <w:top w:val="nil"/>
              <w:left w:val="nil"/>
              <w:bottom w:val="single" w:sz="8" w:space="0" w:color="CCCCCC"/>
              <w:right w:val="single" w:sz="8" w:space="0" w:color="CCCCCC"/>
            </w:tcBorders>
            <w:shd w:val="clear" w:color="auto" w:fill="auto"/>
            <w:vAlign w:val="bottom"/>
            <w:hideMark/>
          </w:tcPr>
          <w:p w:rsidR="00C725AA" w:rsidRPr="00C725AA" w:rsidRDefault="00C725AA" w:rsidP="00C725AA">
            <w:pPr>
              <w:spacing w:after="0" w:line="240" w:lineRule="auto"/>
              <w:rPr>
                <w:rFonts w:ascii="Arial" w:eastAsia="Times New Roman" w:hAnsi="Arial" w:cs="Arial"/>
                <w:b/>
                <w:color w:val="FF0000"/>
                <w:kern w:val="0"/>
                <w:sz w:val="20"/>
                <w:szCs w:val="20"/>
                <w:lang w:eastAsia="tr-TR"/>
                <w14:ligatures w14:val="none"/>
              </w:rPr>
            </w:pPr>
            <w:r w:rsidRPr="00C725AA">
              <w:rPr>
                <w:rFonts w:ascii="Arial" w:eastAsia="Times New Roman" w:hAnsi="Arial" w:cs="Arial"/>
                <w:b/>
                <w:color w:val="FF0000"/>
                <w:kern w:val="0"/>
                <w:sz w:val="20"/>
                <w:szCs w:val="20"/>
                <w:lang w:eastAsia="tr-TR"/>
                <w14:ligatures w14:val="none"/>
              </w:rPr>
              <w:t>4,2</w:t>
            </w:r>
          </w:p>
        </w:tc>
      </w:tr>
      <w:tr w:rsidR="00C725AA" w:rsidRPr="00C725AA" w:rsidTr="00A610CE">
        <w:trPr>
          <w:trHeight w:val="540"/>
        </w:trPr>
        <w:tc>
          <w:tcPr>
            <w:tcW w:w="960" w:type="dxa"/>
            <w:tcBorders>
              <w:top w:val="nil"/>
              <w:left w:val="single" w:sz="8" w:space="0" w:color="CCCCCC"/>
              <w:bottom w:val="single" w:sz="8" w:space="0" w:color="CCCCCC"/>
              <w:right w:val="single" w:sz="8" w:space="0" w:color="CCCCCC"/>
            </w:tcBorders>
            <w:shd w:val="clear" w:color="auto" w:fill="auto"/>
            <w:vAlign w:val="bottom"/>
            <w:hideMark/>
          </w:tcPr>
          <w:p w:rsidR="00C725AA" w:rsidRPr="00C725AA" w:rsidRDefault="00C725AA" w:rsidP="00C725AA">
            <w:pPr>
              <w:spacing w:after="0" w:line="240" w:lineRule="auto"/>
              <w:rPr>
                <w:rFonts w:ascii="Arial" w:eastAsia="Times New Roman" w:hAnsi="Arial" w:cs="Arial"/>
                <w:b/>
                <w:color w:val="FF0000"/>
                <w:kern w:val="0"/>
                <w:sz w:val="20"/>
                <w:szCs w:val="20"/>
                <w:lang w:eastAsia="tr-TR"/>
                <w14:ligatures w14:val="none"/>
              </w:rPr>
            </w:pPr>
            <w:r w:rsidRPr="00C725AA">
              <w:rPr>
                <w:rFonts w:ascii="Arial" w:eastAsia="Times New Roman" w:hAnsi="Arial" w:cs="Arial"/>
                <w:b/>
                <w:color w:val="FF0000"/>
                <w:kern w:val="0"/>
                <w:sz w:val="20"/>
                <w:szCs w:val="20"/>
                <w:lang w:eastAsia="tr-TR"/>
                <w14:ligatures w14:val="none"/>
              </w:rPr>
              <w:t>6</w:t>
            </w:r>
          </w:p>
        </w:tc>
        <w:tc>
          <w:tcPr>
            <w:tcW w:w="7480" w:type="dxa"/>
            <w:tcBorders>
              <w:top w:val="nil"/>
              <w:left w:val="nil"/>
              <w:bottom w:val="single" w:sz="8" w:space="0" w:color="CCCCCC"/>
              <w:right w:val="single" w:sz="8" w:space="0" w:color="CCCCCC"/>
            </w:tcBorders>
            <w:shd w:val="clear" w:color="auto" w:fill="auto"/>
            <w:vAlign w:val="bottom"/>
            <w:hideMark/>
          </w:tcPr>
          <w:p w:rsidR="00C725AA" w:rsidRPr="00C725AA" w:rsidRDefault="00C725AA" w:rsidP="00C725AA">
            <w:pPr>
              <w:spacing w:after="0" w:line="240" w:lineRule="auto"/>
              <w:rPr>
                <w:rFonts w:ascii="Arial" w:eastAsia="Times New Roman" w:hAnsi="Arial" w:cs="Arial"/>
                <w:b/>
                <w:color w:val="FF0000"/>
                <w:kern w:val="0"/>
                <w:sz w:val="20"/>
                <w:szCs w:val="20"/>
                <w:lang w:eastAsia="tr-TR"/>
                <w14:ligatures w14:val="none"/>
              </w:rPr>
            </w:pPr>
            <w:r w:rsidRPr="00C725AA">
              <w:rPr>
                <w:rFonts w:ascii="Arial" w:eastAsia="Times New Roman" w:hAnsi="Arial" w:cs="Arial"/>
                <w:b/>
                <w:color w:val="FF0000"/>
                <w:kern w:val="0"/>
                <w:sz w:val="20"/>
                <w:szCs w:val="20"/>
                <w:lang w:eastAsia="tr-TR"/>
                <w14:ligatures w14:val="none"/>
              </w:rPr>
              <w:t xml:space="preserve">Yöneticiler, okul </w:t>
            </w:r>
            <w:proofErr w:type="gramStart"/>
            <w:r w:rsidRPr="00C725AA">
              <w:rPr>
                <w:rFonts w:ascii="Arial" w:eastAsia="Times New Roman" w:hAnsi="Arial" w:cs="Arial"/>
                <w:b/>
                <w:color w:val="FF0000"/>
                <w:kern w:val="0"/>
                <w:sz w:val="20"/>
                <w:szCs w:val="20"/>
                <w:lang w:eastAsia="tr-TR"/>
                <w14:ligatures w14:val="none"/>
              </w:rPr>
              <w:t>vizyonunu</w:t>
            </w:r>
            <w:proofErr w:type="gramEnd"/>
            <w:r w:rsidRPr="00C725AA">
              <w:rPr>
                <w:rFonts w:ascii="Arial" w:eastAsia="Times New Roman" w:hAnsi="Arial" w:cs="Arial"/>
                <w:b/>
                <w:color w:val="FF0000"/>
                <w:kern w:val="0"/>
                <w:sz w:val="20"/>
                <w:szCs w:val="20"/>
                <w:lang w:eastAsia="tr-TR"/>
                <w14:ligatures w14:val="none"/>
              </w:rPr>
              <w:t>, stratejilerini, iyileştirmeye açık alanlarını vs. çalışanlarla paylaşır.</w:t>
            </w:r>
          </w:p>
        </w:tc>
        <w:tc>
          <w:tcPr>
            <w:tcW w:w="960" w:type="dxa"/>
            <w:tcBorders>
              <w:top w:val="nil"/>
              <w:left w:val="nil"/>
              <w:bottom w:val="single" w:sz="8" w:space="0" w:color="CCCCCC"/>
              <w:right w:val="single" w:sz="8" w:space="0" w:color="CCCCCC"/>
            </w:tcBorders>
            <w:shd w:val="clear" w:color="auto" w:fill="auto"/>
            <w:vAlign w:val="bottom"/>
            <w:hideMark/>
          </w:tcPr>
          <w:p w:rsidR="00C725AA" w:rsidRPr="00C725AA" w:rsidRDefault="00C725AA" w:rsidP="00C725AA">
            <w:pPr>
              <w:spacing w:after="0" w:line="240" w:lineRule="auto"/>
              <w:rPr>
                <w:rFonts w:ascii="Arial" w:eastAsia="Times New Roman" w:hAnsi="Arial" w:cs="Arial"/>
                <w:b/>
                <w:color w:val="FF0000"/>
                <w:kern w:val="0"/>
                <w:sz w:val="20"/>
                <w:szCs w:val="20"/>
                <w:lang w:eastAsia="tr-TR"/>
                <w14:ligatures w14:val="none"/>
              </w:rPr>
            </w:pPr>
            <w:r w:rsidRPr="00C725AA">
              <w:rPr>
                <w:rFonts w:ascii="Arial" w:eastAsia="Times New Roman" w:hAnsi="Arial" w:cs="Arial"/>
                <w:b/>
                <w:color w:val="FF0000"/>
                <w:kern w:val="0"/>
                <w:sz w:val="20"/>
                <w:szCs w:val="20"/>
                <w:lang w:eastAsia="tr-TR"/>
                <w14:ligatures w14:val="none"/>
              </w:rPr>
              <w:t>4,0</w:t>
            </w:r>
          </w:p>
        </w:tc>
      </w:tr>
      <w:tr w:rsidR="00C725AA" w:rsidRPr="00C725AA" w:rsidTr="00A610CE">
        <w:trPr>
          <w:trHeight w:val="315"/>
        </w:trPr>
        <w:tc>
          <w:tcPr>
            <w:tcW w:w="960" w:type="dxa"/>
            <w:tcBorders>
              <w:top w:val="nil"/>
              <w:left w:val="single" w:sz="8" w:space="0" w:color="CCCCCC"/>
              <w:bottom w:val="single" w:sz="8" w:space="0" w:color="CCCCCC"/>
              <w:right w:val="single" w:sz="8" w:space="0" w:color="CCCCCC"/>
            </w:tcBorders>
            <w:shd w:val="clear" w:color="auto" w:fill="auto"/>
            <w:vAlign w:val="bottom"/>
            <w:hideMark/>
          </w:tcPr>
          <w:p w:rsidR="00C725AA" w:rsidRPr="00C725AA" w:rsidRDefault="00C725AA" w:rsidP="00C725AA">
            <w:pPr>
              <w:spacing w:after="0" w:line="240" w:lineRule="auto"/>
              <w:rPr>
                <w:rFonts w:ascii="Arial" w:eastAsia="Times New Roman" w:hAnsi="Arial" w:cs="Arial"/>
                <w:b/>
                <w:color w:val="FF0000"/>
                <w:kern w:val="0"/>
                <w:sz w:val="20"/>
                <w:szCs w:val="20"/>
                <w:lang w:eastAsia="tr-TR"/>
                <w14:ligatures w14:val="none"/>
              </w:rPr>
            </w:pPr>
            <w:r w:rsidRPr="00C725AA">
              <w:rPr>
                <w:rFonts w:ascii="Arial" w:eastAsia="Times New Roman" w:hAnsi="Arial" w:cs="Arial"/>
                <w:b/>
                <w:color w:val="FF0000"/>
                <w:kern w:val="0"/>
                <w:sz w:val="20"/>
                <w:szCs w:val="20"/>
                <w:lang w:eastAsia="tr-TR"/>
                <w14:ligatures w14:val="none"/>
              </w:rPr>
              <w:t>7</w:t>
            </w:r>
          </w:p>
        </w:tc>
        <w:tc>
          <w:tcPr>
            <w:tcW w:w="7480" w:type="dxa"/>
            <w:tcBorders>
              <w:top w:val="nil"/>
              <w:left w:val="nil"/>
              <w:bottom w:val="single" w:sz="8" w:space="0" w:color="CCCCCC"/>
              <w:right w:val="single" w:sz="8" w:space="0" w:color="CCCCCC"/>
            </w:tcBorders>
            <w:shd w:val="clear" w:color="auto" w:fill="auto"/>
            <w:vAlign w:val="bottom"/>
            <w:hideMark/>
          </w:tcPr>
          <w:p w:rsidR="00C725AA" w:rsidRPr="00C725AA" w:rsidRDefault="00C725AA" w:rsidP="00C725AA">
            <w:pPr>
              <w:spacing w:after="0" w:line="240" w:lineRule="auto"/>
              <w:rPr>
                <w:rFonts w:ascii="Arial" w:eastAsia="Times New Roman" w:hAnsi="Arial" w:cs="Arial"/>
                <w:b/>
                <w:color w:val="FF0000"/>
                <w:kern w:val="0"/>
                <w:sz w:val="20"/>
                <w:szCs w:val="20"/>
                <w:lang w:eastAsia="tr-TR"/>
                <w14:ligatures w14:val="none"/>
              </w:rPr>
            </w:pPr>
            <w:r w:rsidRPr="00C725AA">
              <w:rPr>
                <w:rFonts w:ascii="Arial" w:eastAsia="Times New Roman" w:hAnsi="Arial" w:cs="Arial"/>
                <w:b/>
                <w:color w:val="FF0000"/>
                <w:kern w:val="0"/>
                <w:sz w:val="20"/>
                <w:szCs w:val="20"/>
                <w:lang w:eastAsia="tr-TR"/>
                <w14:ligatures w14:val="none"/>
              </w:rPr>
              <w:t>Yöneticilerimiz, yaratıcı ve yenilikçi düşüncelerin üretilmesine teşvik etmektedir.</w:t>
            </w:r>
          </w:p>
        </w:tc>
        <w:tc>
          <w:tcPr>
            <w:tcW w:w="960" w:type="dxa"/>
            <w:tcBorders>
              <w:top w:val="nil"/>
              <w:left w:val="nil"/>
              <w:bottom w:val="single" w:sz="8" w:space="0" w:color="CCCCCC"/>
              <w:right w:val="single" w:sz="8" w:space="0" w:color="CCCCCC"/>
            </w:tcBorders>
            <w:shd w:val="clear" w:color="auto" w:fill="auto"/>
            <w:vAlign w:val="bottom"/>
            <w:hideMark/>
          </w:tcPr>
          <w:p w:rsidR="00C725AA" w:rsidRPr="00C725AA" w:rsidRDefault="00C725AA" w:rsidP="00C725AA">
            <w:pPr>
              <w:spacing w:after="0" w:line="240" w:lineRule="auto"/>
              <w:rPr>
                <w:rFonts w:ascii="Arial" w:eastAsia="Times New Roman" w:hAnsi="Arial" w:cs="Arial"/>
                <w:b/>
                <w:color w:val="FF0000"/>
                <w:kern w:val="0"/>
                <w:sz w:val="20"/>
                <w:szCs w:val="20"/>
                <w:lang w:eastAsia="tr-TR"/>
                <w14:ligatures w14:val="none"/>
              </w:rPr>
            </w:pPr>
            <w:r w:rsidRPr="00C725AA">
              <w:rPr>
                <w:rFonts w:ascii="Arial" w:eastAsia="Times New Roman" w:hAnsi="Arial" w:cs="Arial"/>
                <w:b/>
                <w:color w:val="FF0000"/>
                <w:kern w:val="0"/>
                <w:sz w:val="20"/>
                <w:szCs w:val="20"/>
                <w:lang w:eastAsia="tr-TR"/>
                <w14:ligatures w14:val="none"/>
              </w:rPr>
              <w:t>4,0</w:t>
            </w:r>
          </w:p>
        </w:tc>
      </w:tr>
      <w:tr w:rsidR="00C725AA" w:rsidRPr="00C725AA" w:rsidTr="00A610CE">
        <w:trPr>
          <w:trHeight w:val="315"/>
        </w:trPr>
        <w:tc>
          <w:tcPr>
            <w:tcW w:w="960" w:type="dxa"/>
            <w:tcBorders>
              <w:top w:val="nil"/>
              <w:left w:val="single" w:sz="8" w:space="0" w:color="CCCCCC"/>
              <w:bottom w:val="single" w:sz="8" w:space="0" w:color="CCCCCC"/>
              <w:right w:val="single" w:sz="8" w:space="0" w:color="CCCCCC"/>
            </w:tcBorders>
            <w:shd w:val="clear" w:color="auto" w:fill="auto"/>
            <w:vAlign w:val="bottom"/>
            <w:hideMark/>
          </w:tcPr>
          <w:p w:rsidR="00C725AA" w:rsidRPr="00C725AA" w:rsidRDefault="00C725AA" w:rsidP="00C725AA">
            <w:pPr>
              <w:spacing w:after="0" w:line="240" w:lineRule="auto"/>
              <w:rPr>
                <w:rFonts w:ascii="Arial" w:eastAsia="Times New Roman" w:hAnsi="Arial" w:cs="Arial"/>
                <w:b/>
                <w:color w:val="FF0000"/>
                <w:kern w:val="0"/>
                <w:sz w:val="20"/>
                <w:szCs w:val="20"/>
                <w:lang w:eastAsia="tr-TR"/>
                <w14:ligatures w14:val="none"/>
              </w:rPr>
            </w:pPr>
            <w:r w:rsidRPr="00C725AA">
              <w:rPr>
                <w:rFonts w:ascii="Arial" w:eastAsia="Times New Roman" w:hAnsi="Arial" w:cs="Arial"/>
                <w:b/>
                <w:color w:val="FF0000"/>
                <w:kern w:val="0"/>
                <w:sz w:val="20"/>
                <w:szCs w:val="20"/>
                <w:lang w:eastAsia="tr-TR"/>
                <w14:ligatures w14:val="none"/>
              </w:rPr>
              <w:t>8</w:t>
            </w:r>
          </w:p>
        </w:tc>
        <w:tc>
          <w:tcPr>
            <w:tcW w:w="7480" w:type="dxa"/>
            <w:tcBorders>
              <w:top w:val="nil"/>
              <w:left w:val="nil"/>
              <w:bottom w:val="single" w:sz="8" w:space="0" w:color="CCCCCC"/>
              <w:right w:val="single" w:sz="8" w:space="0" w:color="CCCCCC"/>
            </w:tcBorders>
            <w:shd w:val="clear" w:color="auto" w:fill="auto"/>
            <w:vAlign w:val="bottom"/>
            <w:hideMark/>
          </w:tcPr>
          <w:p w:rsidR="00C725AA" w:rsidRPr="00C725AA" w:rsidRDefault="00C725AA" w:rsidP="00C725AA">
            <w:pPr>
              <w:spacing w:after="0" w:line="240" w:lineRule="auto"/>
              <w:rPr>
                <w:rFonts w:ascii="Arial" w:eastAsia="Times New Roman" w:hAnsi="Arial" w:cs="Arial"/>
                <w:b/>
                <w:color w:val="FF0000"/>
                <w:kern w:val="0"/>
                <w:sz w:val="20"/>
                <w:szCs w:val="20"/>
                <w:lang w:eastAsia="tr-TR"/>
                <w14:ligatures w14:val="none"/>
              </w:rPr>
            </w:pPr>
            <w:r w:rsidRPr="00C725AA">
              <w:rPr>
                <w:rFonts w:ascii="Arial" w:eastAsia="Times New Roman" w:hAnsi="Arial" w:cs="Arial"/>
                <w:b/>
                <w:color w:val="FF0000"/>
                <w:kern w:val="0"/>
                <w:sz w:val="20"/>
                <w:szCs w:val="20"/>
                <w:lang w:eastAsia="tr-TR"/>
                <w14:ligatures w14:val="none"/>
              </w:rPr>
              <w:t>Her türlü ödüllendirmede adil olma, tarafsızlık ve objektiflik esastır.</w:t>
            </w:r>
          </w:p>
        </w:tc>
        <w:tc>
          <w:tcPr>
            <w:tcW w:w="960" w:type="dxa"/>
            <w:tcBorders>
              <w:top w:val="nil"/>
              <w:left w:val="nil"/>
              <w:bottom w:val="single" w:sz="8" w:space="0" w:color="CCCCCC"/>
              <w:right w:val="single" w:sz="8" w:space="0" w:color="CCCCCC"/>
            </w:tcBorders>
            <w:shd w:val="clear" w:color="auto" w:fill="auto"/>
            <w:vAlign w:val="bottom"/>
            <w:hideMark/>
          </w:tcPr>
          <w:p w:rsidR="00C725AA" w:rsidRPr="00C725AA" w:rsidRDefault="00C725AA" w:rsidP="00C725AA">
            <w:pPr>
              <w:spacing w:after="0" w:line="240" w:lineRule="auto"/>
              <w:rPr>
                <w:rFonts w:ascii="Arial" w:eastAsia="Times New Roman" w:hAnsi="Arial" w:cs="Arial"/>
                <w:b/>
                <w:color w:val="FF0000"/>
                <w:kern w:val="0"/>
                <w:sz w:val="20"/>
                <w:szCs w:val="20"/>
                <w:lang w:eastAsia="tr-TR"/>
                <w14:ligatures w14:val="none"/>
              </w:rPr>
            </w:pPr>
            <w:r w:rsidRPr="00C725AA">
              <w:rPr>
                <w:rFonts w:ascii="Arial" w:eastAsia="Times New Roman" w:hAnsi="Arial" w:cs="Arial"/>
                <w:b/>
                <w:color w:val="FF0000"/>
                <w:kern w:val="0"/>
                <w:sz w:val="20"/>
                <w:szCs w:val="20"/>
                <w:lang w:eastAsia="tr-TR"/>
                <w14:ligatures w14:val="none"/>
              </w:rPr>
              <w:t>4,0</w:t>
            </w:r>
          </w:p>
        </w:tc>
      </w:tr>
      <w:tr w:rsidR="00C725AA" w:rsidRPr="00C725AA" w:rsidTr="00A610CE">
        <w:trPr>
          <w:trHeight w:val="315"/>
        </w:trPr>
        <w:tc>
          <w:tcPr>
            <w:tcW w:w="960" w:type="dxa"/>
            <w:tcBorders>
              <w:top w:val="nil"/>
              <w:left w:val="single" w:sz="8" w:space="0" w:color="CCCCCC"/>
              <w:bottom w:val="single" w:sz="8" w:space="0" w:color="CCCCCC"/>
              <w:right w:val="single" w:sz="8" w:space="0" w:color="CCCCCC"/>
            </w:tcBorders>
            <w:shd w:val="clear" w:color="auto" w:fill="auto"/>
            <w:vAlign w:val="bottom"/>
            <w:hideMark/>
          </w:tcPr>
          <w:p w:rsidR="00C725AA" w:rsidRPr="00C725AA" w:rsidRDefault="00C725AA" w:rsidP="00C725AA">
            <w:pPr>
              <w:spacing w:after="0" w:line="240" w:lineRule="auto"/>
              <w:rPr>
                <w:rFonts w:ascii="Arial" w:eastAsia="Times New Roman" w:hAnsi="Arial" w:cs="Arial"/>
                <w:b/>
                <w:color w:val="FF0000"/>
                <w:kern w:val="0"/>
                <w:sz w:val="20"/>
                <w:szCs w:val="20"/>
                <w:lang w:eastAsia="tr-TR"/>
                <w14:ligatures w14:val="none"/>
              </w:rPr>
            </w:pPr>
            <w:r w:rsidRPr="00C725AA">
              <w:rPr>
                <w:rFonts w:ascii="Arial" w:eastAsia="Times New Roman" w:hAnsi="Arial" w:cs="Arial"/>
                <w:b/>
                <w:color w:val="FF0000"/>
                <w:kern w:val="0"/>
                <w:sz w:val="20"/>
                <w:szCs w:val="20"/>
                <w:lang w:eastAsia="tr-TR"/>
                <w14:ligatures w14:val="none"/>
              </w:rPr>
              <w:t>9</w:t>
            </w:r>
          </w:p>
        </w:tc>
        <w:tc>
          <w:tcPr>
            <w:tcW w:w="7480" w:type="dxa"/>
            <w:tcBorders>
              <w:top w:val="nil"/>
              <w:left w:val="nil"/>
              <w:bottom w:val="single" w:sz="8" w:space="0" w:color="CCCCCC"/>
              <w:right w:val="single" w:sz="8" w:space="0" w:color="CCCCCC"/>
            </w:tcBorders>
            <w:shd w:val="clear" w:color="auto" w:fill="auto"/>
            <w:vAlign w:val="bottom"/>
            <w:hideMark/>
          </w:tcPr>
          <w:p w:rsidR="00C725AA" w:rsidRPr="00C725AA" w:rsidRDefault="00C725AA" w:rsidP="00C725AA">
            <w:pPr>
              <w:spacing w:after="0" w:line="240" w:lineRule="auto"/>
              <w:rPr>
                <w:rFonts w:ascii="Arial" w:eastAsia="Times New Roman" w:hAnsi="Arial" w:cs="Arial"/>
                <w:b/>
                <w:color w:val="FF0000"/>
                <w:kern w:val="0"/>
                <w:sz w:val="20"/>
                <w:szCs w:val="20"/>
                <w:lang w:eastAsia="tr-TR"/>
                <w14:ligatures w14:val="none"/>
              </w:rPr>
            </w:pPr>
            <w:r w:rsidRPr="00C725AA">
              <w:rPr>
                <w:rFonts w:ascii="Arial" w:eastAsia="Times New Roman" w:hAnsi="Arial" w:cs="Arial"/>
                <w:b/>
                <w:color w:val="FF0000"/>
                <w:kern w:val="0"/>
                <w:sz w:val="20"/>
                <w:szCs w:val="20"/>
                <w:lang w:eastAsia="tr-TR"/>
                <w14:ligatures w14:val="none"/>
              </w:rPr>
              <w:t>Çalıştığım okul bana kendimi geliştirme imkânı tanımaktadır.</w:t>
            </w:r>
          </w:p>
        </w:tc>
        <w:tc>
          <w:tcPr>
            <w:tcW w:w="960" w:type="dxa"/>
            <w:tcBorders>
              <w:top w:val="nil"/>
              <w:left w:val="nil"/>
              <w:bottom w:val="single" w:sz="8" w:space="0" w:color="CCCCCC"/>
              <w:right w:val="single" w:sz="8" w:space="0" w:color="CCCCCC"/>
            </w:tcBorders>
            <w:shd w:val="clear" w:color="auto" w:fill="auto"/>
            <w:vAlign w:val="bottom"/>
            <w:hideMark/>
          </w:tcPr>
          <w:p w:rsidR="00C725AA" w:rsidRPr="00C725AA" w:rsidRDefault="00C725AA" w:rsidP="00C725AA">
            <w:pPr>
              <w:spacing w:after="0" w:line="240" w:lineRule="auto"/>
              <w:rPr>
                <w:rFonts w:ascii="Arial" w:eastAsia="Times New Roman" w:hAnsi="Arial" w:cs="Arial"/>
                <w:b/>
                <w:color w:val="FF0000"/>
                <w:kern w:val="0"/>
                <w:sz w:val="20"/>
                <w:szCs w:val="20"/>
                <w:lang w:eastAsia="tr-TR"/>
                <w14:ligatures w14:val="none"/>
              </w:rPr>
            </w:pPr>
            <w:r w:rsidRPr="00C725AA">
              <w:rPr>
                <w:rFonts w:ascii="Arial" w:eastAsia="Times New Roman" w:hAnsi="Arial" w:cs="Arial"/>
                <w:b/>
                <w:color w:val="FF0000"/>
                <w:kern w:val="0"/>
                <w:sz w:val="20"/>
                <w:szCs w:val="20"/>
                <w:lang w:eastAsia="tr-TR"/>
                <w14:ligatures w14:val="none"/>
              </w:rPr>
              <w:t>3,9</w:t>
            </w:r>
          </w:p>
        </w:tc>
      </w:tr>
      <w:tr w:rsidR="00C725AA" w:rsidRPr="00C725AA" w:rsidTr="00A610CE">
        <w:trPr>
          <w:trHeight w:val="315"/>
        </w:trPr>
        <w:tc>
          <w:tcPr>
            <w:tcW w:w="960" w:type="dxa"/>
            <w:tcBorders>
              <w:top w:val="nil"/>
              <w:left w:val="single" w:sz="8" w:space="0" w:color="CCCCCC"/>
              <w:bottom w:val="single" w:sz="8" w:space="0" w:color="CCCCCC"/>
              <w:right w:val="single" w:sz="8" w:space="0" w:color="CCCCCC"/>
            </w:tcBorders>
            <w:shd w:val="clear" w:color="auto" w:fill="auto"/>
            <w:vAlign w:val="bottom"/>
            <w:hideMark/>
          </w:tcPr>
          <w:p w:rsidR="00C725AA" w:rsidRPr="00C725AA" w:rsidRDefault="00C725AA" w:rsidP="00C725AA">
            <w:pPr>
              <w:spacing w:after="0" w:line="240" w:lineRule="auto"/>
              <w:rPr>
                <w:rFonts w:ascii="Arial" w:eastAsia="Times New Roman" w:hAnsi="Arial" w:cs="Arial"/>
                <w:b/>
                <w:color w:val="FF0000"/>
                <w:kern w:val="0"/>
                <w:sz w:val="20"/>
                <w:szCs w:val="20"/>
                <w:lang w:eastAsia="tr-TR"/>
                <w14:ligatures w14:val="none"/>
              </w:rPr>
            </w:pPr>
            <w:r w:rsidRPr="00C725AA">
              <w:rPr>
                <w:rFonts w:ascii="Arial" w:eastAsia="Times New Roman" w:hAnsi="Arial" w:cs="Arial"/>
                <w:b/>
                <w:color w:val="FF0000"/>
                <w:kern w:val="0"/>
                <w:sz w:val="20"/>
                <w:szCs w:val="20"/>
                <w:lang w:eastAsia="tr-TR"/>
                <w14:ligatures w14:val="none"/>
              </w:rPr>
              <w:t>10</w:t>
            </w:r>
          </w:p>
        </w:tc>
        <w:tc>
          <w:tcPr>
            <w:tcW w:w="7480" w:type="dxa"/>
            <w:tcBorders>
              <w:top w:val="nil"/>
              <w:left w:val="nil"/>
              <w:bottom w:val="single" w:sz="8" w:space="0" w:color="CCCCCC"/>
              <w:right w:val="single" w:sz="8" w:space="0" w:color="CCCCCC"/>
            </w:tcBorders>
            <w:shd w:val="clear" w:color="auto" w:fill="auto"/>
            <w:vAlign w:val="bottom"/>
            <w:hideMark/>
          </w:tcPr>
          <w:p w:rsidR="00C725AA" w:rsidRPr="00C725AA" w:rsidRDefault="00C725AA" w:rsidP="00C725AA">
            <w:pPr>
              <w:spacing w:after="0" w:line="240" w:lineRule="auto"/>
              <w:rPr>
                <w:rFonts w:ascii="Arial" w:eastAsia="Times New Roman" w:hAnsi="Arial" w:cs="Arial"/>
                <w:b/>
                <w:color w:val="FF0000"/>
                <w:kern w:val="0"/>
                <w:sz w:val="20"/>
                <w:szCs w:val="20"/>
                <w:lang w:eastAsia="tr-TR"/>
                <w14:ligatures w14:val="none"/>
              </w:rPr>
            </w:pPr>
            <w:r w:rsidRPr="00C725AA">
              <w:rPr>
                <w:rFonts w:ascii="Arial" w:eastAsia="Times New Roman" w:hAnsi="Arial" w:cs="Arial"/>
                <w:b/>
                <w:color w:val="FF0000"/>
                <w:kern w:val="0"/>
                <w:sz w:val="20"/>
                <w:szCs w:val="20"/>
                <w:lang w:eastAsia="tr-TR"/>
                <w14:ligatures w14:val="none"/>
              </w:rPr>
              <w:t>Okulumuzda sadece öğretmenlerin kullanımına tahsis edilmiş yerler yeterlidir.</w:t>
            </w:r>
          </w:p>
        </w:tc>
        <w:tc>
          <w:tcPr>
            <w:tcW w:w="960" w:type="dxa"/>
            <w:tcBorders>
              <w:top w:val="nil"/>
              <w:left w:val="nil"/>
              <w:bottom w:val="single" w:sz="8" w:space="0" w:color="CCCCCC"/>
              <w:right w:val="single" w:sz="8" w:space="0" w:color="CCCCCC"/>
            </w:tcBorders>
            <w:shd w:val="clear" w:color="auto" w:fill="auto"/>
            <w:vAlign w:val="bottom"/>
            <w:hideMark/>
          </w:tcPr>
          <w:p w:rsidR="00C725AA" w:rsidRPr="00C725AA" w:rsidRDefault="00C725AA" w:rsidP="00C725AA">
            <w:pPr>
              <w:spacing w:after="0" w:line="240" w:lineRule="auto"/>
              <w:rPr>
                <w:rFonts w:ascii="Arial" w:eastAsia="Times New Roman" w:hAnsi="Arial" w:cs="Arial"/>
                <w:b/>
                <w:color w:val="FF0000"/>
                <w:kern w:val="0"/>
                <w:sz w:val="20"/>
                <w:szCs w:val="20"/>
                <w:lang w:eastAsia="tr-TR"/>
                <w14:ligatures w14:val="none"/>
              </w:rPr>
            </w:pPr>
            <w:r w:rsidRPr="00C725AA">
              <w:rPr>
                <w:rFonts w:ascii="Arial" w:eastAsia="Times New Roman" w:hAnsi="Arial" w:cs="Arial"/>
                <w:b/>
                <w:color w:val="FF0000"/>
                <w:kern w:val="0"/>
                <w:sz w:val="20"/>
                <w:szCs w:val="20"/>
                <w:lang w:eastAsia="tr-TR"/>
                <w14:ligatures w14:val="none"/>
              </w:rPr>
              <w:t>3,7</w:t>
            </w:r>
          </w:p>
        </w:tc>
      </w:tr>
      <w:tr w:rsidR="00C725AA" w:rsidRPr="00C725AA" w:rsidTr="00A610CE">
        <w:trPr>
          <w:trHeight w:val="540"/>
        </w:trPr>
        <w:tc>
          <w:tcPr>
            <w:tcW w:w="960" w:type="dxa"/>
            <w:tcBorders>
              <w:top w:val="nil"/>
              <w:left w:val="single" w:sz="8" w:space="0" w:color="CCCCCC"/>
              <w:bottom w:val="single" w:sz="8" w:space="0" w:color="CCCCCC"/>
              <w:right w:val="single" w:sz="8" w:space="0" w:color="CCCCCC"/>
            </w:tcBorders>
            <w:shd w:val="clear" w:color="auto" w:fill="auto"/>
            <w:vAlign w:val="bottom"/>
            <w:hideMark/>
          </w:tcPr>
          <w:p w:rsidR="00C725AA" w:rsidRPr="00C725AA" w:rsidRDefault="00C725AA" w:rsidP="00C725AA">
            <w:pPr>
              <w:spacing w:after="0" w:line="240" w:lineRule="auto"/>
              <w:rPr>
                <w:rFonts w:ascii="Arial" w:eastAsia="Times New Roman" w:hAnsi="Arial" w:cs="Arial"/>
                <w:b/>
                <w:color w:val="FF0000"/>
                <w:kern w:val="0"/>
                <w:sz w:val="20"/>
                <w:szCs w:val="20"/>
                <w:lang w:eastAsia="tr-TR"/>
                <w14:ligatures w14:val="none"/>
              </w:rPr>
            </w:pPr>
            <w:r w:rsidRPr="00C725AA">
              <w:rPr>
                <w:rFonts w:ascii="Arial" w:eastAsia="Times New Roman" w:hAnsi="Arial" w:cs="Arial"/>
                <w:b/>
                <w:color w:val="FF0000"/>
                <w:kern w:val="0"/>
                <w:sz w:val="20"/>
                <w:szCs w:val="20"/>
                <w:lang w:eastAsia="tr-TR"/>
                <w14:ligatures w14:val="none"/>
              </w:rPr>
              <w:t>11</w:t>
            </w:r>
          </w:p>
        </w:tc>
        <w:tc>
          <w:tcPr>
            <w:tcW w:w="7480" w:type="dxa"/>
            <w:tcBorders>
              <w:top w:val="nil"/>
              <w:left w:val="nil"/>
              <w:bottom w:val="single" w:sz="8" w:space="0" w:color="CCCCCC"/>
              <w:right w:val="single" w:sz="8" w:space="0" w:color="CCCCCC"/>
            </w:tcBorders>
            <w:shd w:val="clear" w:color="auto" w:fill="auto"/>
            <w:vAlign w:val="bottom"/>
            <w:hideMark/>
          </w:tcPr>
          <w:p w:rsidR="00C725AA" w:rsidRPr="00C725AA" w:rsidRDefault="00C725AA" w:rsidP="00C725AA">
            <w:pPr>
              <w:spacing w:after="0" w:line="240" w:lineRule="auto"/>
              <w:rPr>
                <w:rFonts w:ascii="Arial" w:eastAsia="Times New Roman" w:hAnsi="Arial" w:cs="Arial"/>
                <w:b/>
                <w:color w:val="FF0000"/>
                <w:kern w:val="0"/>
                <w:sz w:val="20"/>
                <w:szCs w:val="20"/>
                <w:lang w:eastAsia="tr-TR"/>
                <w14:ligatures w14:val="none"/>
              </w:rPr>
            </w:pPr>
            <w:r w:rsidRPr="00C725AA">
              <w:rPr>
                <w:rFonts w:ascii="Arial" w:eastAsia="Times New Roman" w:hAnsi="Arial" w:cs="Arial"/>
                <w:b/>
                <w:color w:val="FF0000"/>
                <w:kern w:val="0"/>
                <w:sz w:val="20"/>
                <w:szCs w:val="20"/>
                <w:lang w:eastAsia="tr-TR"/>
                <w14:ligatures w14:val="none"/>
              </w:rPr>
              <w:t>Okulumuzda yerelde ve toplum üzerinde olumlu etki bırakacak çalışmalar yapmaktadır.</w:t>
            </w:r>
          </w:p>
        </w:tc>
        <w:tc>
          <w:tcPr>
            <w:tcW w:w="960" w:type="dxa"/>
            <w:tcBorders>
              <w:top w:val="nil"/>
              <w:left w:val="nil"/>
              <w:bottom w:val="single" w:sz="8" w:space="0" w:color="CCCCCC"/>
              <w:right w:val="single" w:sz="8" w:space="0" w:color="CCCCCC"/>
            </w:tcBorders>
            <w:shd w:val="clear" w:color="auto" w:fill="auto"/>
            <w:vAlign w:val="bottom"/>
            <w:hideMark/>
          </w:tcPr>
          <w:p w:rsidR="00C725AA" w:rsidRPr="00C725AA" w:rsidRDefault="00C725AA" w:rsidP="00C725AA">
            <w:pPr>
              <w:spacing w:after="0" w:line="240" w:lineRule="auto"/>
              <w:rPr>
                <w:rFonts w:ascii="Arial" w:eastAsia="Times New Roman" w:hAnsi="Arial" w:cs="Arial"/>
                <w:b/>
                <w:color w:val="FF0000"/>
                <w:kern w:val="0"/>
                <w:sz w:val="20"/>
                <w:szCs w:val="20"/>
                <w:lang w:eastAsia="tr-TR"/>
                <w14:ligatures w14:val="none"/>
              </w:rPr>
            </w:pPr>
            <w:r w:rsidRPr="00C725AA">
              <w:rPr>
                <w:rFonts w:ascii="Arial" w:eastAsia="Times New Roman" w:hAnsi="Arial" w:cs="Arial"/>
                <w:b/>
                <w:color w:val="FF0000"/>
                <w:kern w:val="0"/>
                <w:sz w:val="20"/>
                <w:szCs w:val="20"/>
                <w:lang w:eastAsia="tr-TR"/>
                <w14:ligatures w14:val="none"/>
              </w:rPr>
              <w:t>3,5</w:t>
            </w:r>
          </w:p>
        </w:tc>
      </w:tr>
      <w:tr w:rsidR="00C725AA" w:rsidRPr="00C725AA" w:rsidTr="00A610CE">
        <w:trPr>
          <w:trHeight w:val="315"/>
        </w:trPr>
        <w:tc>
          <w:tcPr>
            <w:tcW w:w="960" w:type="dxa"/>
            <w:tcBorders>
              <w:top w:val="nil"/>
              <w:left w:val="single" w:sz="8" w:space="0" w:color="CCCCCC"/>
              <w:bottom w:val="single" w:sz="8" w:space="0" w:color="CCCCCC"/>
              <w:right w:val="single" w:sz="8" w:space="0" w:color="CCCCCC"/>
            </w:tcBorders>
            <w:shd w:val="clear" w:color="auto" w:fill="auto"/>
            <w:vAlign w:val="bottom"/>
            <w:hideMark/>
          </w:tcPr>
          <w:p w:rsidR="00C725AA" w:rsidRPr="00C725AA" w:rsidRDefault="00C725AA" w:rsidP="00C725AA">
            <w:pPr>
              <w:spacing w:after="0" w:line="240" w:lineRule="auto"/>
              <w:rPr>
                <w:rFonts w:ascii="Arial" w:eastAsia="Times New Roman" w:hAnsi="Arial" w:cs="Arial"/>
                <w:b/>
                <w:color w:val="FF0000"/>
                <w:kern w:val="0"/>
                <w:sz w:val="20"/>
                <w:szCs w:val="20"/>
                <w:lang w:eastAsia="tr-TR"/>
                <w14:ligatures w14:val="none"/>
              </w:rPr>
            </w:pPr>
            <w:r w:rsidRPr="00C725AA">
              <w:rPr>
                <w:rFonts w:ascii="Arial" w:eastAsia="Times New Roman" w:hAnsi="Arial" w:cs="Arial"/>
                <w:b/>
                <w:color w:val="FF0000"/>
                <w:kern w:val="0"/>
                <w:sz w:val="20"/>
                <w:szCs w:val="20"/>
                <w:lang w:eastAsia="tr-TR"/>
                <w14:ligatures w14:val="none"/>
              </w:rPr>
              <w:t>12</w:t>
            </w:r>
          </w:p>
        </w:tc>
        <w:tc>
          <w:tcPr>
            <w:tcW w:w="7480" w:type="dxa"/>
            <w:tcBorders>
              <w:top w:val="nil"/>
              <w:left w:val="nil"/>
              <w:bottom w:val="single" w:sz="8" w:space="0" w:color="CCCCCC"/>
              <w:right w:val="single" w:sz="8" w:space="0" w:color="CCCCCC"/>
            </w:tcBorders>
            <w:shd w:val="clear" w:color="auto" w:fill="auto"/>
            <w:vAlign w:val="bottom"/>
            <w:hideMark/>
          </w:tcPr>
          <w:p w:rsidR="00C725AA" w:rsidRPr="00C725AA" w:rsidRDefault="00C725AA" w:rsidP="00C725AA">
            <w:pPr>
              <w:spacing w:after="0" w:line="240" w:lineRule="auto"/>
              <w:rPr>
                <w:rFonts w:ascii="Arial" w:eastAsia="Times New Roman" w:hAnsi="Arial" w:cs="Arial"/>
                <w:b/>
                <w:color w:val="FF0000"/>
                <w:kern w:val="0"/>
                <w:sz w:val="20"/>
                <w:szCs w:val="20"/>
                <w:lang w:eastAsia="tr-TR"/>
                <w14:ligatures w14:val="none"/>
              </w:rPr>
            </w:pPr>
            <w:r w:rsidRPr="00C725AA">
              <w:rPr>
                <w:rFonts w:ascii="Arial" w:eastAsia="Times New Roman" w:hAnsi="Arial" w:cs="Arial"/>
                <w:b/>
                <w:color w:val="FF0000"/>
                <w:kern w:val="0"/>
                <w:sz w:val="20"/>
                <w:szCs w:val="20"/>
                <w:lang w:eastAsia="tr-TR"/>
                <w14:ligatures w14:val="none"/>
              </w:rPr>
              <w:t>Okulda çalışanlara yönelik sosyal ve kültürel faaliyetler düzenlenir.</w:t>
            </w:r>
          </w:p>
        </w:tc>
        <w:tc>
          <w:tcPr>
            <w:tcW w:w="960" w:type="dxa"/>
            <w:tcBorders>
              <w:top w:val="nil"/>
              <w:left w:val="nil"/>
              <w:bottom w:val="single" w:sz="8" w:space="0" w:color="CCCCCC"/>
              <w:right w:val="single" w:sz="8" w:space="0" w:color="CCCCCC"/>
            </w:tcBorders>
            <w:shd w:val="clear" w:color="auto" w:fill="auto"/>
            <w:vAlign w:val="bottom"/>
            <w:hideMark/>
          </w:tcPr>
          <w:p w:rsidR="00C725AA" w:rsidRPr="00C725AA" w:rsidRDefault="00C725AA" w:rsidP="00C725AA">
            <w:pPr>
              <w:spacing w:after="0" w:line="240" w:lineRule="auto"/>
              <w:rPr>
                <w:rFonts w:ascii="Arial" w:eastAsia="Times New Roman" w:hAnsi="Arial" w:cs="Arial"/>
                <w:b/>
                <w:color w:val="FF0000"/>
                <w:kern w:val="0"/>
                <w:sz w:val="20"/>
                <w:szCs w:val="20"/>
                <w:lang w:eastAsia="tr-TR"/>
                <w14:ligatures w14:val="none"/>
              </w:rPr>
            </w:pPr>
            <w:r w:rsidRPr="00C725AA">
              <w:rPr>
                <w:rFonts w:ascii="Arial" w:eastAsia="Times New Roman" w:hAnsi="Arial" w:cs="Arial"/>
                <w:b/>
                <w:color w:val="FF0000"/>
                <w:kern w:val="0"/>
                <w:sz w:val="20"/>
                <w:szCs w:val="20"/>
                <w:lang w:eastAsia="tr-TR"/>
                <w14:ligatures w14:val="none"/>
              </w:rPr>
              <w:t>3,2</w:t>
            </w:r>
          </w:p>
        </w:tc>
      </w:tr>
      <w:tr w:rsidR="00C725AA" w:rsidRPr="00C725AA" w:rsidTr="00A610CE">
        <w:trPr>
          <w:trHeight w:val="315"/>
        </w:trPr>
        <w:tc>
          <w:tcPr>
            <w:tcW w:w="960" w:type="dxa"/>
            <w:tcBorders>
              <w:top w:val="nil"/>
              <w:left w:val="single" w:sz="8" w:space="0" w:color="CCCCCC"/>
              <w:bottom w:val="single" w:sz="8" w:space="0" w:color="CCCCCC"/>
              <w:right w:val="single" w:sz="8" w:space="0" w:color="CCCCCC"/>
            </w:tcBorders>
            <w:shd w:val="clear" w:color="auto" w:fill="auto"/>
            <w:vAlign w:val="bottom"/>
            <w:hideMark/>
          </w:tcPr>
          <w:p w:rsidR="00C725AA" w:rsidRPr="00C725AA" w:rsidRDefault="00C725AA" w:rsidP="00C725AA">
            <w:pPr>
              <w:spacing w:after="0" w:line="240" w:lineRule="auto"/>
              <w:rPr>
                <w:rFonts w:ascii="Arial" w:eastAsia="Times New Roman" w:hAnsi="Arial" w:cs="Arial"/>
                <w:b/>
                <w:color w:val="FF0000"/>
                <w:kern w:val="0"/>
                <w:sz w:val="20"/>
                <w:szCs w:val="20"/>
                <w:lang w:eastAsia="tr-TR"/>
                <w14:ligatures w14:val="none"/>
              </w:rPr>
            </w:pPr>
            <w:r w:rsidRPr="00C725AA">
              <w:rPr>
                <w:rFonts w:ascii="Arial" w:eastAsia="Times New Roman" w:hAnsi="Arial" w:cs="Arial"/>
                <w:b/>
                <w:color w:val="FF0000"/>
                <w:kern w:val="0"/>
                <w:sz w:val="20"/>
                <w:szCs w:val="20"/>
                <w:lang w:eastAsia="tr-TR"/>
                <w14:ligatures w14:val="none"/>
              </w:rPr>
              <w:t>13</w:t>
            </w:r>
          </w:p>
        </w:tc>
        <w:tc>
          <w:tcPr>
            <w:tcW w:w="7480" w:type="dxa"/>
            <w:tcBorders>
              <w:top w:val="nil"/>
              <w:left w:val="nil"/>
              <w:bottom w:val="single" w:sz="8" w:space="0" w:color="CCCCCC"/>
              <w:right w:val="single" w:sz="8" w:space="0" w:color="CCCCCC"/>
            </w:tcBorders>
            <w:shd w:val="clear" w:color="auto" w:fill="auto"/>
            <w:vAlign w:val="bottom"/>
            <w:hideMark/>
          </w:tcPr>
          <w:p w:rsidR="00C725AA" w:rsidRPr="00C725AA" w:rsidRDefault="00C725AA" w:rsidP="00C725AA">
            <w:pPr>
              <w:spacing w:after="0" w:line="240" w:lineRule="auto"/>
              <w:rPr>
                <w:rFonts w:ascii="Arial" w:eastAsia="Times New Roman" w:hAnsi="Arial" w:cs="Arial"/>
                <w:b/>
                <w:color w:val="FF0000"/>
                <w:kern w:val="0"/>
                <w:sz w:val="20"/>
                <w:szCs w:val="20"/>
                <w:lang w:eastAsia="tr-TR"/>
                <w14:ligatures w14:val="none"/>
              </w:rPr>
            </w:pPr>
            <w:r w:rsidRPr="00C725AA">
              <w:rPr>
                <w:rFonts w:ascii="Arial" w:eastAsia="Times New Roman" w:hAnsi="Arial" w:cs="Arial"/>
                <w:b/>
                <w:color w:val="FF0000"/>
                <w:kern w:val="0"/>
                <w:sz w:val="20"/>
                <w:szCs w:val="20"/>
                <w:lang w:eastAsia="tr-TR"/>
                <w14:ligatures w14:val="none"/>
              </w:rPr>
              <w:t>Okul, teknik araç ve gereç yönünden yeterli donanıma sahiptir.</w:t>
            </w:r>
          </w:p>
        </w:tc>
        <w:tc>
          <w:tcPr>
            <w:tcW w:w="960" w:type="dxa"/>
            <w:tcBorders>
              <w:top w:val="nil"/>
              <w:left w:val="nil"/>
              <w:bottom w:val="single" w:sz="8" w:space="0" w:color="CCCCCC"/>
              <w:right w:val="single" w:sz="8" w:space="0" w:color="CCCCCC"/>
            </w:tcBorders>
            <w:shd w:val="clear" w:color="auto" w:fill="auto"/>
            <w:vAlign w:val="bottom"/>
            <w:hideMark/>
          </w:tcPr>
          <w:p w:rsidR="00C725AA" w:rsidRPr="00C725AA" w:rsidRDefault="00C725AA" w:rsidP="00C725AA">
            <w:pPr>
              <w:spacing w:after="0" w:line="240" w:lineRule="auto"/>
              <w:rPr>
                <w:rFonts w:ascii="Arial" w:eastAsia="Times New Roman" w:hAnsi="Arial" w:cs="Arial"/>
                <w:b/>
                <w:color w:val="FF0000"/>
                <w:kern w:val="0"/>
                <w:sz w:val="20"/>
                <w:szCs w:val="20"/>
                <w:lang w:eastAsia="tr-TR"/>
                <w14:ligatures w14:val="none"/>
              </w:rPr>
            </w:pPr>
            <w:r w:rsidRPr="00C725AA">
              <w:rPr>
                <w:rFonts w:ascii="Arial" w:eastAsia="Times New Roman" w:hAnsi="Arial" w:cs="Arial"/>
                <w:b/>
                <w:color w:val="FF0000"/>
                <w:kern w:val="0"/>
                <w:sz w:val="20"/>
                <w:szCs w:val="20"/>
                <w:lang w:eastAsia="tr-TR"/>
                <w14:ligatures w14:val="none"/>
              </w:rPr>
              <w:t>2,8</w:t>
            </w:r>
          </w:p>
        </w:tc>
      </w:tr>
    </w:tbl>
    <w:p w:rsidR="000347F5" w:rsidRDefault="00C725AA" w:rsidP="00111E1C">
      <w:pPr>
        <w:pStyle w:val="ListeParagraf"/>
        <w:tabs>
          <w:tab w:val="left" w:pos="2700"/>
        </w:tabs>
        <w:spacing w:line="360" w:lineRule="auto"/>
        <w:ind w:left="838"/>
        <w:rPr>
          <w:rFonts w:asciiTheme="minorHAnsi" w:eastAsiaTheme="minorHAnsi" w:hAnsiTheme="minorHAnsi" w:cstheme="minorBidi"/>
          <w:kern w:val="2"/>
          <w:lang w:val="tr-TR"/>
        </w:rPr>
      </w:pPr>
      <w:r>
        <w:rPr>
          <w:lang w:eastAsia="tr-TR"/>
        </w:rPr>
        <w:fldChar w:fldCharType="begin"/>
      </w:r>
      <w:r>
        <w:rPr>
          <w:lang w:eastAsia="tr-TR"/>
        </w:rPr>
        <w:instrText xml:space="preserve"> LINK </w:instrText>
      </w:r>
      <w:r w:rsidR="00B114BE">
        <w:rPr>
          <w:lang w:eastAsia="tr-TR"/>
        </w:rPr>
        <w:instrText xml:space="preserve">Excel.Sheet.12 "C:\\Users\\cihan\\Desktop\\stratejik plan anketleri\\2024 öğretmen.xlsx" Sayfa1!R2C15:R14C17 </w:instrText>
      </w:r>
      <w:r>
        <w:rPr>
          <w:lang w:eastAsia="tr-TR"/>
        </w:rPr>
        <w:instrText xml:space="preserve">\a \f 4 \h </w:instrText>
      </w:r>
      <w:r>
        <w:rPr>
          <w:lang w:eastAsia="tr-TR"/>
        </w:rPr>
        <w:fldChar w:fldCharType="separate"/>
      </w:r>
    </w:p>
    <w:tbl>
      <w:tblPr>
        <w:tblW w:w="9400" w:type="dxa"/>
        <w:tblInd w:w="55" w:type="dxa"/>
        <w:tblCellMar>
          <w:left w:w="70" w:type="dxa"/>
          <w:right w:w="70" w:type="dxa"/>
        </w:tblCellMar>
        <w:tblLook w:val="04A0" w:firstRow="1" w:lastRow="0" w:firstColumn="1" w:lastColumn="0" w:noHBand="0" w:noVBand="1"/>
      </w:tblPr>
      <w:tblGrid>
        <w:gridCol w:w="960"/>
        <w:gridCol w:w="7480"/>
        <w:gridCol w:w="960"/>
      </w:tblGrid>
      <w:tr w:rsidR="000347F5" w:rsidRPr="000347F5" w:rsidTr="000347F5">
        <w:trPr>
          <w:divId w:val="552273776"/>
          <w:trHeight w:val="315"/>
        </w:trPr>
        <w:tc>
          <w:tcPr>
            <w:tcW w:w="960" w:type="dxa"/>
            <w:tcBorders>
              <w:top w:val="single" w:sz="8" w:space="0" w:color="CCCCCC"/>
              <w:left w:val="single" w:sz="8" w:space="0" w:color="CCCCCC"/>
              <w:bottom w:val="single" w:sz="8" w:space="0" w:color="CCCCCC"/>
              <w:right w:val="single" w:sz="8" w:space="0" w:color="CCCCCC"/>
            </w:tcBorders>
            <w:shd w:val="clear" w:color="auto" w:fill="auto"/>
            <w:vAlign w:val="bottom"/>
            <w:hideMark/>
          </w:tcPr>
          <w:p w:rsidR="000347F5" w:rsidRPr="000347F5" w:rsidRDefault="000347F5" w:rsidP="000347F5">
            <w:pPr>
              <w:spacing w:after="0" w:line="240" w:lineRule="auto"/>
              <w:rPr>
                <w:rFonts w:ascii="Arial" w:eastAsia="Times New Roman" w:hAnsi="Arial" w:cs="Arial"/>
                <w:color w:val="000000"/>
                <w:kern w:val="0"/>
                <w:sz w:val="20"/>
                <w:szCs w:val="20"/>
                <w:lang w:eastAsia="tr-TR"/>
                <w14:ligatures w14:val="none"/>
              </w:rPr>
            </w:pPr>
            <w:r w:rsidRPr="000347F5">
              <w:rPr>
                <w:rFonts w:ascii="Arial" w:eastAsia="Times New Roman" w:hAnsi="Arial" w:cs="Arial"/>
                <w:color w:val="000000"/>
                <w:kern w:val="0"/>
                <w:sz w:val="20"/>
                <w:szCs w:val="20"/>
                <w:lang w:eastAsia="tr-TR"/>
                <w14:ligatures w14:val="none"/>
              </w:rPr>
              <w:t>1</w:t>
            </w:r>
          </w:p>
        </w:tc>
        <w:tc>
          <w:tcPr>
            <w:tcW w:w="7480" w:type="dxa"/>
            <w:tcBorders>
              <w:top w:val="single" w:sz="8" w:space="0" w:color="CCCCCC"/>
              <w:left w:val="nil"/>
              <w:bottom w:val="single" w:sz="8" w:space="0" w:color="CCCCCC"/>
              <w:right w:val="single" w:sz="8" w:space="0" w:color="CCCCCC"/>
            </w:tcBorders>
            <w:shd w:val="clear" w:color="auto" w:fill="auto"/>
            <w:vAlign w:val="bottom"/>
            <w:hideMark/>
          </w:tcPr>
          <w:p w:rsidR="000347F5" w:rsidRPr="000347F5" w:rsidRDefault="000347F5" w:rsidP="000347F5">
            <w:pPr>
              <w:spacing w:after="0" w:line="240" w:lineRule="auto"/>
              <w:rPr>
                <w:rFonts w:ascii="Arial" w:eastAsia="Times New Roman" w:hAnsi="Arial" w:cs="Arial"/>
                <w:color w:val="000000"/>
                <w:kern w:val="0"/>
                <w:sz w:val="20"/>
                <w:szCs w:val="20"/>
                <w:lang w:eastAsia="tr-TR"/>
                <w14:ligatures w14:val="none"/>
              </w:rPr>
            </w:pPr>
            <w:r w:rsidRPr="000347F5">
              <w:rPr>
                <w:rFonts w:ascii="Arial" w:eastAsia="Times New Roman" w:hAnsi="Arial" w:cs="Arial"/>
                <w:color w:val="000000"/>
                <w:kern w:val="0"/>
                <w:sz w:val="20"/>
                <w:szCs w:val="20"/>
                <w:lang w:eastAsia="tr-TR"/>
                <w14:ligatures w14:val="none"/>
              </w:rPr>
              <w:t>Kurumdaki tüm duyurular çalışanlara zamanında iletilir.</w:t>
            </w:r>
          </w:p>
        </w:tc>
        <w:tc>
          <w:tcPr>
            <w:tcW w:w="960" w:type="dxa"/>
            <w:tcBorders>
              <w:top w:val="single" w:sz="8" w:space="0" w:color="CCCCCC"/>
              <w:left w:val="nil"/>
              <w:bottom w:val="single" w:sz="8" w:space="0" w:color="CCCCCC"/>
              <w:right w:val="single" w:sz="8" w:space="0" w:color="CCCCCC"/>
            </w:tcBorders>
            <w:shd w:val="clear" w:color="auto" w:fill="auto"/>
            <w:vAlign w:val="bottom"/>
            <w:hideMark/>
          </w:tcPr>
          <w:p w:rsidR="000347F5" w:rsidRPr="000347F5" w:rsidRDefault="000347F5" w:rsidP="000347F5">
            <w:pPr>
              <w:spacing w:after="0" w:line="240" w:lineRule="auto"/>
              <w:rPr>
                <w:rFonts w:ascii="Arial" w:eastAsia="Times New Roman" w:hAnsi="Arial" w:cs="Arial"/>
                <w:color w:val="000000"/>
                <w:kern w:val="0"/>
                <w:sz w:val="20"/>
                <w:szCs w:val="20"/>
                <w:lang w:eastAsia="tr-TR"/>
                <w14:ligatures w14:val="none"/>
              </w:rPr>
            </w:pPr>
            <w:r w:rsidRPr="000347F5">
              <w:rPr>
                <w:rFonts w:ascii="Arial" w:eastAsia="Times New Roman" w:hAnsi="Arial" w:cs="Arial"/>
                <w:color w:val="000000"/>
                <w:kern w:val="0"/>
                <w:sz w:val="20"/>
                <w:szCs w:val="20"/>
                <w:lang w:eastAsia="tr-TR"/>
                <w14:ligatures w14:val="none"/>
              </w:rPr>
              <w:t>4,5</w:t>
            </w:r>
          </w:p>
        </w:tc>
      </w:tr>
      <w:tr w:rsidR="000347F5" w:rsidRPr="000347F5" w:rsidTr="000347F5">
        <w:trPr>
          <w:divId w:val="552273776"/>
          <w:trHeight w:val="315"/>
        </w:trPr>
        <w:tc>
          <w:tcPr>
            <w:tcW w:w="960" w:type="dxa"/>
            <w:tcBorders>
              <w:top w:val="nil"/>
              <w:left w:val="single" w:sz="8" w:space="0" w:color="CCCCCC"/>
              <w:bottom w:val="single" w:sz="8" w:space="0" w:color="CCCCCC"/>
              <w:right w:val="single" w:sz="8" w:space="0" w:color="CCCCCC"/>
            </w:tcBorders>
            <w:shd w:val="clear" w:color="auto" w:fill="auto"/>
            <w:vAlign w:val="bottom"/>
            <w:hideMark/>
          </w:tcPr>
          <w:p w:rsidR="000347F5" w:rsidRPr="000347F5" w:rsidRDefault="000347F5" w:rsidP="000347F5">
            <w:pPr>
              <w:spacing w:after="0" w:line="240" w:lineRule="auto"/>
              <w:rPr>
                <w:rFonts w:ascii="Arial" w:eastAsia="Times New Roman" w:hAnsi="Arial" w:cs="Arial"/>
                <w:color w:val="000000"/>
                <w:kern w:val="0"/>
                <w:sz w:val="20"/>
                <w:szCs w:val="20"/>
                <w:lang w:eastAsia="tr-TR"/>
                <w14:ligatures w14:val="none"/>
              </w:rPr>
            </w:pPr>
            <w:r w:rsidRPr="000347F5">
              <w:rPr>
                <w:rFonts w:ascii="Arial" w:eastAsia="Times New Roman" w:hAnsi="Arial" w:cs="Arial"/>
                <w:color w:val="000000"/>
                <w:kern w:val="0"/>
                <w:sz w:val="20"/>
                <w:szCs w:val="20"/>
                <w:lang w:eastAsia="tr-TR"/>
                <w14:ligatures w14:val="none"/>
              </w:rPr>
              <w:t>2</w:t>
            </w:r>
          </w:p>
        </w:tc>
        <w:tc>
          <w:tcPr>
            <w:tcW w:w="7480" w:type="dxa"/>
            <w:tcBorders>
              <w:top w:val="nil"/>
              <w:left w:val="nil"/>
              <w:bottom w:val="single" w:sz="8" w:space="0" w:color="CCCCCC"/>
              <w:right w:val="single" w:sz="8" w:space="0" w:color="CCCCCC"/>
            </w:tcBorders>
            <w:shd w:val="clear" w:color="auto" w:fill="auto"/>
            <w:vAlign w:val="bottom"/>
            <w:hideMark/>
          </w:tcPr>
          <w:p w:rsidR="000347F5" w:rsidRPr="000347F5" w:rsidRDefault="000347F5" w:rsidP="000347F5">
            <w:pPr>
              <w:spacing w:after="0" w:line="240" w:lineRule="auto"/>
              <w:rPr>
                <w:rFonts w:ascii="Arial" w:eastAsia="Times New Roman" w:hAnsi="Arial" w:cs="Arial"/>
                <w:color w:val="000000"/>
                <w:kern w:val="0"/>
                <w:sz w:val="20"/>
                <w:szCs w:val="20"/>
                <w:lang w:eastAsia="tr-TR"/>
                <w14:ligatures w14:val="none"/>
              </w:rPr>
            </w:pPr>
            <w:r w:rsidRPr="000347F5">
              <w:rPr>
                <w:rFonts w:ascii="Arial" w:eastAsia="Times New Roman" w:hAnsi="Arial" w:cs="Arial"/>
                <w:color w:val="000000"/>
                <w:kern w:val="0"/>
                <w:sz w:val="20"/>
                <w:szCs w:val="20"/>
                <w:lang w:eastAsia="tr-TR"/>
                <w14:ligatures w14:val="none"/>
              </w:rPr>
              <w:t>Kendimi okulun değerli bir üyesi olarak görürüm.</w:t>
            </w:r>
          </w:p>
        </w:tc>
        <w:tc>
          <w:tcPr>
            <w:tcW w:w="960" w:type="dxa"/>
            <w:tcBorders>
              <w:top w:val="nil"/>
              <w:left w:val="nil"/>
              <w:bottom w:val="single" w:sz="8" w:space="0" w:color="CCCCCC"/>
              <w:right w:val="single" w:sz="8" w:space="0" w:color="CCCCCC"/>
            </w:tcBorders>
            <w:shd w:val="clear" w:color="auto" w:fill="auto"/>
            <w:vAlign w:val="bottom"/>
            <w:hideMark/>
          </w:tcPr>
          <w:p w:rsidR="000347F5" w:rsidRPr="000347F5" w:rsidRDefault="000347F5" w:rsidP="000347F5">
            <w:pPr>
              <w:spacing w:after="0" w:line="240" w:lineRule="auto"/>
              <w:rPr>
                <w:rFonts w:ascii="Arial" w:eastAsia="Times New Roman" w:hAnsi="Arial" w:cs="Arial"/>
                <w:color w:val="000000"/>
                <w:kern w:val="0"/>
                <w:sz w:val="20"/>
                <w:szCs w:val="20"/>
                <w:lang w:eastAsia="tr-TR"/>
                <w14:ligatures w14:val="none"/>
              </w:rPr>
            </w:pPr>
            <w:r w:rsidRPr="000347F5">
              <w:rPr>
                <w:rFonts w:ascii="Arial" w:eastAsia="Times New Roman" w:hAnsi="Arial" w:cs="Arial"/>
                <w:color w:val="000000"/>
                <w:kern w:val="0"/>
                <w:sz w:val="20"/>
                <w:szCs w:val="20"/>
                <w:lang w:eastAsia="tr-TR"/>
                <w14:ligatures w14:val="none"/>
              </w:rPr>
              <w:t>4,5</w:t>
            </w:r>
          </w:p>
        </w:tc>
      </w:tr>
      <w:tr w:rsidR="000347F5" w:rsidRPr="000347F5" w:rsidTr="000347F5">
        <w:trPr>
          <w:divId w:val="552273776"/>
          <w:trHeight w:val="315"/>
        </w:trPr>
        <w:tc>
          <w:tcPr>
            <w:tcW w:w="960" w:type="dxa"/>
            <w:tcBorders>
              <w:top w:val="nil"/>
              <w:left w:val="single" w:sz="8" w:space="0" w:color="CCCCCC"/>
              <w:bottom w:val="single" w:sz="8" w:space="0" w:color="CCCCCC"/>
              <w:right w:val="single" w:sz="8" w:space="0" w:color="CCCCCC"/>
            </w:tcBorders>
            <w:shd w:val="clear" w:color="auto" w:fill="auto"/>
            <w:vAlign w:val="bottom"/>
            <w:hideMark/>
          </w:tcPr>
          <w:p w:rsidR="000347F5" w:rsidRPr="000347F5" w:rsidRDefault="000347F5" w:rsidP="000347F5">
            <w:pPr>
              <w:spacing w:after="0" w:line="240" w:lineRule="auto"/>
              <w:rPr>
                <w:rFonts w:ascii="Arial" w:eastAsia="Times New Roman" w:hAnsi="Arial" w:cs="Arial"/>
                <w:color w:val="000000"/>
                <w:kern w:val="0"/>
                <w:sz w:val="20"/>
                <w:szCs w:val="20"/>
                <w:lang w:eastAsia="tr-TR"/>
                <w14:ligatures w14:val="none"/>
              </w:rPr>
            </w:pPr>
            <w:r w:rsidRPr="000347F5">
              <w:rPr>
                <w:rFonts w:ascii="Arial" w:eastAsia="Times New Roman" w:hAnsi="Arial" w:cs="Arial"/>
                <w:color w:val="000000"/>
                <w:kern w:val="0"/>
                <w:sz w:val="20"/>
                <w:szCs w:val="20"/>
                <w:lang w:eastAsia="tr-TR"/>
                <w14:ligatures w14:val="none"/>
              </w:rPr>
              <w:t>3</w:t>
            </w:r>
          </w:p>
        </w:tc>
        <w:tc>
          <w:tcPr>
            <w:tcW w:w="7480" w:type="dxa"/>
            <w:tcBorders>
              <w:top w:val="nil"/>
              <w:left w:val="nil"/>
              <w:bottom w:val="single" w:sz="8" w:space="0" w:color="CCCCCC"/>
              <w:right w:val="single" w:sz="8" w:space="0" w:color="CCCCCC"/>
            </w:tcBorders>
            <w:shd w:val="clear" w:color="auto" w:fill="auto"/>
            <w:vAlign w:val="bottom"/>
            <w:hideMark/>
          </w:tcPr>
          <w:p w:rsidR="000347F5" w:rsidRPr="000347F5" w:rsidRDefault="000347F5" w:rsidP="000347F5">
            <w:pPr>
              <w:spacing w:after="0" w:line="240" w:lineRule="auto"/>
              <w:rPr>
                <w:rFonts w:ascii="Arial" w:eastAsia="Times New Roman" w:hAnsi="Arial" w:cs="Arial"/>
                <w:color w:val="000000"/>
                <w:kern w:val="0"/>
                <w:sz w:val="20"/>
                <w:szCs w:val="20"/>
                <w:lang w:eastAsia="tr-TR"/>
                <w14:ligatures w14:val="none"/>
              </w:rPr>
            </w:pPr>
            <w:r w:rsidRPr="000347F5">
              <w:rPr>
                <w:rFonts w:ascii="Arial" w:eastAsia="Times New Roman" w:hAnsi="Arial" w:cs="Arial"/>
                <w:color w:val="000000"/>
                <w:kern w:val="0"/>
                <w:sz w:val="20"/>
                <w:szCs w:val="20"/>
                <w:lang w:eastAsia="tr-TR"/>
                <w14:ligatures w14:val="none"/>
              </w:rPr>
              <w:t>Okulda öğretmenler arasında ayrım yapılmamaktadır.</w:t>
            </w:r>
          </w:p>
        </w:tc>
        <w:tc>
          <w:tcPr>
            <w:tcW w:w="960" w:type="dxa"/>
            <w:tcBorders>
              <w:top w:val="nil"/>
              <w:left w:val="nil"/>
              <w:bottom w:val="single" w:sz="8" w:space="0" w:color="CCCCCC"/>
              <w:right w:val="single" w:sz="8" w:space="0" w:color="CCCCCC"/>
            </w:tcBorders>
            <w:shd w:val="clear" w:color="auto" w:fill="auto"/>
            <w:vAlign w:val="bottom"/>
            <w:hideMark/>
          </w:tcPr>
          <w:p w:rsidR="000347F5" w:rsidRPr="000347F5" w:rsidRDefault="000347F5" w:rsidP="000347F5">
            <w:pPr>
              <w:spacing w:after="0" w:line="240" w:lineRule="auto"/>
              <w:rPr>
                <w:rFonts w:ascii="Arial" w:eastAsia="Times New Roman" w:hAnsi="Arial" w:cs="Arial"/>
                <w:color w:val="000000"/>
                <w:kern w:val="0"/>
                <w:sz w:val="20"/>
                <w:szCs w:val="20"/>
                <w:lang w:eastAsia="tr-TR"/>
                <w14:ligatures w14:val="none"/>
              </w:rPr>
            </w:pPr>
            <w:r w:rsidRPr="000347F5">
              <w:rPr>
                <w:rFonts w:ascii="Arial" w:eastAsia="Times New Roman" w:hAnsi="Arial" w:cs="Arial"/>
                <w:color w:val="000000"/>
                <w:kern w:val="0"/>
                <w:sz w:val="20"/>
                <w:szCs w:val="20"/>
                <w:lang w:eastAsia="tr-TR"/>
                <w14:ligatures w14:val="none"/>
              </w:rPr>
              <w:t>4,3</w:t>
            </w:r>
          </w:p>
        </w:tc>
      </w:tr>
      <w:tr w:rsidR="000347F5" w:rsidRPr="000347F5" w:rsidTr="000347F5">
        <w:trPr>
          <w:divId w:val="552273776"/>
          <w:trHeight w:val="315"/>
        </w:trPr>
        <w:tc>
          <w:tcPr>
            <w:tcW w:w="960" w:type="dxa"/>
            <w:tcBorders>
              <w:top w:val="nil"/>
              <w:left w:val="single" w:sz="8" w:space="0" w:color="CCCCCC"/>
              <w:bottom w:val="single" w:sz="8" w:space="0" w:color="CCCCCC"/>
              <w:right w:val="single" w:sz="8" w:space="0" w:color="CCCCCC"/>
            </w:tcBorders>
            <w:shd w:val="clear" w:color="auto" w:fill="auto"/>
            <w:vAlign w:val="bottom"/>
            <w:hideMark/>
          </w:tcPr>
          <w:p w:rsidR="000347F5" w:rsidRPr="000347F5" w:rsidRDefault="000347F5" w:rsidP="000347F5">
            <w:pPr>
              <w:spacing w:after="0" w:line="240" w:lineRule="auto"/>
              <w:rPr>
                <w:rFonts w:ascii="Arial" w:eastAsia="Times New Roman" w:hAnsi="Arial" w:cs="Arial"/>
                <w:color w:val="000000"/>
                <w:kern w:val="0"/>
                <w:sz w:val="20"/>
                <w:szCs w:val="20"/>
                <w:lang w:eastAsia="tr-TR"/>
                <w14:ligatures w14:val="none"/>
              </w:rPr>
            </w:pPr>
            <w:r w:rsidRPr="000347F5">
              <w:rPr>
                <w:rFonts w:ascii="Arial" w:eastAsia="Times New Roman" w:hAnsi="Arial" w:cs="Arial"/>
                <w:color w:val="000000"/>
                <w:kern w:val="0"/>
                <w:sz w:val="20"/>
                <w:szCs w:val="20"/>
                <w:lang w:eastAsia="tr-TR"/>
                <w14:ligatures w14:val="none"/>
              </w:rPr>
              <w:t>4</w:t>
            </w:r>
          </w:p>
        </w:tc>
        <w:tc>
          <w:tcPr>
            <w:tcW w:w="7480" w:type="dxa"/>
            <w:tcBorders>
              <w:top w:val="nil"/>
              <w:left w:val="nil"/>
              <w:bottom w:val="single" w:sz="8" w:space="0" w:color="CCCCCC"/>
              <w:right w:val="single" w:sz="8" w:space="0" w:color="CCCCCC"/>
            </w:tcBorders>
            <w:shd w:val="clear" w:color="auto" w:fill="auto"/>
            <w:vAlign w:val="center"/>
            <w:hideMark/>
          </w:tcPr>
          <w:p w:rsidR="000347F5" w:rsidRPr="000347F5" w:rsidRDefault="000347F5" w:rsidP="000347F5">
            <w:pPr>
              <w:spacing w:after="0" w:line="240" w:lineRule="auto"/>
              <w:rPr>
                <w:rFonts w:ascii="Arial" w:eastAsia="Times New Roman" w:hAnsi="Arial" w:cs="Arial"/>
                <w:color w:val="000000"/>
                <w:kern w:val="0"/>
                <w:sz w:val="20"/>
                <w:szCs w:val="20"/>
                <w:lang w:eastAsia="tr-TR"/>
                <w14:ligatures w14:val="none"/>
              </w:rPr>
            </w:pPr>
            <w:r w:rsidRPr="000347F5">
              <w:rPr>
                <w:rFonts w:ascii="Arial" w:eastAsia="Times New Roman" w:hAnsi="Arial" w:cs="Arial"/>
                <w:color w:val="000000"/>
                <w:kern w:val="0"/>
                <w:sz w:val="20"/>
                <w:szCs w:val="20"/>
                <w:lang w:eastAsia="tr-TR"/>
                <w14:ligatures w14:val="none"/>
              </w:rPr>
              <w:t>Alanıma ilişkin yenilik ve gelişmeleri takip eder ve kendimi güncellerim.</w:t>
            </w:r>
          </w:p>
        </w:tc>
        <w:tc>
          <w:tcPr>
            <w:tcW w:w="960" w:type="dxa"/>
            <w:tcBorders>
              <w:top w:val="nil"/>
              <w:left w:val="nil"/>
              <w:bottom w:val="single" w:sz="8" w:space="0" w:color="CCCCCC"/>
              <w:right w:val="single" w:sz="8" w:space="0" w:color="CCCCCC"/>
            </w:tcBorders>
            <w:shd w:val="clear" w:color="auto" w:fill="auto"/>
            <w:vAlign w:val="bottom"/>
            <w:hideMark/>
          </w:tcPr>
          <w:p w:rsidR="000347F5" w:rsidRPr="000347F5" w:rsidRDefault="000347F5" w:rsidP="000347F5">
            <w:pPr>
              <w:spacing w:after="0" w:line="240" w:lineRule="auto"/>
              <w:rPr>
                <w:rFonts w:ascii="Arial" w:eastAsia="Times New Roman" w:hAnsi="Arial" w:cs="Arial"/>
                <w:color w:val="000000"/>
                <w:kern w:val="0"/>
                <w:sz w:val="20"/>
                <w:szCs w:val="20"/>
                <w:lang w:eastAsia="tr-TR"/>
                <w14:ligatures w14:val="none"/>
              </w:rPr>
            </w:pPr>
            <w:r w:rsidRPr="000347F5">
              <w:rPr>
                <w:rFonts w:ascii="Arial" w:eastAsia="Times New Roman" w:hAnsi="Arial" w:cs="Arial"/>
                <w:color w:val="000000"/>
                <w:kern w:val="0"/>
                <w:sz w:val="20"/>
                <w:szCs w:val="20"/>
                <w:lang w:eastAsia="tr-TR"/>
                <w14:ligatures w14:val="none"/>
              </w:rPr>
              <w:t>4,3</w:t>
            </w:r>
          </w:p>
        </w:tc>
      </w:tr>
      <w:tr w:rsidR="000347F5" w:rsidRPr="000347F5" w:rsidTr="000347F5">
        <w:trPr>
          <w:divId w:val="552273776"/>
          <w:trHeight w:val="315"/>
        </w:trPr>
        <w:tc>
          <w:tcPr>
            <w:tcW w:w="960" w:type="dxa"/>
            <w:tcBorders>
              <w:top w:val="nil"/>
              <w:left w:val="single" w:sz="8" w:space="0" w:color="CCCCCC"/>
              <w:bottom w:val="single" w:sz="8" w:space="0" w:color="CCCCCC"/>
              <w:right w:val="single" w:sz="8" w:space="0" w:color="CCCCCC"/>
            </w:tcBorders>
            <w:shd w:val="clear" w:color="auto" w:fill="auto"/>
            <w:vAlign w:val="bottom"/>
            <w:hideMark/>
          </w:tcPr>
          <w:p w:rsidR="000347F5" w:rsidRPr="000347F5" w:rsidRDefault="000347F5" w:rsidP="000347F5">
            <w:pPr>
              <w:spacing w:after="0" w:line="240" w:lineRule="auto"/>
              <w:rPr>
                <w:rFonts w:ascii="Arial" w:eastAsia="Times New Roman" w:hAnsi="Arial" w:cs="Arial"/>
                <w:color w:val="000000"/>
                <w:kern w:val="0"/>
                <w:sz w:val="20"/>
                <w:szCs w:val="20"/>
                <w:lang w:eastAsia="tr-TR"/>
                <w14:ligatures w14:val="none"/>
              </w:rPr>
            </w:pPr>
            <w:r w:rsidRPr="000347F5">
              <w:rPr>
                <w:rFonts w:ascii="Arial" w:eastAsia="Times New Roman" w:hAnsi="Arial" w:cs="Arial"/>
                <w:color w:val="000000"/>
                <w:kern w:val="0"/>
                <w:sz w:val="20"/>
                <w:szCs w:val="20"/>
                <w:lang w:eastAsia="tr-TR"/>
                <w14:ligatures w14:val="none"/>
              </w:rPr>
              <w:t>5</w:t>
            </w:r>
          </w:p>
        </w:tc>
        <w:tc>
          <w:tcPr>
            <w:tcW w:w="7480" w:type="dxa"/>
            <w:tcBorders>
              <w:top w:val="nil"/>
              <w:left w:val="nil"/>
              <w:bottom w:val="single" w:sz="8" w:space="0" w:color="CCCCCC"/>
              <w:right w:val="single" w:sz="8" w:space="0" w:color="CCCCCC"/>
            </w:tcBorders>
            <w:shd w:val="clear" w:color="auto" w:fill="auto"/>
            <w:vAlign w:val="bottom"/>
            <w:hideMark/>
          </w:tcPr>
          <w:p w:rsidR="000347F5" w:rsidRPr="000347F5" w:rsidRDefault="000347F5" w:rsidP="000347F5">
            <w:pPr>
              <w:spacing w:after="0" w:line="240" w:lineRule="auto"/>
              <w:rPr>
                <w:rFonts w:ascii="Arial" w:eastAsia="Times New Roman" w:hAnsi="Arial" w:cs="Arial"/>
                <w:color w:val="000000"/>
                <w:kern w:val="0"/>
                <w:sz w:val="20"/>
                <w:szCs w:val="20"/>
                <w:lang w:eastAsia="tr-TR"/>
                <w14:ligatures w14:val="none"/>
              </w:rPr>
            </w:pPr>
            <w:r w:rsidRPr="000347F5">
              <w:rPr>
                <w:rFonts w:ascii="Arial" w:eastAsia="Times New Roman" w:hAnsi="Arial" w:cs="Arial"/>
                <w:color w:val="000000"/>
                <w:kern w:val="0"/>
                <w:sz w:val="20"/>
                <w:szCs w:val="20"/>
                <w:lang w:eastAsia="tr-TR"/>
                <w14:ligatures w14:val="none"/>
              </w:rPr>
              <w:t>Okulumuzda alınan kararlar, çalışanların katılımıyla alınır.</w:t>
            </w:r>
          </w:p>
        </w:tc>
        <w:tc>
          <w:tcPr>
            <w:tcW w:w="960" w:type="dxa"/>
            <w:tcBorders>
              <w:top w:val="nil"/>
              <w:left w:val="nil"/>
              <w:bottom w:val="single" w:sz="8" w:space="0" w:color="CCCCCC"/>
              <w:right w:val="single" w:sz="8" w:space="0" w:color="CCCCCC"/>
            </w:tcBorders>
            <w:shd w:val="clear" w:color="auto" w:fill="auto"/>
            <w:vAlign w:val="bottom"/>
            <w:hideMark/>
          </w:tcPr>
          <w:p w:rsidR="000347F5" w:rsidRPr="000347F5" w:rsidRDefault="000347F5" w:rsidP="000347F5">
            <w:pPr>
              <w:spacing w:after="0" w:line="240" w:lineRule="auto"/>
              <w:rPr>
                <w:rFonts w:ascii="Arial" w:eastAsia="Times New Roman" w:hAnsi="Arial" w:cs="Arial"/>
                <w:color w:val="000000"/>
                <w:kern w:val="0"/>
                <w:sz w:val="20"/>
                <w:szCs w:val="20"/>
                <w:lang w:eastAsia="tr-TR"/>
                <w14:ligatures w14:val="none"/>
              </w:rPr>
            </w:pPr>
            <w:r w:rsidRPr="000347F5">
              <w:rPr>
                <w:rFonts w:ascii="Arial" w:eastAsia="Times New Roman" w:hAnsi="Arial" w:cs="Arial"/>
                <w:color w:val="000000"/>
                <w:kern w:val="0"/>
                <w:sz w:val="20"/>
                <w:szCs w:val="20"/>
                <w:lang w:eastAsia="tr-TR"/>
                <w14:ligatures w14:val="none"/>
              </w:rPr>
              <w:t>4,2</w:t>
            </w:r>
          </w:p>
        </w:tc>
      </w:tr>
      <w:tr w:rsidR="000347F5" w:rsidRPr="000347F5" w:rsidTr="000347F5">
        <w:trPr>
          <w:divId w:val="552273776"/>
          <w:trHeight w:val="540"/>
        </w:trPr>
        <w:tc>
          <w:tcPr>
            <w:tcW w:w="960" w:type="dxa"/>
            <w:tcBorders>
              <w:top w:val="nil"/>
              <w:left w:val="single" w:sz="8" w:space="0" w:color="CCCCCC"/>
              <w:bottom w:val="single" w:sz="8" w:space="0" w:color="CCCCCC"/>
              <w:right w:val="single" w:sz="8" w:space="0" w:color="CCCCCC"/>
            </w:tcBorders>
            <w:shd w:val="clear" w:color="auto" w:fill="auto"/>
            <w:vAlign w:val="bottom"/>
            <w:hideMark/>
          </w:tcPr>
          <w:p w:rsidR="000347F5" w:rsidRPr="000347F5" w:rsidRDefault="000347F5" w:rsidP="000347F5">
            <w:pPr>
              <w:spacing w:after="0" w:line="240" w:lineRule="auto"/>
              <w:rPr>
                <w:rFonts w:ascii="Arial" w:eastAsia="Times New Roman" w:hAnsi="Arial" w:cs="Arial"/>
                <w:color w:val="000000"/>
                <w:kern w:val="0"/>
                <w:sz w:val="20"/>
                <w:szCs w:val="20"/>
                <w:lang w:eastAsia="tr-TR"/>
                <w14:ligatures w14:val="none"/>
              </w:rPr>
            </w:pPr>
            <w:r w:rsidRPr="000347F5">
              <w:rPr>
                <w:rFonts w:ascii="Arial" w:eastAsia="Times New Roman" w:hAnsi="Arial" w:cs="Arial"/>
                <w:color w:val="000000"/>
                <w:kern w:val="0"/>
                <w:sz w:val="20"/>
                <w:szCs w:val="20"/>
                <w:lang w:eastAsia="tr-TR"/>
                <w14:ligatures w14:val="none"/>
              </w:rPr>
              <w:t>6</w:t>
            </w:r>
          </w:p>
        </w:tc>
        <w:tc>
          <w:tcPr>
            <w:tcW w:w="7480" w:type="dxa"/>
            <w:tcBorders>
              <w:top w:val="nil"/>
              <w:left w:val="nil"/>
              <w:bottom w:val="single" w:sz="8" w:space="0" w:color="CCCCCC"/>
              <w:right w:val="single" w:sz="8" w:space="0" w:color="CCCCCC"/>
            </w:tcBorders>
            <w:shd w:val="clear" w:color="auto" w:fill="auto"/>
            <w:vAlign w:val="bottom"/>
            <w:hideMark/>
          </w:tcPr>
          <w:p w:rsidR="000347F5" w:rsidRPr="000347F5" w:rsidRDefault="000347F5" w:rsidP="000347F5">
            <w:pPr>
              <w:spacing w:after="0" w:line="240" w:lineRule="auto"/>
              <w:rPr>
                <w:rFonts w:ascii="Arial" w:eastAsia="Times New Roman" w:hAnsi="Arial" w:cs="Arial"/>
                <w:color w:val="000000"/>
                <w:kern w:val="0"/>
                <w:sz w:val="20"/>
                <w:szCs w:val="20"/>
                <w:lang w:eastAsia="tr-TR"/>
                <w14:ligatures w14:val="none"/>
              </w:rPr>
            </w:pPr>
            <w:r w:rsidRPr="000347F5">
              <w:rPr>
                <w:rFonts w:ascii="Arial" w:eastAsia="Times New Roman" w:hAnsi="Arial" w:cs="Arial"/>
                <w:color w:val="000000"/>
                <w:kern w:val="0"/>
                <w:sz w:val="20"/>
                <w:szCs w:val="20"/>
                <w:lang w:eastAsia="tr-TR"/>
                <w14:ligatures w14:val="none"/>
              </w:rPr>
              <w:t xml:space="preserve">Yöneticiler, okul </w:t>
            </w:r>
            <w:proofErr w:type="gramStart"/>
            <w:r w:rsidRPr="000347F5">
              <w:rPr>
                <w:rFonts w:ascii="Arial" w:eastAsia="Times New Roman" w:hAnsi="Arial" w:cs="Arial"/>
                <w:color w:val="000000"/>
                <w:kern w:val="0"/>
                <w:sz w:val="20"/>
                <w:szCs w:val="20"/>
                <w:lang w:eastAsia="tr-TR"/>
                <w14:ligatures w14:val="none"/>
              </w:rPr>
              <w:t>vizyonunu</w:t>
            </w:r>
            <w:proofErr w:type="gramEnd"/>
            <w:r w:rsidRPr="000347F5">
              <w:rPr>
                <w:rFonts w:ascii="Arial" w:eastAsia="Times New Roman" w:hAnsi="Arial" w:cs="Arial"/>
                <w:color w:val="000000"/>
                <w:kern w:val="0"/>
                <w:sz w:val="20"/>
                <w:szCs w:val="20"/>
                <w:lang w:eastAsia="tr-TR"/>
                <w14:ligatures w14:val="none"/>
              </w:rPr>
              <w:t>, stratejilerini, iyileştirmeye açık alanlarını vs. çalışanlarla paylaşır.</w:t>
            </w:r>
          </w:p>
        </w:tc>
        <w:tc>
          <w:tcPr>
            <w:tcW w:w="960" w:type="dxa"/>
            <w:tcBorders>
              <w:top w:val="nil"/>
              <w:left w:val="nil"/>
              <w:bottom w:val="single" w:sz="8" w:space="0" w:color="CCCCCC"/>
              <w:right w:val="single" w:sz="8" w:space="0" w:color="CCCCCC"/>
            </w:tcBorders>
            <w:shd w:val="clear" w:color="auto" w:fill="auto"/>
            <w:vAlign w:val="bottom"/>
            <w:hideMark/>
          </w:tcPr>
          <w:p w:rsidR="000347F5" w:rsidRPr="000347F5" w:rsidRDefault="000347F5" w:rsidP="000347F5">
            <w:pPr>
              <w:spacing w:after="0" w:line="240" w:lineRule="auto"/>
              <w:rPr>
                <w:rFonts w:ascii="Arial" w:eastAsia="Times New Roman" w:hAnsi="Arial" w:cs="Arial"/>
                <w:color w:val="000000"/>
                <w:kern w:val="0"/>
                <w:sz w:val="20"/>
                <w:szCs w:val="20"/>
                <w:lang w:eastAsia="tr-TR"/>
                <w14:ligatures w14:val="none"/>
              </w:rPr>
            </w:pPr>
            <w:r w:rsidRPr="000347F5">
              <w:rPr>
                <w:rFonts w:ascii="Arial" w:eastAsia="Times New Roman" w:hAnsi="Arial" w:cs="Arial"/>
                <w:color w:val="000000"/>
                <w:kern w:val="0"/>
                <w:sz w:val="20"/>
                <w:szCs w:val="20"/>
                <w:lang w:eastAsia="tr-TR"/>
                <w14:ligatures w14:val="none"/>
              </w:rPr>
              <w:t>4,0</w:t>
            </w:r>
          </w:p>
        </w:tc>
      </w:tr>
      <w:tr w:rsidR="000347F5" w:rsidRPr="000347F5" w:rsidTr="000347F5">
        <w:trPr>
          <w:divId w:val="552273776"/>
          <w:trHeight w:val="315"/>
        </w:trPr>
        <w:tc>
          <w:tcPr>
            <w:tcW w:w="960" w:type="dxa"/>
            <w:tcBorders>
              <w:top w:val="nil"/>
              <w:left w:val="single" w:sz="8" w:space="0" w:color="CCCCCC"/>
              <w:bottom w:val="single" w:sz="8" w:space="0" w:color="CCCCCC"/>
              <w:right w:val="single" w:sz="8" w:space="0" w:color="CCCCCC"/>
            </w:tcBorders>
            <w:shd w:val="clear" w:color="auto" w:fill="auto"/>
            <w:vAlign w:val="bottom"/>
            <w:hideMark/>
          </w:tcPr>
          <w:p w:rsidR="000347F5" w:rsidRPr="000347F5" w:rsidRDefault="000347F5" w:rsidP="000347F5">
            <w:pPr>
              <w:spacing w:after="0" w:line="240" w:lineRule="auto"/>
              <w:rPr>
                <w:rFonts w:ascii="Arial" w:eastAsia="Times New Roman" w:hAnsi="Arial" w:cs="Arial"/>
                <w:color w:val="000000"/>
                <w:kern w:val="0"/>
                <w:sz w:val="20"/>
                <w:szCs w:val="20"/>
                <w:lang w:eastAsia="tr-TR"/>
                <w14:ligatures w14:val="none"/>
              </w:rPr>
            </w:pPr>
            <w:r w:rsidRPr="000347F5">
              <w:rPr>
                <w:rFonts w:ascii="Arial" w:eastAsia="Times New Roman" w:hAnsi="Arial" w:cs="Arial"/>
                <w:color w:val="000000"/>
                <w:kern w:val="0"/>
                <w:sz w:val="20"/>
                <w:szCs w:val="20"/>
                <w:lang w:eastAsia="tr-TR"/>
                <w14:ligatures w14:val="none"/>
              </w:rPr>
              <w:t>7</w:t>
            </w:r>
          </w:p>
        </w:tc>
        <w:tc>
          <w:tcPr>
            <w:tcW w:w="7480" w:type="dxa"/>
            <w:tcBorders>
              <w:top w:val="nil"/>
              <w:left w:val="nil"/>
              <w:bottom w:val="single" w:sz="8" w:space="0" w:color="CCCCCC"/>
              <w:right w:val="single" w:sz="8" w:space="0" w:color="CCCCCC"/>
            </w:tcBorders>
            <w:shd w:val="clear" w:color="auto" w:fill="auto"/>
            <w:vAlign w:val="bottom"/>
            <w:hideMark/>
          </w:tcPr>
          <w:p w:rsidR="000347F5" w:rsidRPr="000347F5" w:rsidRDefault="000347F5" w:rsidP="000347F5">
            <w:pPr>
              <w:spacing w:after="0" w:line="240" w:lineRule="auto"/>
              <w:rPr>
                <w:rFonts w:ascii="Arial" w:eastAsia="Times New Roman" w:hAnsi="Arial" w:cs="Arial"/>
                <w:color w:val="000000"/>
                <w:kern w:val="0"/>
                <w:sz w:val="20"/>
                <w:szCs w:val="20"/>
                <w:lang w:eastAsia="tr-TR"/>
                <w14:ligatures w14:val="none"/>
              </w:rPr>
            </w:pPr>
            <w:r w:rsidRPr="000347F5">
              <w:rPr>
                <w:rFonts w:ascii="Arial" w:eastAsia="Times New Roman" w:hAnsi="Arial" w:cs="Arial"/>
                <w:color w:val="000000"/>
                <w:kern w:val="0"/>
                <w:sz w:val="20"/>
                <w:szCs w:val="20"/>
                <w:lang w:eastAsia="tr-TR"/>
                <w14:ligatures w14:val="none"/>
              </w:rPr>
              <w:t>Yöneticilerimiz, yaratıcı ve yenilikçi düşüncelerin üretilmesine teşvik etmektedir.</w:t>
            </w:r>
          </w:p>
        </w:tc>
        <w:tc>
          <w:tcPr>
            <w:tcW w:w="960" w:type="dxa"/>
            <w:tcBorders>
              <w:top w:val="nil"/>
              <w:left w:val="nil"/>
              <w:bottom w:val="single" w:sz="8" w:space="0" w:color="CCCCCC"/>
              <w:right w:val="single" w:sz="8" w:space="0" w:color="CCCCCC"/>
            </w:tcBorders>
            <w:shd w:val="clear" w:color="auto" w:fill="auto"/>
            <w:vAlign w:val="bottom"/>
            <w:hideMark/>
          </w:tcPr>
          <w:p w:rsidR="000347F5" w:rsidRPr="000347F5" w:rsidRDefault="000347F5" w:rsidP="000347F5">
            <w:pPr>
              <w:spacing w:after="0" w:line="240" w:lineRule="auto"/>
              <w:rPr>
                <w:rFonts w:ascii="Arial" w:eastAsia="Times New Roman" w:hAnsi="Arial" w:cs="Arial"/>
                <w:color w:val="000000"/>
                <w:kern w:val="0"/>
                <w:sz w:val="20"/>
                <w:szCs w:val="20"/>
                <w:lang w:eastAsia="tr-TR"/>
                <w14:ligatures w14:val="none"/>
              </w:rPr>
            </w:pPr>
            <w:r w:rsidRPr="000347F5">
              <w:rPr>
                <w:rFonts w:ascii="Arial" w:eastAsia="Times New Roman" w:hAnsi="Arial" w:cs="Arial"/>
                <w:color w:val="000000"/>
                <w:kern w:val="0"/>
                <w:sz w:val="20"/>
                <w:szCs w:val="20"/>
                <w:lang w:eastAsia="tr-TR"/>
                <w14:ligatures w14:val="none"/>
              </w:rPr>
              <w:t>4,0</w:t>
            </w:r>
          </w:p>
        </w:tc>
      </w:tr>
      <w:tr w:rsidR="000347F5" w:rsidRPr="000347F5" w:rsidTr="000347F5">
        <w:trPr>
          <w:divId w:val="552273776"/>
          <w:trHeight w:val="315"/>
        </w:trPr>
        <w:tc>
          <w:tcPr>
            <w:tcW w:w="960" w:type="dxa"/>
            <w:tcBorders>
              <w:top w:val="nil"/>
              <w:left w:val="single" w:sz="8" w:space="0" w:color="CCCCCC"/>
              <w:bottom w:val="single" w:sz="8" w:space="0" w:color="CCCCCC"/>
              <w:right w:val="single" w:sz="8" w:space="0" w:color="CCCCCC"/>
            </w:tcBorders>
            <w:shd w:val="clear" w:color="auto" w:fill="auto"/>
            <w:vAlign w:val="bottom"/>
            <w:hideMark/>
          </w:tcPr>
          <w:p w:rsidR="000347F5" w:rsidRPr="000347F5" w:rsidRDefault="000347F5" w:rsidP="000347F5">
            <w:pPr>
              <w:spacing w:after="0" w:line="240" w:lineRule="auto"/>
              <w:rPr>
                <w:rFonts w:ascii="Arial" w:eastAsia="Times New Roman" w:hAnsi="Arial" w:cs="Arial"/>
                <w:color w:val="000000"/>
                <w:kern w:val="0"/>
                <w:sz w:val="20"/>
                <w:szCs w:val="20"/>
                <w:lang w:eastAsia="tr-TR"/>
                <w14:ligatures w14:val="none"/>
              </w:rPr>
            </w:pPr>
            <w:r w:rsidRPr="000347F5">
              <w:rPr>
                <w:rFonts w:ascii="Arial" w:eastAsia="Times New Roman" w:hAnsi="Arial" w:cs="Arial"/>
                <w:color w:val="000000"/>
                <w:kern w:val="0"/>
                <w:sz w:val="20"/>
                <w:szCs w:val="20"/>
                <w:lang w:eastAsia="tr-TR"/>
                <w14:ligatures w14:val="none"/>
              </w:rPr>
              <w:t>8</w:t>
            </w:r>
          </w:p>
        </w:tc>
        <w:tc>
          <w:tcPr>
            <w:tcW w:w="7480" w:type="dxa"/>
            <w:tcBorders>
              <w:top w:val="nil"/>
              <w:left w:val="nil"/>
              <w:bottom w:val="single" w:sz="8" w:space="0" w:color="CCCCCC"/>
              <w:right w:val="single" w:sz="8" w:space="0" w:color="CCCCCC"/>
            </w:tcBorders>
            <w:shd w:val="clear" w:color="auto" w:fill="auto"/>
            <w:vAlign w:val="bottom"/>
            <w:hideMark/>
          </w:tcPr>
          <w:p w:rsidR="000347F5" w:rsidRPr="000347F5" w:rsidRDefault="000347F5" w:rsidP="000347F5">
            <w:pPr>
              <w:spacing w:after="0" w:line="240" w:lineRule="auto"/>
              <w:rPr>
                <w:rFonts w:ascii="Arial" w:eastAsia="Times New Roman" w:hAnsi="Arial" w:cs="Arial"/>
                <w:color w:val="000000"/>
                <w:kern w:val="0"/>
                <w:sz w:val="20"/>
                <w:szCs w:val="20"/>
                <w:lang w:eastAsia="tr-TR"/>
                <w14:ligatures w14:val="none"/>
              </w:rPr>
            </w:pPr>
            <w:r w:rsidRPr="000347F5">
              <w:rPr>
                <w:rFonts w:ascii="Arial" w:eastAsia="Times New Roman" w:hAnsi="Arial" w:cs="Arial"/>
                <w:color w:val="000000"/>
                <w:kern w:val="0"/>
                <w:sz w:val="20"/>
                <w:szCs w:val="20"/>
                <w:lang w:eastAsia="tr-TR"/>
                <w14:ligatures w14:val="none"/>
              </w:rPr>
              <w:t>Her türlü ödüllendirmede adil olma, tarafsızlık ve objektiflik esastır.</w:t>
            </w:r>
          </w:p>
        </w:tc>
        <w:tc>
          <w:tcPr>
            <w:tcW w:w="960" w:type="dxa"/>
            <w:tcBorders>
              <w:top w:val="nil"/>
              <w:left w:val="nil"/>
              <w:bottom w:val="single" w:sz="8" w:space="0" w:color="CCCCCC"/>
              <w:right w:val="single" w:sz="8" w:space="0" w:color="CCCCCC"/>
            </w:tcBorders>
            <w:shd w:val="clear" w:color="auto" w:fill="auto"/>
            <w:vAlign w:val="bottom"/>
            <w:hideMark/>
          </w:tcPr>
          <w:p w:rsidR="000347F5" w:rsidRPr="000347F5" w:rsidRDefault="000347F5" w:rsidP="000347F5">
            <w:pPr>
              <w:spacing w:after="0" w:line="240" w:lineRule="auto"/>
              <w:rPr>
                <w:rFonts w:ascii="Arial" w:eastAsia="Times New Roman" w:hAnsi="Arial" w:cs="Arial"/>
                <w:color w:val="000000"/>
                <w:kern w:val="0"/>
                <w:sz w:val="20"/>
                <w:szCs w:val="20"/>
                <w:lang w:eastAsia="tr-TR"/>
                <w14:ligatures w14:val="none"/>
              </w:rPr>
            </w:pPr>
            <w:r w:rsidRPr="000347F5">
              <w:rPr>
                <w:rFonts w:ascii="Arial" w:eastAsia="Times New Roman" w:hAnsi="Arial" w:cs="Arial"/>
                <w:color w:val="000000"/>
                <w:kern w:val="0"/>
                <w:sz w:val="20"/>
                <w:szCs w:val="20"/>
                <w:lang w:eastAsia="tr-TR"/>
                <w14:ligatures w14:val="none"/>
              </w:rPr>
              <w:t>4,0</w:t>
            </w:r>
          </w:p>
        </w:tc>
      </w:tr>
      <w:tr w:rsidR="000347F5" w:rsidRPr="000347F5" w:rsidTr="000347F5">
        <w:trPr>
          <w:divId w:val="552273776"/>
          <w:trHeight w:val="315"/>
        </w:trPr>
        <w:tc>
          <w:tcPr>
            <w:tcW w:w="960" w:type="dxa"/>
            <w:tcBorders>
              <w:top w:val="nil"/>
              <w:left w:val="single" w:sz="8" w:space="0" w:color="CCCCCC"/>
              <w:bottom w:val="single" w:sz="8" w:space="0" w:color="CCCCCC"/>
              <w:right w:val="single" w:sz="8" w:space="0" w:color="CCCCCC"/>
            </w:tcBorders>
            <w:shd w:val="clear" w:color="auto" w:fill="auto"/>
            <w:vAlign w:val="bottom"/>
            <w:hideMark/>
          </w:tcPr>
          <w:p w:rsidR="000347F5" w:rsidRPr="000347F5" w:rsidRDefault="000347F5" w:rsidP="000347F5">
            <w:pPr>
              <w:spacing w:after="0" w:line="240" w:lineRule="auto"/>
              <w:rPr>
                <w:rFonts w:ascii="Arial" w:eastAsia="Times New Roman" w:hAnsi="Arial" w:cs="Arial"/>
                <w:color w:val="000000"/>
                <w:kern w:val="0"/>
                <w:sz w:val="20"/>
                <w:szCs w:val="20"/>
                <w:lang w:eastAsia="tr-TR"/>
                <w14:ligatures w14:val="none"/>
              </w:rPr>
            </w:pPr>
            <w:r w:rsidRPr="000347F5">
              <w:rPr>
                <w:rFonts w:ascii="Arial" w:eastAsia="Times New Roman" w:hAnsi="Arial" w:cs="Arial"/>
                <w:color w:val="000000"/>
                <w:kern w:val="0"/>
                <w:sz w:val="20"/>
                <w:szCs w:val="20"/>
                <w:lang w:eastAsia="tr-TR"/>
                <w14:ligatures w14:val="none"/>
              </w:rPr>
              <w:t>9</w:t>
            </w:r>
          </w:p>
        </w:tc>
        <w:tc>
          <w:tcPr>
            <w:tcW w:w="7480" w:type="dxa"/>
            <w:tcBorders>
              <w:top w:val="nil"/>
              <w:left w:val="nil"/>
              <w:bottom w:val="single" w:sz="8" w:space="0" w:color="CCCCCC"/>
              <w:right w:val="single" w:sz="8" w:space="0" w:color="CCCCCC"/>
            </w:tcBorders>
            <w:shd w:val="clear" w:color="auto" w:fill="auto"/>
            <w:vAlign w:val="bottom"/>
            <w:hideMark/>
          </w:tcPr>
          <w:p w:rsidR="000347F5" w:rsidRPr="000347F5" w:rsidRDefault="000347F5" w:rsidP="000347F5">
            <w:pPr>
              <w:spacing w:after="0" w:line="240" w:lineRule="auto"/>
              <w:rPr>
                <w:rFonts w:ascii="Arial" w:eastAsia="Times New Roman" w:hAnsi="Arial" w:cs="Arial"/>
                <w:color w:val="000000"/>
                <w:kern w:val="0"/>
                <w:sz w:val="20"/>
                <w:szCs w:val="20"/>
                <w:lang w:eastAsia="tr-TR"/>
                <w14:ligatures w14:val="none"/>
              </w:rPr>
            </w:pPr>
            <w:r w:rsidRPr="000347F5">
              <w:rPr>
                <w:rFonts w:ascii="Arial" w:eastAsia="Times New Roman" w:hAnsi="Arial" w:cs="Arial"/>
                <w:color w:val="000000"/>
                <w:kern w:val="0"/>
                <w:sz w:val="20"/>
                <w:szCs w:val="20"/>
                <w:lang w:eastAsia="tr-TR"/>
                <w14:ligatures w14:val="none"/>
              </w:rPr>
              <w:t>Çalıştığım okul bana kendimi geliştirme imkânı tanımaktadır.</w:t>
            </w:r>
          </w:p>
        </w:tc>
        <w:tc>
          <w:tcPr>
            <w:tcW w:w="960" w:type="dxa"/>
            <w:tcBorders>
              <w:top w:val="nil"/>
              <w:left w:val="nil"/>
              <w:bottom w:val="single" w:sz="8" w:space="0" w:color="CCCCCC"/>
              <w:right w:val="single" w:sz="8" w:space="0" w:color="CCCCCC"/>
            </w:tcBorders>
            <w:shd w:val="clear" w:color="auto" w:fill="auto"/>
            <w:vAlign w:val="bottom"/>
            <w:hideMark/>
          </w:tcPr>
          <w:p w:rsidR="000347F5" w:rsidRPr="000347F5" w:rsidRDefault="000347F5" w:rsidP="000347F5">
            <w:pPr>
              <w:spacing w:after="0" w:line="240" w:lineRule="auto"/>
              <w:rPr>
                <w:rFonts w:ascii="Arial" w:eastAsia="Times New Roman" w:hAnsi="Arial" w:cs="Arial"/>
                <w:color w:val="000000"/>
                <w:kern w:val="0"/>
                <w:sz w:val="20"/>
                <w:szCs w:val="20"/>
                <w:lang w:eastAsia="tr-TR"/>
                <w14:ligatures w14:val="none"/>
              </w:rPr>
            </w:pPr>
            <w:r w:rsidRPr="000347F5">
              <w:rPr>
                <w:rFonts w:ascii="Arial" w:eastAsia="Times New Roman" w:hAnsi="Arial" w:cs="Arial"/>
                <w:color w:val="000000"/>
                <w:kern w:val="0"/>
                <w:sz w:val="20"/>
                <w:szCs w:val="20"/>
                <w:lang w:eastAsia="tr-TR"/>
                <w14:ligatures w14:val="none"/>
              </w:rPr>
              <w:t>3,9</w:t>
            </w:r>
          </w:p>
        </w:tc>
      </w:tr>
      <w:tr w:rsidR="000347F5" w:rsidRPr="000347F5" w:rsidTr="000347F5">
        <w:trPr>
          <w:divId w:val="552273776"/>
          <w:trHeight w:val="315"/>
        </w:trPr>
        <w:tc>
          <w:tcPr>
            <w:tcW w:w="960" w:type="dxa"/>
            <w:tcBorders>
              <w:top w:val="nil"/>
              <w:left w:val="single" w:sz="8" w:space="0" w:color="CCCCCC"/>
              <w:bottom w:val="single" w:sz="8" w:space="0" w:color="CCCCCC"/>
              <w:right w:val="single" w:sz="8" w:space="0" w:color="CCCCCC"/>
            </w:tcBorders>
            <w:shd w:val="clear" w:color="auto" w:fill="auto"/>
            <w:vAlign w:val="bottom"/>
            <w:hideMark/>
          </w:tcPr>
          <w:p w:rsidR="000347F5" w:rsidRPr="000347F5" w:rsidRDefault="000347F5" w:rsidP="000347F5">
            <w:pPr>
              <w:spacing w:after="0" w:line="240" w:lineRule="auto"/>
              <w:rPr>
                <w:rFonts w:ascii="Arial" w:eastAsia="Times New Roman" w:hAnsi="Arial" w:cs="Arial"/>
                <w:color w:val="000000"/>
                <w:kern w:val="0"/>
                <w:sz w:val="20"/>
                <w:szCs w:val="20"/>
                <w:lang w:eastAsia="tr-TR"/>
                <w14:ligatures w14:val="none"/>
              </w:rPr>
            </w:pPr>
            <w:r w:rsidRPr="000347F5">
              <w:rPr>
                <w:rFonts w:ascii="Arial" w:eastAsia="Times New Roman" w:hAnsi="Arial" w:cs="Arial"/>
                <w:color w:val="000000"/>
                <w:kern w:val="0"/>
                <w:sz w:val="20"/>
                <w:szCs w:val="20"/>
                <w:lang w:eastAsia="tr-TR"/>
                <w14:ligatures w14:val="none"/>
              </w:rPr>
              <w:t>10</w:t>
            </w:r>
          </w:p>
        </w:tc>
        <w:tc>
          <w:tcPr>
            <w:tcW w:w="7480" w:type="dxa"/>
            <w:tcBorders>
              <w:top w:val="nil"/>
              <w:left w:val="nil"/>
              <w:bottom w:val="single" w:sz="8" w:space="0" w:color="CCCCCC"/>
              <w:right w:val="single" w:sz="8" w:space="0" w:color="CCCCCC"/>
            </w:tcBorders>
            <w:shd w:val="clear" w:color="auto" w:fill="auto"/>
            <w:vAlign w:val="bottom"/>
            <w:hideMark/>
          </w:tcPr>
          <w:p w:rsidR="000347F5" w:rsidRPr="000347F5" w:rsidRDefault="000347F5" w:rsidP="000347F5">
            <w:pPr>
              <w:spacing w:after="0" w:line="240" w:lineRule="auto"/>
              <w:rPr>
                <w:rFonts w:ascii="Arial" w:eastAsia="Times New Roman" w:hAnsi="Arial" w:cs="Arial"/>
                <w:color w:val="000000"/>
                <w:kern w:val="0"/>
                <w:sz w:val="20"/>
                <w:szCs w:val="20"/>
                <w:lang w:eastAsia="tr-TR"/>
                <w14:ligatures w14:val="none"/>
              </w:rPr>
            </w:pPr>
            <w:r w:rsidRPr="000347F5">
              <w:rPr>
                <w:rFonts w:ascii="Arial" w:eastAsia="Times New Roman" w:hAnsi="Arial" w:cs="Arial"/>
                <w:color w:val="000000"/>
                <w:kern w:val="0"/>
                <w:sz w:val="20"/>
                <w:szCs w:val="20"/>
                <w:lang w:eastAsia="tr-TR"/>
                <w14:ligatures w14:val="none"/>
              </w:rPr>
              <w:t>Okulumuzda sadece öğretmenlerin kullanımına tahsis edilmiş yerler yeterlidir.</w:t>
            </w:r>
          </w:p>
        </w:tc>
        <w:tc>
          <w:tcPr>
            <w:tcW w:w="960" w:type="dxa"/>
            <w:tcBorders>
              <w:top w:val="nil"/>
              <w:left w:val="nil"/>
              <w:bottom w:val="single" w:sz="8" w:space="0" w:color="CCCCCC"/>
              <w:right w:val="single" w:sz="8" w:space="0" w:color="CCCCCC"/>
            </w:tcBorders>
            <w:shd w:val="clear" w:color="auto" w:fill="auto"/>
            <w:vAlign w:val="bottom"/>
            <w:hideMark/>
          </w:tcPr>
          <w:p w:rsidR="000347F5" w:rsidRPr="000347F5" w:rsidRDefault="000347F5" w:rsidP="000347F5">
            <w:pPr>
              <w:spacing w:after="0" w:line="240" w:lineRule="auto"/>
              <w:rPr>
                <w:rFonts w:ascii="Arial" w:eastAsia="Times New Roman" w:hAnsi="Arial" w:cs="Arial"/>
                <w:color w:val="000000"/>
                <w:kern w:val="0"/>
                <w:sz w:val="20"/>
                <w:szCs w:val="20"/>
                <w:lang w:eastAsia="tr-TR"/>
                <w14:ligatures w14:val="none"/>
              </w:rPr>
            </w:pPr>
            <w:r w:rsidRPr="000347F5">
              <w:rPr>
                <w:rFonts w:ascii="Arial" w:eastAsia="Times New Roman" w:hAnsi="Arial" w:cs="Arial"/>
                <w:color w:val="000000"/>
                <w:kern w:val="0"/>
                <w:sz w:val="20"/>
                <w:szCs w:val="20"/>
                <w:lang w:eastAsia="tr-TR"/>
                <w14:ligatures w14:val="none"/>
              </w:rPr>
              <w:t>3,7</w:t>
            </w:r>
          </w:p>
        </w:tc>
      </w:tr>
      <w:tr w:rsidR="000347F5" w:rsidRPr="000347F5" w:rsidTr="000347F5">
        <w:trPr>
          <w:divId w:val="552273776"/>
          <w:trHeight w:val="540"/>
        </w:trPr>
        <w:tc>
          <w:tcPr>
            <w:tcW w:w="960" w:type="dxa"/>
            <w:tcBorders>
              <w:top w:val="nil"/>
              <w:left w:val="single" w:sz="8" w:space="0" w:color="CCCCCC"/>
              <w:bottom w:val="single" w:sz="8" w:space="0" w:color="CCCCCC"/>
              <w:right w:val="single" w:sz="8" w:space="0" w:color="CCCCCC"/>
            </w:tcBorders>
            <w:shd w:val="clear" w:color="auto" w:fill="auto"/>
            <w:vAlign w:val="bottom"/>
            <w:hideMark/>
          </w:tcPr>
          <w:p w:rsidR="000347F5" w:rsidRPr="000347F5" w:rsidRDefault="000347F5" w:rsidP="000347F5">
            <w:pPr>
              <w:spacing w:after="0" w:line="240" w:lineRule="auto"/>
              <w:rPr>
                <w:rFonts w:ascii="Arial" w:eastAsia="Times New Roman" w:hAnsi="Arial" w:cs="Arial"/>
                <w:color w:val="000000"/>
                <w:kern w:val="0"/>
                <w:sz w:val="20"/>
                <w:szCs w:val="20"/>
                <w:lang w:eastAsia="tr-TR"/>
                <w14:ligatures w14:val="none"/>
              </w:rPr>
            </w:pPr>
            <w:r w:rsidRPr="000347F5">
              <w:rPr>
                <w:rFonts w:ascii="Arial" w:eastAsia="Times New Roman" w:hAnsi="Arial" w:cs="Arial"/>
                <w:color w:val="000000"/>
                <w:kern w:val="0"/>
                <w:sz w:val="20"/>
                <w:szCs w:val="20"/>
                <w:lang w:eastAsia="tr-TR"/>
                <w14:ligatures w14:val="none"/>
              </w:rPr>
              <w:t>11</w:t>
            </w:r>
          </w:p>
        </w:tc>
        <w:tc>
          <w:tcPr>
            <w:tcW w:w="7480" w:type="dxa"/>
            <w:tcBorders>
              <w:top w:val="nil"/>
              <w:left w:val="nil"/>
              <w:bottom w:val="single" w:sz="8" w:space="0" w:color="CCCCCC"/>
              <w:right w:val="single" w:sz="8" w:space="0" w:color="CCCCCC"/>
            </w:tcBorders>
            <w:shd w:val="clear" w:color="auto" w:fill="auto"/>
            <w:vAlign w:val="bottom"/>
            <w:hideMark/>
          </w:tcPr>
          <w:p w:rsidR="000347F5" w:rsidRPr="000347F5" w:rsidRDefault="000347F5" w:rsidP="000347F5">
            <w:pPr>
              <w:spacing w:after="0" w:line="240" w:lineRule="auto"/>
              <w:rPr>
                <w:rFonts w:ascii="Arial" w:eastAsia="Times New Roman" w:hAnsi="Arial" w:cs="Arial"/>
                <w:color w:val="000000"/>
                <w:kern w:val="0"/>
                <w:sz w:val="20"/>
                <w:szCs w:val="20"/>
                <w:lang w:eastAsia="tr-TR"/>
                <w14:ligatures w14:val="none"/>
              </w:rPr>
            </w:pPr>
            <w:r w:rsidRPr="000347F5">
              <w:rPr>
                <w:rFonts w:ascii="Arial" w:eastAsia="Times New Roman" w:hAnsi="Arial" w:cs="Arial"/>
                <w:color w:val="000000"/>
                <w:kern w:val="0"/>
                <w:sz w:val="20"/>
                <w:szCs w:val="20"/>
                <w:lang w:eastAsia="tr-TR"/>
                <w14:ligatures w14:val="none"/>
              </w:rPr>
              <w:t>Okulumuzda yerelde ve toplum üzerinde olumlu etki bırakacak çalışmalar yapmaktadır.</w:t>
            </w:r>
          </w:p>
        </w:tc>
        <w:tc>
          <w:tcPr>
            <w:tcW w:w="960" w:type="dxa"/>
            <w:tcBorders>
              <w:top w:val="nil"/>
              <w:left w:val="nil"/>
              <w:bottom w:val="single" w:sz="8" w:space="0" w:color="CCCCCC"/>
              <w:right w:val="single" w:sz="8" w:space="0" w:color="CCCCCC"/>
            </w:tcBorders>
            <w:shd w:val="clear" w:color="auto" w:fill="auto"/>
            <w:vAlign w:val="bottom"/>
            <w:hideMark/>
          </w:tcPr>
          <w:p w:rsidR="000347F5" w:rsidRPr="000347F5" w:rsidRDefault="000347F5" w:rsidP="000347F5">
            <w:pPr>
              <w:spacing w:after="0" w:line="240" w:lineRule="auto"/>
              <w:rPr>
                <w:rFonts w:ascii="Arial" w:eastAsia="Times New Roman" w:hAnsi="Arial" w:cs="Arial"/>
                <w:color w:val="000000"/>
                <w:kern w:val="0"/>
                <w:sz w:val="20"/>
                <w:szCs w:val="20"/>
                <w:lang w:eastAsia="tr-TR"/>
                <w14:ligatures w14:val="none"/>
              </w:rPr>
            </w:pPr>
            <w:r w:rsidRPr="000347F5">
              <w:rPr>
                <w:rFonts w:ascii="Arial" w:eastAsia="Times New Roman" w:hAnsi="Arial" w:cs="Arial"/>
                <w:color w:val="000000"/>
                <w:kern w:val="0"/>
                <w:sz w:val="20"/>
                <w:szCs w:val="20"/>
                <w:lang w:eastAsia="tr-TR"/>
                <w14:ligatures w14:val="none"/>
              </w:rPr>
              <w:t>3,5</w:t>
            </w:r>
          </w:p>
        </w:tc>
      </w:tr>
      <w:tr w:rsidR="000347F5" w:rsidRPr="000347F5" w:rsidTr="000347F5">
        <w:trPr>
          <w:divId w:val="552273776"/>
          <w:trHeight w:val="315"/>
        </w:trPr>
        <w:tc>
          <w:tcPr>
            <w:tcW w:w="960" w:type="dxa"/>
            <w:tcBorders>
              <w:top w:val="nil"/>
              <w:left w:val="single" w:sz="8" w:space="0" w:color="CCCCCC"/>
              <w:bottom w:val="single" w:sz="8" w:space="0" w:color="CCCCCC"/>
              <w:right w:val="single" w:sz="8" w:space="0" w:color="CCCCCC"/>
            </w:tcBorders>
            <w:shd w:val="clear" w:color="auto" w:fill="auto"/>
            <w:vAlign w:val="bottom"/>
            <w:hideMark/>
          </w:tcPr>
          <w:p w:rsidR="000347F5" w:rsidRPr="000347F5" w:rsidRDefault="000347F5" w:rsidP="000347F5">
            <w:pPr>
              <w:spacing w:after="0" w:line="240" w:lineRule="auto"/>
              <w:rPr>
                <w:rFonts w:ascii="Arial" w:eastAsia="Times New Roman" w:hAnsi="Arial" w:cs="Arial"/>
                <w:color w:val="000000"/>
                <w:kern w:val="0"/>
                <w:sz w:val="20"/>
                <w:szCs w:val="20"/>
                <w:lang w:eastAsia="tr-TR"/>
                <w14:ligatures w14:val="none"/>
              </w:rPr>
            </w:pPr>
            <w:r w:rsidRPr="000347F5">
              <w:rPr>
                <w:rFonts w:ascii="Arial" w:eastAsia="Times New Roman" w:hAnsi="Arial" w:cs="Arial"/>
                <w:color w:val="000000"/>
                <w:kern w:val="0"/>
                <w:sz w:val="20"/>
                <w:szCs w:val="20"/>
                <w:lang w:eastAsia="tr-TR"/>
                <w14:ligatures w14:val="none"/>
              </w:rPr>
              <w:t>12</w:t>
            </w:r>
          </w:p>
        </w:tc>
        <w:tc>
          <w:tcPr>
            <w:tcW w:w="7480" w:type="dxa"/>
            <w:tcBorders>
              <w:top w:val="nil"/>
              <w:left w:val="nil"/>
              <w:bottom w:val="single" w:sz="8" w:space="0" w:color="CCCCCC"/>
              <w:right w:val="single" w:sz="8" w:space="0" w:color="CCCCCC"/>
            </w:tcBorders>
            <w:shd w:val="clear" w:color="auto" w:fill="auto"/>
            <w:vAlign w:val="bottom"/>
            <w:hideMark/>
          </w:tcPr>
          <w:p w:rsidR="000347F5" w:rsidRPr="000347F5" w:rsidRDefault="000347F5" w:rsidP="000347F5">
            <w:pPr>
              <w:spacing w:after="0" w:line="240" w:lineRule="auto"/>
              <w:rPr>
                <w:rFonts w:ascii="Arial" w:eastAsia="Times New Roman" w:hAnsi="Arial" w:cs="Arial"/>
                <w:color w:val="000000"/>
                <w:kern w:val="0"/>
                <w:sz w:val="20"/>
                <w:szCs w:val="20"/>
                <w:lang w:eastAsia="tr-TR"/>
                <w14:ligatures w14:val="none"/>
              </w:rPr>
            </w:pPr>
            <w:r w:rsidRPr="000347F5">
              <w:rPr>
                <w:rFonts w:ascii="Arial" w:eastAsia="Times New Roman" w:hAnsi="Arial" w:cs="Arial"/>
                <w:color w:val="000000"/>
                <w:kern w:val="0"/>
                <w:sz w:val="20"/>
                <w:szCs w:val="20"/>
                <w:lang w:eastAsia="tr-TR"/>
                <w14:ligatures w14:val="none"/>
              </w:rPr>
              <w:t>Okulda çalışanlara yönelik sosyal ve kültürel faaliyetler düzenlenir.</w:t>
            </w:r>
          </w:p>
        </w:tc>
        <w:tc>
          <w:tcPr>
            <w:tcW w:w="960" w:type="dxa"/>
            <w:tcBorders>
              <w:top w:val="nil"/>
              <w:left w:val="nil"/>
              <w:bottom w:val="single" w:sz="8" w:space="0" w:color="CCCCCC"/>
              <w:right w:val="single" w:sz="8" w:space="0" w:color="CCCCCC"/>
            </w:tcBorders>
            <w:shd w:val="clear" w:color="auto" w:fill="auto"/>
            <w:vAlign w:val="bottom"/>
            <w:hideMark/>
          </w:tcPr>
          <w:p w:rsidR="000347F5" w:rsidRPr="000347F5" w:rsidRDefault="000347F5" w:rsidP="000347F5">
            <w:pPr>
              <w:spacing w:after="0" w:line="240" w:lineRule="auto"/>
              <w:rPr>
                <w:rFonts w:ascii="Arial" w:eastAsia="Times New Roman" w:hAnsi="Arial" w:cs="Arial"/>
                <w:color w:val="000000"/>
                <w:kern w:val="0"/>
                <w:sz w:val="20"/>
                <w:szCs w:val="20"/>
                <w:lang w:eastAsia="tr-TR"/>
                <w14:ligatures w14:val="none"/>
              </w:rPr>
            </w:pPr>
            <w:r w:rsidRPr="000347F5">
              <w:rPr>
                <w:rFonts w:ascii="Arial" w:eastAsia="Times New Roman" w:hAnsi="Arial" w:cs="Arial"/>
                <w:color w:val="000000"/>
                <w:kern w:val="0"/>
                <w:sz w:val="20"/>
                <w:szCs w:val="20"/>
                <w:lang w:eastAsia="tr-TR"/>
                <w14:ligatures w14:val="none"/>
              </w:rPr>
              <w:t>3,2</w:t>
            </w:r>
          </w:p>
        </w:tc>
      </w:tr>
      <w:tr w:rsidR="000347F5" w:rsidRPr="000347F5" w:rsidTr="000347F5">
        <w:trPr>
          <w:divId w:val="552273776"/>
          <w:trHeight w:val="315"/>
        </w:trPr>
        <w:tc>
          <w:tcPr>
            <w:tcW w:w="960" w:type="dxa"/>
            <w:tcBorders>
              <w:top w:val="nil"/>
              <w:left w:val="single" w:sz="8" w:space="0" w:color="CCCCCC"/>
              <w:bottom w:val="single" w:sz="8" w:space="0" w:color="CCCCCC"/>
              <w:right w:val="single" w:sz="8" w:space="0" w:color="CCCCCC"/>
            </w:tcBorders>
            <w:shd w:val="clear" w:color="auto" w:fill="auto"/>
            <w:vAlign w:val="bottom"/>
            <w:hideMark/>
          </w:tcPr>
          <w:p w:rsidR="000347F5" w:rsidRPr="000347F5" w:rsidRDefault="000347F5" w:rsidP="000347F5">
            <w:pPr>
              <w:spacing w:after="0" w:line="240" w:lineRule="auto"/>
              <w:rPr>
                <w:rFonts w:ascii="Arial" w:eastAsia="Times New Roman" w:hAnsi="Arial" w:cs="Arial"/>
                <w:color w:val="000000"/>
                <w:kern w:val="0"/>
                <w:sz w:val="20"/>
                <w:szCs w:val="20"/>
                <w:lang w:eastAsia="tr-TR"/>
                <w14:ligatures w14:val="none"/>
              </w:rPr>
            </w:pPr>
            <w:r w:rsidRPr="000347F5">
              <w:rPr>
                <w:rFonts w:ascii="Arial" w:eastAsia="Times New Roman" w:hAnsi="Arial" w:cs="Arial"/>
                <w:color w:val="000000"/>
                <w:kern w:val="0"/>
                <w:sz w:val="20"/>
                <w:szCs w:val="20"/>
                <w:lang w:eastAsia="tr-TR"/>
                <w14:ligatures w14:val="none"/>
              </w:rPr>
              <w:t>13</w:t>
            </w:r>
          </w:p>
        </w:tc>
        <w:tc>
          <w:tcPr>
            <w:tcW w:w="7480" w:type="dxa"/>
            <w:tcBorders>
              <w:top w:val="nil"/>
              <w:left w:val="nil"/>
              <w:bottom w:val="single" w:sz="8" w:space="0" w:color="CCCCCC"/>
              <w:right w:val="single" w:sz="8" w:space="0" w:color="CCCCCC"/>
            </w:tcBorders>
            <w:shd w:val="clear" w:color="auto" w:fill="auto"/>
            <w:vAlign w:val="bottom"/>
            <w:hideMark/>
          </w:tcPr>
          <w:p w:rsidR="000347F5" w:rsidRPr="000347F5" w:rsidRDefault="000347F5" w:rsidP="000347F5">
            <w:pPr>
              <w:spacing w:after="0" w:line="240" w:lineRule="auto"/>
              <w:rPr>
                <w:rFonts w:ascii="Arial" w:eastAsia="Times New Roman" w:hAnsi="Arial" w:cs="Arial"/>
                <w:color w:val="000000"/>
                <w:kern w:val="0"/>
                <w:sz w:val="20"/>
                <w:szCs w:val="20"/>
                <w:lang w:eastAsia="tr-TR"/>
                <w14:ligatures w14:val="none"/>
              </w:rPr>
            </w:pPr>
            <w:r w:rsidRPr="000347F5">
              <w:rPr>
                <w:rFonts w:ascii="Arial" w:eastAsia="Times New Roman" w:hAnsi="Arial" w:cs="Arial"/>
                <w:color w:val="000000"/>
                <w:kern w:val="0"/>
                <w:sz w:val="20"/>
                <w:szCs w:val="20"/>
                <w:lang w:eastAsia="tr-TR"/>
                <w14:ligatures w14:val="none"/>
              </w:rPr>
              <w:t>Okul, teknik araç ve gereç yönünden yeterli donanıma sahiptir.</w:t>
            </w:r>
          </w:p>
        </w:tc>
        <w:tc>
          <w:tcPr>
            <w:tcW w:w="960" w:type="dxa"/>
            <w:tcBorders>
              <w:top w:val="nil"/>
              <w:left w:val="nil"/>
              <w:bottom w:val="single" w:sz="8" w:space="0" w:color="CCCCCC"/>
              <w:right w:val="single" w:sz="8" w:space="0" w:color="CCCCCC"/>
            </w:tcBorders>
            <w:shd w:val="clear" w:color="auto" w:fill="auto"/>
            <w:vAlign w:val="bottom"/>
            <w:hideMark/>
          </w:tcPr>
          <w:p w:rsidR="000347F5" w:rsidRPr="000347F5" w:rsidRDefault="000347F5" w:rsidP="000347F5">
            <w:pPr>
              <w:spacing w:after="0" w:line="240" w:lineRule="auto"/>
              <w:rPr>
                <w:rFonts w:ascii="Arial" w:eastAsia="Times New Roman" w:hAnsi="Arial" w:cs="Arial"/>
                <w:color w:val="000000"/>
                <w:kern w:val="0"/>
                <w:sz w:val="20"/>
                <w:szCs w:val="20"/>
                <w:lang w:eastAsia="tr-TR"/>
                <w14:ligatures w14:val="none"/>
              </w:rPr>
            </w:pPr>
            <w:r w:rsidRPr="000347F5">
              <w:rPr>
                <w:rFonts w:ascii="Arial" w:eastAsia="Times New Roman" w:hAnsi="Arial" w:cs="Arial"/>
                <w:color w:val="000000"/>
                <w:kern w:val="0"/>
                <w:sz w:val="20"/>
                <w:szCs w:val="20"/>
                <w:lang w:eastAsia="tr-TR"/>
                <w14:ligatures w14:val="none"/>
              </w:rPr>
              <w:t>2,8</w:t>
            </w:r>
          </w:p>
        </w:tc>
      </w:tr>
    </w:tbl>
    <w:p w:rsidR="00111E1C" w:rsidRDefault="00C725AA" w:rsidP="00111E1C">
      <w:pPr>
        <w:pStyle w:val="ListeParagraf"/>
        <w:tabs>
          <w:tab w:val="left" w:pos="2700"/>
        </w:tabs>
        <w:spacing w:line="360" w:lineRule="auto"/>
        <w:ind w:left="838"/>
        <w:rPr>
          <w:rFonts w:ascii="Tahoma" w:eastAsia="Arial Unicode MS" w:hAnsi="Tahoma" w:cs="Tahoma"/>
          <w:b/>
          <w:color w:val="FF0000"/>
          <w:lang w:eastAsia="tr-TR"/>
        </w:rPr>
      </w:pPr>
      <w:r>
        <w:rPr>
          <w:rFonts w:ascii="Tahoma" w:eastAsia="Arial Unicode MS" w:hAnsi="Tahoma" w:cs="Tahoma"/>
          <w:b/>
          <w:color w:val="FF0000"/>
          <w:lang w:eastAsia="tr-TR"/>
        </w:rPr>
        <w:fldChar w:fldCharType="end"/>
      </w:r>
    </w:p>
    <w:p w:rsidR="00111E1C" w:rsidRDefault="00111E1C" w:rsidP="00111E1C">
      <w:pPr>
        <w:pStyle w:val="ListeParagraf"/>
        <w:tabs>
          <w:tab w:val="left" w:pos="2700"/>
        </w:tabs>
        <w:spacing w:line="360" w:lineRule="auto"/>
        <w:ind w:left="838"/>
        <w:rPr>
          <w:rFonts w:ascii="Tahoma" w:eastAsia="Arial Unicode MS" w:hAnsi="Tahoma" w:cs="Tahoma"/>
          <w:b/>
          <w:color w:val="FF0000"/>
          <w:lang w:eastAsia="tr-TR"/>
        </w:rPr>
      </w:pPr>
    </w:p>
    <w:p w:rsidR="00111E1C" w:rsidRDefault="00111E1C" w:rsidP="00111E1C">
      <w:pPr>
        <w:pStyle w:val="ListeParagraf"/>
        <w:tabs>
          <w:tab w:val="left" w:pos="2700"/>
        </w:tabs>
        <w:spacing w:line="360" w:lineRule="auto"/>
        <w:ind w:left="838"/>
        <w:rPr>
          <w:rFonts w:ascii="Tahoma" w:eastAsia="Arial Unicode MS" w:hAnsi="Tahoma" w:cs="Tahoma"/>
          <w:b/>
          <w:color w:val="FF0000"/>
          <w:lang w:eastAsia="tr-TR"/>
        </w:rPr>
      </w:pPr>
    </w:p>
    <w:p w:rsidR="00111E1C" w:rsidRDefault="00111E1C" w:rsidP="00111E1C">
      <w:pPr>
        <w:pStyle w:val="ListeParagraf"/>
        <w:tabs>
          <w:tab w:val="left" w:pos="2700"/>
        </w:tabs>
        <w:spacing w:line="360" w:lineRule="auto"/>
        <w:ind w:left="838"/>
        <w:rPr>
          <w:rFonts w:ascii="Tahoma" w:eastAsia="Arial Unicode MS" w:hAnsi="Tahoma" w:cs="Tahoma"/>
          <w:b/>
          <w:color w:val="FF0000"/>
          <w:lang w:eastAsia="tr-TR"/>
        </w:rPr>
      </w:pPr>
    </w:p>
    <w:p w:rsidR="00111E1C" w:rsidRDefault="00111E1C" w:rsidP="00111E1C">
      <w:pPr>
        <w:pStyle w:val="ListeParagraf"/>
        <w:tabs>
          <w:tab w:val="left" w:pos="2700"/>
        </w:tabs>
        <w:spacing w:line="360" w:lineRule="auto"/>
        <w:ind w:left="838"/>
        <w:rPr>
          <w:rFonts w:ascii="Tahoma" w:eastAsia="Arial Unicode MS" w:hAnsi="Tahoma" w:cs="Tahoma"/>
          <w:b/>
          <w:color w:val="FF0000"/>
          <w:lang w:eastAsia="tr-TR"/>
        </w:rPr>
      </w:pPr>
    </w:p>
    <w:p w:rsidR="00C725AA" w:rsidRDefault="00C725AA" w:rsidP="00111E1C">
      <w:pPr>
        <w:pStyle w:val="ListeParagraf"/>
        <w:tabs>
          <w:tab w:val="left" w:pos="2700"/>
        </w:tabs>
        <w:spacing w:line="360" w:lineRule="auto"/>
        <w:ind w:left="838"/>
        <w:rPr>
          <w:rFonts w:ascii="Tahoma" w:eastAsia="Arial Unicode MS" w:hAnsi="Tahoma" w:cs="Tahoma"/>
          <w:b/>
          <w:color w:val="FF0000"/>
          <w:lang w:eastAsia="tr-TR"/>
        </w:rPr>
      </w:pPr>
    </w:p>
    <w:p w:rsidR="00C725AA" w:rsidRDefault="00C725AA" w:rsidP="00111E1C">
      <w:pPr>
        <w:pStyle w:val="ListeParagraf"/>
        <w:tabs>
          <w:tab w:val="left" w:pos="2700"/>
        </w:tabs>
        <w:spacing w:line="360" w:lineRule="auto"/>
        <w:ind w:left="838"/>
        <w:rPr>
          <w:rFonts w:ascii="Tahoma" w:eastAsia="Arial Unicode MS" w:hAnsi="Tahoma" w:cs="Tahoma"/>
          <w:b/>
          <w:color w:val="FF0000"/>
          <w:lang w:eastAsia="tr-TR"/>
        </w:rPr>
      </w:pPr>
    </w:p>
    <w:p w:rsidR="00C725AA" w:rsidRDefault="00C725AA" w:rsidP="00111E1C">
      <w:pPr>
        <w:pStyle w:val="ListeParagraf"/>
        <w:tabs>
          <w:tab w:val="left" w:pos="2700"/>
        </w:tabs>
        <w:spacing w:line="360" w:lineRule="auto"/>
        <w:ind w:left="838"/>
        <w:rPr>
          <w:rFonts w:ascii="Tahoma" w:eastAsia="Arial Unicode MS" w:hAnsi="Tahoma" w:cs="Tahoma"/>
          <w:b/>
          <w:color w:val="FF0000"/>
          <w:lang w:eastAsia="tr-TR"/>
        </w:rPr>
      </w:pPr>
    </w:p>
    <w:p w:rsidR="00111E1C" w:rsidRDefault="00111E1C" w:rsidP="00111E1C">
      <w:pPr>
        <w:pStyle w:val="ListeParagraf"/>
        <w:tabs>
          <w:tab w:val="left" w:pos="2700"/>
        </w:tabs>
        <w:spacing w:line="360" w:lineRule="auto"/>
        <w:ind w:left="838"/>
        <w:rPr>
          <w:rFonts w:ascii="Tahoma" w:eastAsia="Arial Unicode MS" w:hAnsi="Tahoma" w:cs="Tahoma"/>
          <w:b/>
          <w:color w:val="FF0000"/>
          <w:lang w:eastAsia="tr-TR"/>
        </w:rPr>
      </w:pPr>
    </w:p>
    <w:p w:rsidR="00111E1C" w:rsidRDefault="00111E1C" w:rsidP="00111E1C">
      <w:pPr>
        <w:pStyle w:val="ListeParagraf"/>
        <w:tabs>
          <w:tab w:val="left" w:pos="2700"/>
        </w:tabs>
        <w:spacing w:line="360" w:lineRule="auto"/>
        <w:ind w:left="838"/>
        <w:rPr>
          <w:rFonts w:ascii="Tahoma" w:eastAsia="Arial Unicode MS" w:hAnsi="Tahoma" w:cs="Tahoma"/>
          <w:b/>
          <w:color w:val="FF0000"/>
          <w:lang w:eastAsia="tr-TR"/>
        </w:rPr>
      </w:pPr>
    </w:p>
    <w:p w:rsidR="00111E1C" w:rsidRPr="00111E1C" w:rsidRDefault="00111E1C" w:rsidP="00111E1C">
      <w:pPr>
        <w:pStyle w:val="ListeParagraf"/>
        <w:tabs>
          <w:tab w:val="left" w:pos="2700"/>
        </w:tabs>
        <w:spacing w:line="360" w:lineRule="auto"/>
        <w:ind w:left="838"/>
        <w:rPr>
          <w:rFonts w:ascii="Tahoma" w:eastAsia="Arial Unicode MS" w:hAnsi="Tahoma" w:cs="Tahoma"/>
          <w:b/>
          <w:color w:val="FF0000"/>
          <w:lang w:eastAsia="tr-TR"/>
        </w:rPr>
      </w:pPr>
    </w:p>
    <w:p w:rsidR="00111E1C" w:rsidRDefault="00111E1C" w:rsidP="00111E1C">
      <w:pPr>
        <w:spacing w:line="276"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202</w:t>
      </w:r>
      <w:r w:rsidRPr="00111E1C">
        <w:rPr>
          <w:rFonts w:ascii="Times New Roman" w:eastAsia="Times New Roman" w:hAnsi="Times New Roman" w:cs="Times New Roman"/>
          <w:b/>
          <w:sz w:val="24"/>
          <w:szCs w:val="24"/>
          <w:lang w:eastAsia="tr-TR"/>
        </w:rPr>
        <w:t>4-2028 STRATEJİK PLAN VELİ GÖRÜŞLERİ DEĞERLENDİRME ANKETİ SONUCU</w:t>
      </w:r>
    </w:p>
    <w:p w:rsidR="00111E1C" w:rsidRPr="00111E1C" w:rsidRDefault="00111E1C" w:rsidP="00111E1C">
      <w:pPr>
        <w:spacing w:line="276" w:lineRule="auto"/>
        <w:rPr>
          <w:rFonts w:ascii="Times New Roman" w:eastAsia="Times New Roman" w:hAnsi="Times New Roman" w:cs="Times New Roman"/>
          <w:b/>
          <w:sz w:val="24"/>
          <w:szCs w:val="24"/>
          <w:lang w:eastAsia="tr-TR"/>
        </w:rPr>
      </w:pPr>
    </w:p>
    <w:p w:rsidR="00111E1C" w:rsidRPr="00111E1C" w:rsidRDefault="00111E1C" w:rsidP="00111E1C">
      <w:pPr>
        <w:spacing w:line="276" w:lineRule="auto"/>
        <w:jc w:val="both"/>
        <w:rPr>
          <w:rFonts w:ascii="Times New Roman" w:eastAsia="Times New Roman" w:hAnsi="Times New Roman" w:cs="Times New Roman"/>
          <w:sz w:val="24"/>
          <w:szCs w:val="24"/>
          <w:lang w:eastAsia="tr-TR"/>
        </w:rPr>
      </w:pPr>
      <w:r w:rsidRPr="00111E1C">
        <w:rPr>
          <w:rFonts w:ascii="Times New Roman" w:eastAsia="Times New Roman" w:hAnsi="Times New Roman" w:cs="Times New Roman"/>
          <w:sz w:val="24"/>
          <w:szCs w:val="24"/>
          <w:lang w:eastAsia="tr-TR"/>
        </w:rPr>
        <w:t>Anketin maddeleri 5 puan üzerinden değerlendirilmiştir. Bu durumda 4 puanın a</w:t>
      </w:r>
      <w:r>
        <w:rPr>
          <w:rFonts w:ascii="Times New Roman" w:eastAsia="Times New Roman" w:hAnsi="Times New Roman" w:cs="Times New Roman"/>
          <w:sz w:val="24"/>
          <w:szCs w:val="24"/>
          <w:lang w:eastAsia="tr-TR"/>
        </w:rPr>
        <w:t xml:space="preserve">ltında olan maddeler ile ilgili </w:t>
      </w:r>
      <w:r w:rsidRPr="00111E1C">
        <w:rPr>
          <w:rFonts w:ascii="Times New Roman" w:eastAsia="Times New Roman" w:hAnsi="Times New Roman" w:cs="Times New Roman"/>
          <w:sz w:val="24"/>
          <w:szCs w:val="24"/>
          <w:lang w:eastAsia="tr-TR"/>
        </w:rPr>
        <w:t xml:space="preserve">2024-2028 Stratejik plana hedef ve amaç maddeleri eklenecektir. </w:t>
      </w:r>
    </w:p>
    <w:p w:rsidR="00111E1C" w:rsidRDefault="00111E1C" w:rsidP="00C725AA">
      <w:pPr>
        <w:spacing w:line="276" w:lineRule="auto"/>
        <w:jc w:val="both"/>
        <w:rPr>
          <w:rFonts w:ascii="Times New Roman" w:eastAsia="Times New Roman" w:hAnsi="Times New Roman" w:cs="Times New Roman"/>
          <w:sz w:val="24"/>
          <w:szCs w:val="24"/>
          <w:lang w:eastAsia="tr-TR"/>
        </w:rPr>
      </w:pPr>
    </w:p>
    <w:p w:rsidR="00A610CE" w:rsidRDefault="00A610CE" w:rsidP="00C725AA">
      <w:pPr>
        <w:spacing w:line="276" w:lineRule="auto"/>
        <w:jc w:val="both"/>
        <w:rPr>
          <w:rFonts w:ascii="Times New Roman" w:eastAsia="Times New Roman" w:hAnsi="Times New Roman" w:cs="Times New Roman"/>
          <w:sz w:val="24"/>
          <w:szCs w:val="24"/>
          <w:lang w:eastAsia="tr-TR"/>
        </w:rPr>
      </w:pPr>
    </w:p>
    <w:p w:rsidR="00A610CE" w:rsidRDefault="00A610CE" w:rsidP="00C725AA">
      <w:pPr>
        <w:spacing w:line="276" w:lineRule="auto"/>
        <w:jc w:val="both"/>
        <w:rPr>
          <w:rFonts w:ascii="Times New Roman" w:eastAsia="Times New Roman" w:hAnsi="Times New Roman" w:cs="Times New Roman"/>
          <w:sz w:val="24"/>
          <w:szCs w:val="24"/>
          <w:lang w:eastAsia="tr-TR"/>
        </w:rPr>
      </w:pPr>
    </w:p>
    <w:p w:rsidR="00A610CE" w:rsidRDefault="00A610CE" w:rsidP="00C725AA">
      <w:pPr>
        <w:spacing w:line="276" w:lineRule="auto"/>
        <w:jc w:val="both"/>
        <w:rPr>
          <w:rFonts w:ascii="Times New Roman" w:eastAsia="Times New Roman" w:hAnsi="Times New Roman" w:cs="Times New Roman"/>
          <w:sz w:val="24"/>
          <w:szCs w:val="24"/>
          <w:lang w:eastAsia="tr-TR"/>
        </w:rPr>
      </w:pPr>
    </w:p>
    <w:p w:rsidR="00A610CE" w:rsidRDefault="00A610CE" w:rsidP="00C725AA">
      <w:pPr>
        <w:spacing w:line="276" w:lineRule="auto"/>
        <w:jc w:val="both"/>
        <w:rPr>
          <w:rFonts w:ascii="Times New Roman" w:eastAsia="Times New Roman" w:hAnsi="Times New Roman" w:cs="Times New Roman"/>
          <w:sz w:val="24"/>
          <w:szCs w:val="24"/>
          <w:lang w:eastAsia="tr-TR"/>
        </w:rPr>
      </w:pPr>
    </w:p>
    <w:p w:rsidR="00A610CE" w:rsidRDefault="00A610CE" w:rsidP="00C725AA">
      <w:pPr>
        <w:spacing w:line="276" w:lineRule="auto"/>
        <w:jc w:val="both"/>
        <w:rPr>
          <w:rFonts w:ascii="Times New Roman" w:eastAsia="Times New Roman" w:hAnsi="Times New Roman" w:cs="Times New Roman"/>
          <w:sz w:val="24"/>
          <w:szCs w:val="24"/>
          <w:lang w:eastAsia="tr-TR"/>
        </w:rPr>
      </w:pPr>
    </w:p>
    <w:tbl>
      <w:tblPr>
        <w:tblW w:w="10040" w:type="dxa"/>
        <w:tblCellMar>
          <w:left w:w="70" w:type="dxa"/>
          <w:right w:w="70" w:type="dxa"/>
        </w:tblCellMar>
        <w:tblLook w:val="04A0" w:firstRow="1" w:lastRow="0" w:firstColumn="1" w:lastColumn="0" w:noHBand="0" w:noVBand="1"/>
      </w:tblPr>
      <w:tblGrid>
        <w:gridCol w:w="444"/>
        <w:gridCol w:w="8930"/>
        <w:gridCol w:w="666"/>
      </w:tblGrid>
      <w:tr w:rsidR="00C725AA" w:rsidRPr="00C725AA" w:rsidTr="00A610CE">
        <w:trPr>
          <w:trHeight w:val="315"/>
        </w:trPr>
        <w:tc>
          <w:tcPr>
            <w:tcW w:w="444" w:type="dxa"/>
            <w:tcBorders>
              <w:top w:val="single" w:sz="8" w:space="0" w:color="CCCCCC"/>
              <w:left w:val="single" w:sz="8" w:space="0" w:color="CCCCCC"/>
              <w:bottom w:val="single" w:sz="8" w:space="0" w:color="CCCCCC"/>
              <w:right w:val="single" w:sz="8" w:space="0" w:color="CCCCCC"/>
            </w:tcBorders>
            <w:shd w:val="clear" w:color="auto" w:fill="auto"/>
            <w:vAlign w:val="bottom"/>
            <w:hideMark/>
          </w:tcPr>
          <w:p w:rsidR="00C725AA" w:rsidRPr="00C725AA" w:rsidRDefault="00C725AA" w:rsidP="00C725AA">
            <w:pPr>
              <w:spacing w:after="0" w:line="240" w:lineRule="auto"/>
              <w:rPr>
                <w:rFonts w:ascii="Arial" w:eastAsia="Times New Roman" w:hAnsi="Arial" w:cs="Arial"/>
                <w:b/>
                <w:color w:val="FF0000"/>
                <w:kern w:val="0"/>
                <w:sz w:val="20"/>
                <w:szCs w:val="20"/>
                <w:lang w:eastAsia="tr-TR"/>
                <w14:ligatures w14:val="none"/>
              </w:rPr>
            </w:pPr>
            <w:r w:rsidRPr="00C725AA">
              <w:rPr>
                <w:rFonts w:ascii="Arial" w:eastAsia="Times New Roman" w:hAnsi="Arial" w:cs="Arial"/>
                <w:b/>
                <w:color w:val="FF0000"/>
                <w:kern w:val="0"/>
                <w:sz w:val="20"/>
                <w:szCs w:val="20"/>
                <w:lang w:eastAsia="tr-TR"/>
                <w14:ligatures w14:val="none"/>
              </w:rPr>
              <w:t>1</w:t>
            </w:r>
          </w:p>
        </w:tc>
        <w:tc>
          <w:tcPr>
            <w:tcW w:w="8930" w:type="dxa"/>
            <w:tcBorders>
              <w:top w:val="single" w:sz="8" w:space="0" w:color="CCCCCC"/>
              <w:left w:val="nil"/>
              <w:bottom w:val="single" w:sz="8" w:space="0" w:color="CCCCCC"/>
              <w:right w:val="single" w:sz="8" w:space="0" w:color="CCCCCC"/>
            </w:tcBorders>
            <w:shd w:val="clear" w:color="auto" w:fill="auto"/>
            <w:vAlign w:val="bottom"/>
            <w:hideMark/>
          </w:tcPr>
          <w:p w:rsidR="00C725AA" w:rsidRPr="00C725AA" w:rsidRDefault="00C725AA" w:rsidP="00C725AA">
            <w:pPr>
              <w:spacing w:after="0" w:line="240" w:lineRule="auto"/>
              <w:rPr>
                <w:rFonts w:ascii="Arial" w:eastAsia="Times New Roman" w:hAnsi="Arial" w:cs="Arial"/>
                <w:b/>
                <w:color w:val="FF0000"/>
                <w:kern w:val="0"/>
                <w:sz w:val="20"/>
                <w:szCs w:val="20"/>
                <w:lang w:eastAsia="tr-TR"/>
                <w14:ligatures w14:val="none"/>
              </w:rPr>
            </w:pPr>
            <w:r w:rsidRPr="00C725AA">
              <w:rPr>
                <w:rFonts w:ascii="Arial" w:eastAsia="Times New Roman" w:hAnsi="Arial" w:cs="Arial"/>
                <w:b/>
                <w:color w:val="FF0000"/>
                <w:kern w:val="0"/>
                <w:sz w:val="20"/>
                <w:szCs w:val="20"/>
                <w:lang w:eastAsia="tr-TR"/>
                <w14:ligatures w14:val="none"/>
              </w:rPr>
              <w:t>İhtiyaç duyduğumda okul çalışanlarıyla rahatlıkla görüşebiliyorum.</w:t>
            </w:r>
          </w:p>
        </w:tc>
        <w:tc>
          <w:tcPr>
            <w:tcW w:w="666" w:type="dxa"/>
            <w:tcBorders>
              <w:top w:val="single" w:sz="8" w:space="0" w:color="CCCCCC"/>
              <w:left w:val="nil"/>
              <w:bottom w:val="single" w:sz="8" w:space="0" w:color="CCCCCC"/>
              <w:right w:val="single" w:sz="8" w:space="0" w:color="CCCCCC"/>
            </w:tcBorders>
            <w:shd w:val="clear" w:color="auto" w:fill="auto"/>
            <w:vAlign w:val="bottom"/>
            <w:hideMark/>
          </w:tcPr>
          <w:p w:rsidR="00C725AA" w:rsidRPr="00C725AA" w:rsidRDefault="00C725AA" w:rsidP="00C725AA">
            <w:pPr>
              <w:spacing w:after="0" w:line="240" w:lineRule="auto"/>
              <w:rPr>
                <w:rFonts w:ascii="Arial" w:eastAsia="Times New Roman" w:hAnsi="Arial" w:cs="Arial"/>
                <w:b/>
                <w:color w:val="FF0000"/>
                <w:kern w:val="0"/>
                <w:lang w:eastAsia="tr-TR"/>
                <w14:ligatures w14:val="none"/>
              </w:rPr>
            </w:pPr>
            <w:r w:rsidRPr="00C725AA">
              <w:rPr>
                <w:rFonts w:ascii="Arial" w:eastAsia="Times New Roman" w:hAnsi="Arial" w:cs="Arial"/>
                <w:b/>
                <w:color w:val="FF0000"/>
                <w:kern w:val="0"/>
                <w:lang w:eastAsia="tr-TR"/>
                <w14:ligatures w14:val="none"/>
              </w:rPr>
              <w:t>4,1</w:t>
            </w:r>
          </w:p>
        </w:tc>
      </w:tr>
      <w:tr w:rsidR="00C725AA" w:rsidRPr="00C725AA" w:rsidTr="00A610CE">
        <w:trPr>
          <w:trHeight w:val="315"/>
        </w:trPr>
        <w:tc>
          <w:tcPr>
            <w:tcW w:w="444" w:type="dxa"/>
            <w:tcBorders>
              <w:top w:val="nil"/>
              <w:left w:val="single" w:sz="8" w:space="0" w:color="CCCCCC"/>
              <w:bottom w:val="single" w:sz="8" w:space="0" w:color="CCCCCC"/>
              <w:right w:val="single" w:sz="8" w:space="0" w:color="CCCCCC"/>
            </w:tcBorders>
            <w:shd w:val="clear" w:color="auto" w:fill="auto"/>
            <w:vAlign w:val="bottom"/>
            <w:hideMark/>
          </w:tcPr>
          <w:p w:rsidR="00C725AA" w:rsidRPr="00C725AA" w:rsidRDefault="00C725AA" w:rsidP="00C725AA">
            <w:pPr>
              <w:spacing w:after="0" w:line="240" w:lineRule="auto"/>
              <w:rPr>
                <w:rFonts w:ascii="Arial" w:eastAsia="Times New Roman" w:hAnsi="Arial" w:cs="Arial"/>
                <w:b/>
                <w:color w:val="FF0000"/>
                <w:kern w:val="0"/>
                <w:sz w:val="20"/>
                <w:szCs w:val="20"/>
                <w:lang w:eastAsia="tr-TR"/>
                <w14:ligatures w14:val="none"/>
              </w:rPr>
            </w:pPr>
            <w:r w:rsidRPr="00C725AA">
              <w:rPr>
                <w:rFonts w:ascii="Arial" w:eastAsia="Times New Roman" w:hAnsi="Arial" w:cs="Arial"/>
                <w:b/>
                <w:color w:val="FF0000"/>
                <w:kern w:val="0"/>
                <w:sz w:val="20"/>
                <w:szCs w:val="20"/>
                <w:lang w:eastAsia="tr-TR"/>
                <w14:ligatures w14:val="none"/>
              </w:rPr>
              <w:t>2</w:t>
            </w:r>
          </w:p>
        </w:tc>
        <w:tc>
          <w:tcPr>
            <w:tcW w:w="8930" w:type="dxa"/>
            <w:tcBorders>
              <w:top w:val="nil"/>
              <w:left w:val="nil"/>
              <w:bottom w:val="single" w:sz="8" w:space="0" w:color="CCCCCC"/>
              <w:right w:val="single" w:sz="8" w:space="0" w:color="CCCCCC"/>
            </w:tcBorders>
            <w:shd w:val="clear" w:color="auto" w:fill="auto"/>
            <w:vAlign w:val="bottom"/>
            <w:hideMark/>
          </w:tcPr>
          <w:p w:rsidR="00C725AA" w:rsidRPr="00C725AA" w:rsidRDefault="00C725AA" w:rsidP="00C725AA">
            <w:pPr>
              <w:spacing w:after="0" w:line="240" w:lineRule="auto"/>
              <w:rPr>
                <w:rFonts w:ascii="Arial" w:eastAsia="Times New Roman" w:hAnsi="Arial" w:cs="Arial"/>
                <w:b/>
                <w:color w:val="FF0000"/>
                <w:kern w:val="0"/>
                <w:sz w:val="20"/>
                <w:szCs w:val="20"/>
                <w:lang w:eastAsia="tr-TR"/>
                <w14:ligatures w14:val="none"/>
              </w:rPr>
            </w:pPr>
            <w:r w:rsidRPr="00C725AA">
              <w:rPr>
                <w:rFonts w:ascii="Arial" w:eastAsia="Times New Roman" w:hAnsi="Arial" w:cs="Arial"/>
                <w:b/>
                <w:color w:val="FF0000"/>
                <w:kern w:val="0"/>
                <w:sz w:val="20"/>
                <w:szCs w:val="20"/>
                <w:lang w:eastAsia="tr-TR"/>
                <w14:ligatures w14:val="none"/>
              </w:rPr>
              <w:t>Bizi ilgilendiren okul duyurularını zamanında öğreniyorum.</w:t>
            </w:r>
          </w:p>
        </w:tc>
        <w:tc>
          <w:tcPr>
            <w:tcW w:w="666" w:type="dxa"/>
            <w:tcBorders>
              <w:top w:val="nil"/>
              <w:left w:val="nil"/>
              <w:bottom w:val="single" w:sz="8" w:space="0" w:color="CCCCCC"/>
              <w:right w:val="single" w:sz="8" w:space="0" w:color="CCCCCC"/>
            </w:tcBorders>
            <w:shd w:val="clear" w:color="auto" w:fill="auto"/>
            <w:vAlign w:val="bottom"/>
            <w:hideMark/>
          </w:tcPr>
          <w:p w:rsidR="00C725AA" w:rsidRPr="00C725AA" w:rsidRDefault="00C725AA" w:rsidP="00C725AA">
            <w:pPr>
              <w:spacing w:after="0" w:line="240" w:lineRule="auto"/>
              <w:rPr>
                <w:rFonts w:ascii="Arial" w:eastAsia="Times New Roman" w:hAnsi="Arial" w:cs="Arial"/>
                <w:b/>
                <w:color w:val="FF0000"/>
                <w:kern w:val="0"/>
                <w:lang w:eastAsia="tr-TR"/>
                <w14:ligatures w14:val="none"/>
              </w:rPr>
            </w:pPr>
            <w:r w:rsidRPr="00C725AA">
              <w:rPr>
                <w:rFonts w:ascii="Arial" w:eastAsia="Times New Roman" w:hAnsi="Arial" w:cs="Arial"/>
                <w:b/>
                <w:color w:val="FF0000"/>
                <w:kern w:val="0"/>
                <w:lang w:eastAsia="tr-TR"/>
                <w14:ligatures w14:val="none"/>
              </w:rPr>
              <w:t>4,2</w:t>
            </w:r>
          </w:p>
        </w:tc>
      </w:tr>
      <w:tr w:rsidR="00C725AA" w:rsidRPr="00C725AA" w:rsidTr="00A610CE">
        <w:trPr>
          <w:trHeight w:val="315"/>
        </w:trPr>
        <w:tc>
          <w:tcPr>
            <w:tcW w:w="444" w:type="dxa"/>
            <w:tcBorders>
              <w:top w:val="nil"/>
              <w:left w:val="single" w:sz="8" w:space="0" w:color="CCCCCC"/>
              <w:bottom w:val="single" w:sz="8" w:space="0" w:color="CCCCCC"/>
              <w:right w:val="single" w:sz="8" w:space="0" w:color="CCCCCC"/>
            </w:tcBorders>
            <w:shd w:val="clear" w:color="auto" w:fill="auto"/>
            <w:vAlign w:val="bottom"/>
            <w:hideMark/>
          </w:tcPr>
          <w:p w:rsidR="00C725AA" w:rsidRPr="00C725AA" w:rsidRDefault="00C725AA" w:rsidP="00C725AA">
            <w:pPr>
              <w:spacing w:after="0" w:line="240" w:lineRule="auto"/>
              <w:rPr>
                <w:rFonts w:ascii="Arial" w:eastAsia="Times New Roman" w:hAnsi="Arial" w:cs="Arial"/>
                <w:b/>
                <w:color w:val="FF0000"/>
                <w:kern w:val="0"/>
                <w:sz w:val="20"/>
                <w:szCs w:val="20"/>
                <w:lang w:eastAsia="tr-TR"/>
                <w14:ligatures w14:val="none"/>
              </w:rPr>
            </w:pPr>
            <w:r w:rsidRPr="00C725AA">
              <w:rPr>
                <w:rFonts w:ascii="Arial" w:eastAsia="Times New Roman" w:hAnsi="Arial" w:cs="Arial"/>
                <w:b/>
                <w:color w:val="FF0000"/>
                <w:kern w:val="0"/>
                <w:sz w:val="20"/>
                <w:szCs w:val="20"/>
                <w:lang w:eastAsia="tr-TR"/>
                <w14:ligatures w14:val="none"/>
              </w:rPr>
              <w:t>3</w:t>
            </w:r>
          </w:p>
        </w:tc>
        <w:tc>
          <w:tcPr>
            <w:tcW w:w="8930" w:type="dxa"/>
            <w:tcBorders>
              <w:top w:val="nil"/>
              <w:left w:val="nil"/>
              <w:bottom w:val="single" w:sz="8" w:space="0" w:color="CCCCCC"/>
              <w:right w:val="single" w:sz="8" w:space="0" w:color="CCCCCC"/>
            </w:tcBorders>
            <w:shd w:val="clear" w:color="auto" w:fill="auto"/>
            <w:vAlign w:val="bottom"/>
            <w:hideMark/>
          </w:tcPr>
          <w:p w:rsidR="00C725AA" w:rsidRPr="00C725AA" w:rsidRDefault="00C725AA" w:rsidP="00C725AA">
            <w:pPr>
              <w:spacing w:after="0" w:line="240" w:lineRule="auto"/>
              <w:rPr>
                <w:rFonts w:ascii="Arial" w:eastAsia="Times New Roman" w:hAnsi="Arial" w:cs="Arial"/>
                <w:b/>
                <w:color w:val="FF0000"/>
                <w:kern w:val="0"/>
                <w:sz w:val="20"/>
                <w:szCs w:val="20"/>
                <w:lang w:eastAsia="tr-TR"/>
                <w14:ligatures w14:val="none"/>
              </w:rPr>
            </w:pPr>
            <w:r w:rsidRPr="00C725AA">
              <w:rPr>
                <w:rFonts w:ascii="Arial" w:eastAsia="Times New Roman" w:hAnsi="Arial" w:cs="Arial"/>
                <w:b/>
                <w:color w:val="FF0000"/>
                <w:kern w:val="0"/>
                <w:sz w:val="20"/>
                <w:szCs w:val="20"/>
                <w:lang w:eastAsia="tr-TR"/>
                <w14:ligatures w14:val="none"/>
              </w:rPr>
              <w:t>Öğrencimle ilgili konularda okulda rehberlik hizmeti alabiliyorum.</w:t>
            </w:r>
          </w:p>
        </w:tc>
        <w:tc>
          <w:tcPr>
            <w:tcW w:w="666" w:type="dxa"/>
            <w:tcBorders>
              <w:top w:val="nil"/>
              <w:left w:val="nil"/>
              <w:bottom w:val="single" w:sz="8" w:space="0" w:color="CCCCCC"/>
              <w:right w:val="single" w:sz="8" w:space="0" w:color="CCCCCC"/>
            </w:tcBorders>
            <w:shd w:val="clear" w:color="auto" w:fill="auto"/>
            <w:vAlign w:val="bottom"/>
            <w:hideMark/>
          </w:tcPr>
          <w:p w:rsidR="00C725AA" w:rsidRPr="00C725AA" w:rsidRDefault="00C725AA" w:rsidP="00C725AA">
            <w:pPr>
              <w:spacing w:after="0" w:line="240" w:lineRule="auto"/>
              <w:rPr>
                <w:rFonts w:ascii="Arial" w:eastAsia="Times New Roman" w:hAnsi="Arial" w:cs="Arial"/>
                <w:b/>
                <w:color w:val="FF0000"/>
                <w:kern w:val="0"/>
                <w:lang w:eastAsia="tr-TR"/>
                <w14:ligatures w14:val="none"/>
              </w:rPr>
            </w:pPr>
            <w:r w:rsidRPr="00C725AA">
              <w:rPr>
                <w:rFonts w:ascii="Arial" w:eastAsia="Times New Roman" w:hAnsi="Arial" w:cs="Arial"/>
                <w:b/>
                <w:color w:val="FF0000"/>
                <w:kern w:val="0"/>
                <w:lang w:eastAsia="tr-TR"/>
                <w14:ligatures w14:val="none"/>
              </w:rPr>
              <w:t>4,0</w:t>
            </w:r>
          </w:p>
        </w:tc>
      </w:tr>
      <w:tr w:rsidR="00C725AA" w:rsidRPr="00C725AA" w:rsidTr="00A610CE">
        <w:trPr>
          <w:trHeight w:val="315"/>
        </w:trPr>
        <w:tc>
          <w:tcPr>
            <w:tcW w:w="444" w:type="dxa"/>
            <w:tcBorders>
              <w:top w:val="nil"/>
              <w:left w:val="single" w:sz="8" w:space="0" w:color="CCCCCC"/>
              <w:bottom w:val="single" w:sz="8" w:space="0" w:color="CCCCCC"/>
              <w:right w:val="single" w:sz="8" w:space="0" w:color="CCCCCC"/>
            </w:tcBorders>
            <w:shd w:val="clear" w:color="auto" w:fill="auto"/>
            <w:vAlign w:val="bottom"/>
            <w:hideMark/>
          </w:tcPr>
          <w:p w:rsidR="00C725AA" w:rsidRPr="00C725AA" w:rsidRDefault="00C725AA" w:rsidP="00C725AA">
            <w:pPr>
              <w:spacing w:after="0" w:line="240" w:lineRule="auto"/>
              <w:rPr>
                <w:rFonts w:ascii="Arial" w:eastAsia="Times New Roman" w:hAnsi="Arial" w:cs="Arial"/>
                <w:b/>
                <w:color w:val="FF0000"/>
                <w:kern w:val="0"/>
                <w:sz w:val="20"/>
                <w:szCs w:val="20"/>
                <w:lang w:eastAsia="tr-TR"/>
                <w14:ligatures w14:val="none"/>
              </w:rPr>
            </w:pPr>
            <w:r w:rsidRPr="00C725AA">
              <w:rPr>
                <w:rFonts w:ascii="Arial" w:eastAsia="Times New Roman" w:hAnsi="Arial" w:cs="Arial"/>
                <w:b/>
                <w:color w:val="FF0000"/>
                <w:kern w:val="0"/>
                <w:sz w:val="20"/>
                <w:szCs w:val="20"/>
                <w:lang w:eastAsia="tr-TR"/>
                <w14:ligatures w14:val="none"/>
              </w:rPr>
              <w:t>4</w:t>
            </w:r>
          </w:p>
        </w:tc>
        <w:tc>
          <w:tcPr>
            <w:tcW w:w="8930" w:type="dxa"/>
            <w:tcBorders>
              <w:top w:val="nil"/>
              <w:left w:val="nil"/>
              <w:bottom w:val="single" w:sz="8" w:space="0" w:color="CCCCCC"/>
              <w:right w:val="single" w:sz="8" w:space="0" w:color="CCCCCC"/>
            </w:tcBorders>
            <w:shd w:val="clear" w:color="auto" w:fill="auto"/>
            <w:vAlign w:val="bottom"/>
            <w:hideMark/>
          </w:tcPr>
          <w:p w:rsidR="00C725AA" w:rsidRPr="00C725AA" w:rsidRDefault="00C725AA" w:rsidP="00C725AA">
            <w:pPr>
              <w:spacing w:after="0" w:line="240" w:lineRule="auto"/>
              <w:rPr>
                <w:rFonts w:ascii="Arial" w:eastAsia="Times New Roman" w:hAnsi="Arial" w:cs="Arial"/>
                <w:b/>
                <w:color w:val="FF0000"/>
                <w:kern w:val="0"/>
                <w:sz w:val="20"/>
                <w:szCs w:val="20"/>
                <w:lang w:eastAsia="tr-TR"/>
                <w14:ligatures w14:val="none"/>
              </w:rPr>
            </w:pPr>
            <w:r w:rsidRPr="00C725AA">
              <w:rPr>
                <w:rFonts w:ascii="Arial" w:eastAsia="Times New Roman" w:hAnsi="Arial" w:cs="Arial"/>
                <w:b/>
                <w:color w:val="FF0000"/>
                <w:kern w:val="0"/>
                <w:sz w:val="20"/>
                <w:szCs w:val="20"/>
                <w:lang w:eastAsia="tr-TR"/>
                <w14:ligatures w14:val="none"/>
              </w:rPr>
              <w:t xml:space="preserve">Okula ilettiğim istek ve </w:t>
            </w:r>
            <w:proofErr w:type="gramStart"/>
            <w:r w:rsidRPr="00C725AA">
              <w:rPr>
                <w:rFonts w:ascii="Arial" w:eastAsia="Times New Roman" w:hAnsi="Arial" w:cs="Arial"/>
                <w:b/>
                <w:color w:val="FF0000"/>
                <w:kern w:val="0"/>
                <w:sz w:val="20"/>
                <w:szCs w:val="20"/>
                <w:lang w:eastAsia="tr-TR"/>
                <w14:ligatures w14:val="none"/>
              </w:rPr>
              <w:t>şikayetlerim</w:t>
            </w:r>
            <w:proofErr w:type="gramEnd"/>
            <w:r w:rsidRPr="00C725AA">
              <w:rPr>
                <w:rFonts w:ascii="Arial" w:eastAsia="Times New Roman" w:hAnsi="Arial" w:cs="Arial"/>
                <w:b/>
                <w:color w:val="FF0000"/>
                <w:kern w:val="0"/>
                <w:sz w:val="20"/>
                <w:szCs w:val="20"/>
                <w:lang w:eastAsia="tr-TR"/>
                <w14:ligatures w14:val="none"/>
              </w:rPr>
              <w:t xml:space="preserve"> dikkate alınıyor.</w:t>
            </w:r>
          </w:p>
        </w:tc>
        <w:tc>
          <w:tcPr>
            <w:tcW w:w="666" w:type="dxa"/>
            <w:tcBorders>
              <w:top w:val="nil"/>
              <w:left w:val="nil"/>
              <w:bottom w:val="single" w:sz="8" w:space="0" w:color="CCCCCC"/>
              <w:right w:val="single" w:sz="8" w:space="0" w:color="CCCCCC"/>
            </w:tcBorders>
            <w:shd w:val="clear" w:color="auto" w:fill="auto"/>
            <w:vAlign w:val="bottom"/>
            <w:hideMark/>
          </w:tcPr>
          <w:p w:rsidR="00C725AA" w:rsidRPr="00C725AA" w:rsidRDefault="00C725AA" w:rsidP="00C725AA">
            <w:pPr>
              <w:spacing w:after="0" w:line="240" w:lineRule="auto"/>
              <w:rPr>
                <w:rFonts w:ascii="Arial" w:eastAsia="Times New Roman" w:hAnsi="Arial" w:cs="Arial"/>
                <w:b/>
                <w:color w:val="FF0000"/>
                <w:kern w:val="0"/>
                <w:lang w:eastAsia="tr-TR"/>
                <w14:ligatures w14:val="none"/>
              </w:rPr>
            </w:pPr>
            <w:r w:rsidRPr="00C725AA">
              <w:rPr>
                <w:rFonts w:ascii="Arial" w:eastAsia="Times New Roman" w:hAnsi="Arial" w:cs="Arial"/>
                <w:b/>
                <w:color w:val="FF0000"/>
                <w:kern w:val="0"/>
                <w:lang w:eastAsia="tr-TR"/>
                <w14:ligatures w14:val="none"/>
              </w:rPr>
              <w:t>3,8</w:t>
            </w:r>
          </w:p>
        </w:tc>
      </w:tr>
      <w:tr w:rsidR="00C725AA" w:rsidRPr="00C725AA" w:rsidTr="00A610CE">
        <w:trPr>
          <w:trHeight w:val="330"/>
        </w:trPr>
        <w:tc>
          <w:tcPr>
            <w:tcW w:w="444" w:type="dxa"/>
            <w:tcBorders>
              <w:top w:val="nil"/>
              <w:left w:val="single" w:sz="8" w:space="0" w:color="CCCCCC"/>
              <w:bottom w:val="single" w:sz="8" w:space="0" w:color="CCCCCC"/>
              <w:right w:val="single" w:sz="8" w:space="0" w:color="CCCCCC"/>
            </w:tcBorders>
            <w:shd w:val="clear" w:color="auto" w:fill="auto"/>
            <w:vAlign w:val="bottom"/>
            <w:hideMark/>
          </w:tcPr>
          <w:p w:rsidR="00C725AA" w:rsidRPr="00C725AA" w:rsidRDefault="00C725AA" w:rsidP="00C725AA">
            <w:pPr>
              <w:spacing w:after="0" w:line="240" w:lineRule="auto"/>
              <w:rPr>
                <w:rFonts w:ascii="Arial" w:eastAsia="Times New Roman" w:hAnsi="Arial" w:cs="Arial"/>
                <w:b/>
                <w:color w:val="FF0000"/>
                <w:kern w:val="0"/>
                <w:sz w:val="20"/>
                <w:szCs w:val="20"/>
                <w:lang w:eastAsia="tr-TR"/>
                <w14:ligatures w14:val="none"/>
              </w:rPr>
            </w:pPr>
            <w:r w:rsidRPr="00C725AA">
              <w:rPr>
                <w:rFonts w:ascii="Arial" w:eastAsia="Times New Roman" w:hAnsi="Arial" w:cs="Arial"/>
                <w:b/>
                <w:color w:val="FF0000"/>
                <w:kern w:val="0"/>
                <w:sz w:val="20"/>
                <w:szCs w:val="20"/>
                <w:lang w:eastAsia="tr-TR"/>
                <w14:ligatures w14:val="none"/>
              </w:rPr>
              <w:t>5</w:t>
            </w:r>
          </w:p>
        </w:tc>
        <w:tc>
          <w:tcPr>
            <w:tcW w:w="8930" w:type="dxa"/>
            <w:tcBorders>
              <w:top w:val="nil"/>
              <w:left w:val="nil"/>
              <w:bottom w:val="single" w:sz="8" w:space="0" w:color="CCCCCC"/>
              <w:right w:val="single" w:sz="8" w:space="0" w:color="CCCCCC"/>
            </w:tcBorders>
            <w:shd w:val="clear" w:color="auto" w:fill="auto"/>
            <w:vAlign w:val="bottom"/>
            <w:hideMark/>
          </w:tcPr>
          <w:p w:rsidR="00C725AA" w:rsidRPr="00C725AA" w:rsidRDefault="00C725AA" w:rsidP="00C725AA">
            <w:pPr>
              <w:spacing w:after="0" w:line="240" w:lineRule="auto"/>
              <w:rPr>
                <w:rFonts w:ascii="Arial" w:eastAsia="Times New Roman" w:hAnsi="Arial" w:cs="Arial"/>
                <w:b/>
                <w:color w:val="FF0000"/>
                <w:kern w:val="0"/>
                <w:sz w:val="20"/>
                <w:szCs w:val="20"/>
                <w:lang w:eastAsia="tr-TR"/>
                <w14:ligatures w14:val="none"/>
              </w:rPr>
            </w:pPr>
            <w:r w:rsidRPr="00C725AA">
              <w:rPr>
                <w:rFonts w:ascii="Arial" w:eastAsia="Times New Roman" w:hAnsi="Arial" w:cs="Arial"/>
                <w:b/>
                <w:color w:val="FF0000"/>
                <w:kern w:val="0"/>
                <w:sz w:val="20"/>
                <w:szCs w:val="20"/>
                <w:lang w:eastAsia="tr-TR"/>
                <w14:ligatures w14:val="none"/>
              </w:rPr>
              <w:t>Öğretmenler yeniliğe açık olarak derslerin işlenişinde çeşitli yöntemler kullanmaktadır</w:t>
            </w:r>
          </w:p>
        </w:tc>
        <w:tc>
          <w:tcPr>
            <w:tcW w:w="666" w:type="dxa"/>
            <w:tcBorders>
              <w:top w:val="nil"/>
              <w:left w:val="nil"/>
              <w:bottom w:val="single" w:sz="8" w:space="0" w:color="CCCCCC"/>
              <w:right w:val="single" w:sz="8" w:space="0" w:color="CCCCCC"/>
            </w:tcBorders>
            <w:shd w:val="clear" w:color="auto" w:fill="auto"/>
            <w:vAlign w:val="bottom"/>
            <w:hideMark/>
          </w:tcPr>
          <w:p w:rsidR="00C725AA" w:rsidRPr="00C725AA" w:rsidRDefault="00C725AA" w:rsidP="00C725AA">
            <w:pPr>
              <w:spacing w:after="0" w:line="240" w:lineRule="auto"/>
              <w:rPr>
                <w:rFonts w:ascii="Arial" w:eastAsia="Times New Roman" w:hAnsi="Arial" w:cs="Arial"/>
                <w:b/>
                <w:color w:val="FF0000"/>
                <w:kern w:val="0"/>
                <w:lang w:eastAsia="tr-TR"/>
                <w14:ligatures w14:val="none"/>
              </w:rPr>
            </w:pPr>
            <w:r w:rsidRPr="00C725AA">
              <w:rPr>
                <w:rFonts w:ascii="Arial" w:eastAsia="Times New Roman" w:hAnsi="Arial" w:cs="Arial"/>
                <w:b/>
                <w:color w:val="FF0000"/>
                <w:kern w:val="0"/>
                <w:lang w:eastAsia="tr-TR"/>
                <w14:ligatures w14:val="none"/>
              </w:rPr>
              <w:t>3,6</w:t>
            </w:r>
          </w:p>
        </w:tc>
      </w:tr>
      <w:tr w:rsidR="00C725AA" w:rsidRPr="00C725AA" w:rsidTr="00A610CE">
        <w:trPr>
          <w:trHeight w:val="315"/>
        </w:trPr>
        <w:tc>
          <w:tcPr>
            <w:tcW w:w="444" w:type="dxa"/>
            <w:tcBorders>
              <w:top w:val="nil"/>
              <w:left w:val="single" w:sz="8" w:space="0" w:color="CCCCCC"/>
              <w:bottom w:val="single" w:sz="8" w:space="0" w:color="CCCCCC"/>
              <w:right w:val="single" w:sz="8" w:space="0" w:color="CCCCCC"/>
            </w:tcBorders>
            <w:shd w:val="clear" w:color="auto" w:fill="auto"/>
            <w:vAlign w:val="bottom"/>
            <w:hideMark/>
          </w:tcPr>
          <w:p w:rsidR="00C725AA" w:rsidRPr="00C725AA" w:rsidRDefault="00C725AA" w:rsidP="00C725AA">
            <w:pPr>
              <w:spacing w:after="0" w:line="240" w:lineRule="auto"/>
              <w:rPr>
                <w:rFonts w:ascii="Arial" w:eastAsia="Times New Roman" w:hAnsi="Arial" w:cs="Arial"/>
                <w:b/>
                <w:color w:val="FF0000"/>
                <w:kern w:val="0"/>
                <w:sz w:val="20"/>
                <w:szCs w:val="20"/>
                <w:lang w:eastAsia="tr-TR"/>
                <w14:ligatures w14:val="none"/>
              </w:rPr>
            </w:pPr>
            <w:r w:rsidRPr="00C725AA">
              <w:rPr>
                <w:rFonts w:ascii="Arial" w:eastAsia="Times New Roman" w:hAnsi="Arial" w:cs="Arial"/>
                <w:b/>
                <w:color w:val="FF0000"/>
                <w:kern w:val="0"/>
                <w:sz w:val="20"/>
                <w:szCs w:val="20"/>
                <w:lang w:eastAsia="tr-TR"/>
                <w14:ligatures w14:val="none"/>
              </w:rPr>
              <w:t>6</w:t>
            </w:r>
          </w:p>
        </w:tc>
        <w:tc>
          <w:tcPr>
            <w:tcW w:w="8930" w:type="dxa"/>
            <w:tcBorders>
              <w:top w:val="nil"/>
              <w:left w:val="nil"/>
              <w:bottom w:val="single" w:sz="8" w:space="0" w:color="CCCCCC"/>
              <w:right w:val="single" w:sz="8" w:space="0" w:color="CCCCCC"/>
            </w:tcBorders>
            <w:shd w:val="clear" w:color="auto" w:fill="auto"/>
            <w:vAlign w:val="bottom"/>
            <w:hideMark/>
          </w:tcPr>
          <w:p w:rsidR="00C725AA" w:rsidRPr="00C725AA" w:rsidRDefault="00C725AA" w:rsidP="00C725AA">
            <w:pPr>
              <w:spacing w:after="0" w:line="240" w:lineRule="auto"/>
              <w:rPr>
                <w:rFonts w:ascii="Arial" w:eastAsia="Times New Roman" w:hAnsi="Arial" w:cs="Arial"/>
                <w:b/>
                <w:color w:val="FF0000"/>
                <w:kern w:val="0"/>
                <w:sz w:val="20"/>
                <w:szCs w:val="20"/>
                <w:lang w:eastAsia="tr-TR"/>
                <w14:ligatures w14:val="none"/>
              </w:rPr>
            </w:pPr>
            <w:r w:rsidRPr="00C725AA">
              <w:rPr>
                <w:rFonts w:ascii="Arial" w:eastAsia="Times New Roman" w:hAnsi="Arial" w:cs="Arial"/>
                <w:b/>
                <w:color w:val="FF0000"/>
                <w:kern w:val="0"/>
                <w:sz w:val="20"/>
                <w:szCs w:val="20"/>
                <w:lang w:eastAsia="tr-TR"/>
                <w14:ligatures w14:val="none"/>
              </w:rPr>
              <w:t>Okulda yabancı kişilere karşı güvenlik önlemleri alınmaktadır.</w:t>
            </w:r>
          </w:p>
        </w:tc>
        <w:tc>
          <w:tcPr>
            <w:tcW w:w="666" w:type="dxa"/>
            <w:tcBorders>
              <w:top w:val="nil"/>
              <w:left w:val="nil"/>
              <w:bottom w:val="single" w:sz="8" w:space="0" w:color="CCCCCC"/>
              <w:right w:val="single" w:sz="8" w:space="0" w:color="CCCCCC"/>
            </w:tcBorders>
            <w:shd w:val="clear" w:color="auto" w:fill="auto"/>
            <w:vAlign w:val="bottom"/>
            <w:hideMark/>
          </w:tcPr>
          <w:p w:rsidR="00C725AA" w:rsidRPr="00C725AA" w:rsidRDefault="00C725AA" w:rsidP="00C725AA">
            <w:pPr>
              <w:spacing w:after="0" w:line="240" w:lineRule="auto"/>
              <w:rPr>
                <w:rFonts w:ascii="Arial" w:eastAsia="Times New Roman" w:hAnsi="Arial" w:cs="Arial"/>
                <w:b/>
                <w:color w:val="FF0000"/>
                <w:kern w:val="0"/>
                <w:lang w:eastAsia="tr-TR"/>
                <w14:ligatures w14:val="none"/>
              </w:rPr>
            </w:pPr>
            <w:r w:rsidRPr="00C725AA">
              <w:rPr>
                <w:rFonts w:ascii="Arial" w:eastAsia="Times New Roman" w:hAnsi="Arial" w:cs="Arial"/>
                <w:b/>
                <w:color w:val="FF0000"/>
                <w:kern w:val="0"/>
                <w:lang w:eastAsia="tr-TR"/>
                <w14:ligatures w14:val="none"/>
              </w:rPr>
              <w:t>3,2</w:t>
            </w:r>
          </w:p>
        </w:tc>
      </w:tr>
      <w:tr w:rsidR="00C725AA" w:rsidRPr="00C725AA" w:rsidTr="00A610CE">
        <w:trPr>
          <w:trHeight w:val="315"/>
        </w:trPr>
        <w:tc>
          <w:tcPr>
            <w:tcW w:w="444" w:type="dxa"/>
            <w:tcBorders>
              <w:top w:val="nil"/>
              <w:left w:val="single" w:sz="8" w:space="0" w:color="CCCCCC"/>
              <w:bottom w:val="single" w:sz="8" w:space="0" w:color="CCCCCC"/>
              <w:right w:val="single" w:sz="8" w:space="0" w:color="CCCCCC"/>
            </w:tcBorders>
            <w:shd w:val="clear" w:color="auto" w:fill="auto"/>
            <w:vAlign w:val="bottom"/>
            <w:hideMark/>
          </w:tcPr>
          <w:p w:rsidR="00C725AA" w:rsidRPr="00C725AA" w:rsidRDefault="00C725AA" w:rsidP="00C725AA">
            <w:pPr>
              <w:spacing w:after="0" w:line="240" w:lineRule="auto"/>
              <w:rPr>
                <w:rFonts w:ascii="Arial" w:eastAsia="Times New Roman" w:hAnsi="Arial" w:cs="Arial"/>
                <w:b/>
                <w:color w:val="FF0000"/>
                <w:kern w:val="0"/>
                <w:sz w:val="20"/>
                <w:szCs w:val="20"/>
                <w:lang w:eastAsia="tr-TR"/>
                <w14:ligatures w14:val="none"/>
              </w:rPr>
            </w:pPr>
            <w:r w:rsidRPr="00C725AA">
              <w:rPr>
                <w:rFonts w:ascii="Arial" w:eastAsia="Times New Roman" w:hAnsi="Arial" w:cs="Arial"/>
                <w:b/>
                <w:color w:val="FF0000"/>
                <w:kern w:val="0"/>
                <w:sz w:val="20"/>
                <w:szCs w:val="20"/>
                <w:lang w:eastAsia="tr-TR"/>
                <w14:ligatures w14:val="none"/>
              </w:rPr>
              <w:t>7</w:t>
            </w:r>
          </w:p>
        </w:tc>
        <w:tc>
          <w:tcPr>
            <w:tcW w:w="8930" w:type="dxa"/>
            <w:tcBorders>
              <w:top w:val="nil"/>
              <w:left w:val="nil"/>
              <w:bottom w:val="single" w:sz="8" w:space="0" w:color="CCCCCC"/>
              <w:right w:val="single" w:sz="8" w:space="0" w:color="CCCCCC"/>
            </w:tcBorders>
            <w:shd w:val="clear" w:color="auto" w:fill="auto"/>
            <w:vAlign w:val="bottom"/>
            <w:hideMark/>
          </w:tcPr>
          <w:p w:rsidR="00C725AA" w:rsidRPr="00C725AA" w:rsidRDefault="00C725AA" w:rsidP="00C725AA">
            <w:pPr>
              <w:spacing w:after="0" w:line="240" w:lineRule="auto"/>
              <w:rPr>
                <w:rFonts w:ascii="Arial" w:eastAsia="Times New Roman" w:hAnsi="Arial" w:cs="Arial"/>
                <w:b/>
                <w:color w:val="FF0000"/>
                <w:kern w:val="0"/>
                <w:sz w:val="20"/>
                <w:szCs w:val="20"/>
                <w:lang w:eastAsia="tr-TR"/>
                <w14:ligatures w14:val="none"/>
              </w:rPr>
            </w:pPr>
            <w:r w:rsidRPr="00C725AA">
              <w:rPr>
                <w:rFonts w:ascii="Arial" w:eastAsia="Times New Roman" w:hAnsi="Arial" w:cs="Arial"/>
                <w:b/>
                <w:color w:val="FF0000"/>
                <w:kern w:val="0"/>
                <w:sz w:val="20"/>
                <w:szCs w:val="20"/>
                <w:lang w:eastAsia="tr-TR"/>
                <w14:ligatures w14:val="none"/>
              </w:rPr>
              <w:t>Okulda bizleri ilgilendiren kararlarda görüşlerimiz dikkate alınır.</w:t>
            </w:r>
          </w:p>
        </w:tc>
        <w:tc>
          <w:tcPr>
            <w:tcW w:w="666" w:type="dxa"/>
            <w:tcBorders>
              <w:top w:val="nil"/>
              <w:left w:val="nil"/>
              <w:bottom w:val="single" w:sz="8" w:space="0" w:color="CCCCCC"/>
              <w:right w:val="single" w:sz="8" w:space="0" w:color="CCCCCC"/>
            </w:tcBorders>
            <w:shd w:val="clear" w:color="auto" w:fill="auto"/>
            <w:vAlign w:val="bottom"/>
            <w:hideMark/>
          </w:tcPr>
          <w:p w:rsidR="00C725AA" w:rsidRPr="00C725AA" w:rsidRDefault="00C725AA" w:rsidP="00C725AA">
            <w:pPr>
              <w:spacing w:after="0" w:line="240" w:lineRule="auto"/>
              <w:rPr>
                <w:rFonts w:ascii="Arial" w:eastAsia="Times New Roman" w:hAnsi="Arial" w:cs="Arial"/>
                <w:b/>
                <w:color w:val="FF0000"/>
                <w:kern w:val="0"/>
                <w:lang w:eastAsia="tr-TR"/>
                <w14:ligatures w14:val="none"/>
              </w:rPr>
            </w:pPr>
            <w:r w:rsidRPr="00C725AA">
              <w:rPr>
                <w:rFonts w:ascii="Arial" w:eastAsia="Times New Roman" w:hAnsi="Arial" w:cs="Arial"/>
                <w:b/>
                <w:color w:val="FF0000"/>
                <w:kern w:val="0"/>
                <w:lang w:eastAsia="tr-TR"/>
                <w14:ligatures w14:val="none"/>
              </w:rPr>
              <w:t>3,6</w:t>
            </w:r>
          </w:p>
        </w:tc>
      </w:tr>
      <w:tr w:rsidR="00C725AA" w:rsidRPr="00C725AA" w:rsidTr="00A610CE">
        <w:trPr>
          <w:trHeight w:val="390"/>
        </w:trPr>
        <w:tc>
          <w:tcPr>
            <w:tcW w:w="444" w:type="dxa"/>
            <w:tcBorders>
              <w:top w:val="nil"/>
              <w:left w:val="single" w:sz="8" w:space="0" w:color="CCCCCC"/>
              <w:bottom w:val="single" w:sz="8" w:space="0" w:color="CCCCCC"/>
              <w:right w:val="single" w:sz="8" w:space="0" w:color="CCCCCC"/>
            </w:tcBorders>
            <w:shd w:val="clear" w:color="auto" w:fill="auto"/>
            <w:vAlign w:val="bottom"/>
            <w:hideMark/>
          </w:tcPr>
          <w:p w:rsidR="00C725AA" w:rsidRPr="00C725AA" w:rsidRDefault="00C725AA" w:rsidP="00C725AA">
            <w:pPr>
              <w:spacing w:after="0" w:line="240" w:lineRule="auto"/>
              <w:rPr>
                <w:rFonts w:ascii="Arial" w:eastAsia="Times New Roman" w:hAnsi="Arial" w:cs="Arial"/>
                <w:b/>
                <w:color w:val="FF0000"/>
                <w:kern w:val="0"/>
                <w:sz w:val="20"/>
                <w:szCs w:val="20"/>
                <w:lang w:eastAsia="tr-TR"/>
                <w14:ligatures w14:val="none"/>
              </w:rPr>
            </w:pPr>
            <w:r w:rsidRPr="00C725AA">
              <w:rPr>
                <w:rFonts w:ascii="Arial" w:eastAsia="Times New Roman" w:hAnsi="Arial" w:cs="Arial"/>
                <w:b/>
                <w:color w:val="FF0000"/>
                <w:kern w:val="0"/>
                <w:sz w:val="20"/>
                <w:szCs w:val="20"/>
                <w:lang w:eastAsia="tr-TR"/>
                <w14:ligatures w14:val="none"/>
              </w:rPr>
              <w:t>8</w:t>
            </w:r>
          </w:p>
        </w:tc>
        <w:tc>
          <w:tcPr>
            <w:tcW w:w="8930" w:type="dxa"/>
            <w:tcBorders>
              <w:top w:val="nil"/>
              <w:left w:val="nil"/>
              <w:bottom w:val="single" w:sz="8" w:space="0" w:color="CCCCCC"/>
              <w:right w:val="single" w:sz="8" w:space="0" w:color="CCCCCC"/>
            </w:tcBorders>
            <w:shd w:val="clear" w:color="auto" w:fill="auto"/>
            <w:vAlign w:val="bottom"/>
            <w:hideMark/>
          </w:tcPr>
          <w:p w:rsidR="00C725AA" w:rsidRPr="00C725AA" w:rsidRDefault="00C725AA" w:rsidP="00C725AA">
            <w:pPr>
              <w:spacing w:after="0" w:line="240" w:lineRule="auto"/>
              <w:rPr>
                <w:rFonts w:ascii="Arial" w:eastAsia="Times New Roman" w:hAnsi="Arial" w:cs="Arial"/>
                <w:b/>
                <w:color w:val="FF0000"/>
                <w:kern w:val="0"/>
                <w:sz w:val="20"/>
                <w:szCs w:val="20"/>
                <w:lang w:eastAsia="tr-TR"/>
                <w14:ligatures w14:val="none"/>
              </w:rPr>
            </w:pPr>
            <w:r w:rsidRPr="00C725AA">
              <w:rPr>
                <w:rFonts w:ascii="Arial" w:eastAsia="Times New Roman" w:hAnsi="Arial" w:cs="Arial"/>
                <w:b/>
                <w:color w:val="FF0000"/>
                <w:kern w:val="0"/>
                <w:sz w:val="20"/>
                <w:szCs w:val="20"/>
                <w:lang w:eastAsia="tr-TR"/>
                <w14:ligatures w14:val="none"/>
              </w:rPr>
              <w:t>E-Okul Veli Bilgilendirme Sistemi ile okulun internet sayfasını düzenli olarak takip ediyorum.</w:t>
            </w:r>
          </w:p>
        </w:tc>
        <w:tc>
          <w:tcPr>
            <w:tcW w:w="666" w:type="dxa"/>
            <w:tcBorders>
              <w:top w:val="nil"/>
              <w:left w:val="nil"/>
              <w:bottom w:val="single" w:sz="8" w:space="0" w:color="CCCCCC"/>
              <w:right w:val="single" w:sz="8" w:space="0" w:color="CCCCCC"/>
            </w:tcBorders>
            <w:shd w:val="clear" w:color="auto" w:fill="auto"/>
            <w:vAlign w:val="bottom"/>
            <w:hideMark/>
          </w:tcPr>
          <w:p w:rsidR="00C725AA" w:rsidRPr="00C725AA" w:rsidRDefault="00C725AA" w:rsidP="00C725AA">
            <w:pPr>
              <w:spacing w:after="0" w:line="240" w:lineRule="auto"/>
              <w:rPr>
                <w:rFonts w:ascii="Arial" w:eastAsia="Times New Roman" w:hAnsi="Arial" w:cs="Arial"/>
                <w:b/>
                <w:color w:val="FF0000"/>
                <w:kern w:val="0"/>
                <w:lang w:eastAsia="tr-TR"/>
                <w14:ligatures w14:val="none"/>
              </w:rPr>
            </w:pPr>
            <w:r w:rsidRPr="00C725AA">
              <w:rPr>
                <w:rFonts w:ascii="Arial" w:eastAsia="Times New Roman" w:hAnsi="Arial" w:cs="Arial"/>
                <w:b/>
                <w:color w:val="FF0000"/>
                <w:kern w:val="0"/>
                <w:lang w:eastAsia="tr-TR"/>
                <w14:ligatures w14:val="none"/>
              </w:rPr>
              <w:t>3,8</w:t>
            </w:r>
          </w:p>
        </w:tc>
      </w:tr>
      <w:tr w:rsidR="00C725AA" w:rsidRPr="00C725AA" w:rsidTr="00A610CE">
        <w:trPr>
          <w:trHeight w:val="315"/>
        </w:trPr>
        <w:tc>
          <w:tcPr>
            <w:tcW w:w="444" w:type="dxa"/>
            <w:tcBorders>
              <w:top w:val="nil"/>
              <w:left w:val="single" w:sz="8" w:space="0" w:color="CCCCCC"/>
              <w:bottom w:val="single" w:sz="8" w:space="0" w:color="CCCCCC"/>
              <w:right w:val="single" w:sz="8" w:space="0" w:color="CCCCCC"/>
            </w:tcBorders>
            <w:shd w:val="clear" w:color="auto" w:fill="auto"/>
            <w:vAlign w:val="bottom"/>
            <w:hideMark/>
          </w:tcPr>
          <w:p w:rsidR="00C725AA" w:rsidRPr="00C725AA" w:rsidRDefault="00C725AA" w:rsidP="00C725AA">
            <w:pPr>
              <w:spacing w:after="0" w:line="240" w:lineRule="auto"/>
              <w:rPr>
                <w:rFonts w:ascii="Arial" w:eastAsia="Times New Roman" w:hAnsi="Arial" w:cs="Arial"/>
                <w:b/>
                <w:color w:val="FF0000"/>
                <w:kern w:val="0"/>
                <w:sz w:val="20"/>
                <w:szCs w:val="20"/>
                <w:lang w:eastAsia="tr-TR"/>
                <w14:ligatures w14:val="none"/>
              </w:rPr>
            </w:pPr>
            <w:r w:rsidRPr="00C725AA">
              <w:rPr>
                <w:rFonts w:ascii="Arial" w:eastAsia="Times New Roman" w:hAnsi="Arial" w:cs="Arial"/>
                <w:b/>
                <w:color w:val="FF0000"/>
                <w:kern w:val="0"/>
                <w:sz w:val="20"/>
                <w:szCs w:val="20"/>
                <w:lang w:eastAsia="tr-TR"/>
                <w14:ligatures w14:val="none"/>
              </w:rPr>
              <w:t>9</w:t>
            </w:r>
          </w:p>
        </w:tc>
        <w:tc>
          <w:tcPr>
            <w:tcW w:w="8930" w:type="dxa"/>
            <w:tcBorders>
              <w:top w:val="nil"/>
              <w:left w:val="nil"/>
              <w:bottom w:val="single" w:sz="8" w:space="0" w:color="CCCCCC"/>
              <w:right w:val="single" w:sz="8" w:space="0" w:color="CCCCCC"/>
            </w:tcBorders>
            <w:shd w:val="clear" w:color="auto" w:fill="auto"/>
            <w:vAlign w:val="bottom"/>
            <w:hideMark/>
          </w:tcPr>
          <w:p w:rsidR="00C725AA" w:rsidRPr="00C725AA" w:rsidRDefault="00C725AA" w:rsidP="00C725AA">
            <w:pPr>
              <w:spacing w:after="0" w:line="240" w:lineRule="auto"/>
              <w:rPr>
                <w:rFonts w:ascii="Arial" w:eastAsia="Times New Roman" w:hAnsi="Arial" w:cs="Arial"/>
                <w:b/>
                <w:color w:val="FF0000"/>
                <w:kern w:val="0"/>
                <w:sz w:val="20"/>
                <w:szCs w:val="20"/>
                <w:lang w:eastAsia="tr-TR"/>
                <w14:ligatures w14:val="none"/>
              </w:rPr>
            </w:pPr>
            <w:r w:rsidRPr="00C725AA">
              <w:rPr>
                <w:rFonts w:ascii="Arial" w:eastAsia="Times New Roman" w:hAnsi="Arial" w:cs="Arial"/>
                <w:b/>
                <w:color w:val="FF0000"/>
                <w:kern w:val="0"/>
                <w:sz w:val="20"/>
                <w:szCs w:val="20"/>
                <w:lang w:eastAsia="tr-TR"/>
                <w14:ligatures w14:val="none"/>
              </w:rPr>
              <w:t>Çocuğumun okulunu sevdiğini ve öğretmenleriyle iyi anlaştığını düşünüyorum.</w:t>
            </w:r>
          </w:p>
        </w:tc>
        <w:tc>
          <w:tcPr>
            <w:tcW w:w="666" w:type="dxa"/>
            <w:tcBorders>
              <w:top w:val="nil"/>
              <w:left w:val="nil"/>
              <w:bottom w:val="single" w:sz="8" w:space="0" w:color="CCCCCC"/>
              <w:right w:val="single" w:sz="8" w:space="0" w:color="CCCCCC"/>
            </w:tcBorders>
            <w:shd w:val="clear" w:color="auto" w:fill="auto"/>
            <w:vAlign w:val="bottom"/>
            <w:hideMark/>
          </w:tcPr>
          <w:p w:rsidR="00C725AA" w:rsidRPr="00C725AA" w:rsidRDefault="00C725AA" w:rsidP="00C725AA">
            <w:pPr>
              <w:spacing w:after="0" w:line="240" w:lineRule="auto"/>
              <w:rPr>
                <w:rFonts w:ascii="Arial" w:eastAsia="Times New Roman" w:hAnsi="Arial" w:cs="Arial"/>
                <w:b/>
                <w:color w:val="FF0000"/>
                <w:kern w:val="0"/>
                <w:lang w:eastAsia="tr-TR"/>
                <w14:ligatures w14:val="none"/>
              </w:rPr>
            </w:pPr>
            <w:r w:rsidRPr="00C725AA">
              <w:rPr>
                <w:rFonts w:ascii="Arial" w:eastAsia="Times New Roman" w:hAnsi="Arial" w:cs="Arial"/>
                <w:b/>
                <w:color w:val="FF0000"/>
                <w:kern w:val="0"/>
                <w:lang w:eastAsia="tr-TR"/>
                <w14:ligatures w14:val="none"/>
              </w:rPr>
              <w:t>4,0</w:t>
            </w:r>
          </w:p>
        </w:tc>
      </w:tr>
      <w:tr w:rsidR="00C725AA" w:rsidRPr="00C725AA" w:rsidTr="00A610CE">
        <w:trPr>
          <w:trHeight w:val="315"/>
        </w:trPr>
        <w:tc>
          <w:tcPr>
            <w:tcW w:w="444" w:type="dxa"/>
            <w:tcBorders>
              <w:top w:val="nil"/>
              <w:left w:val="single" w:sz="8" w:space="0" w:color="CCCCCC"/>
              <w:bottom w:val="single" w:sz="8" w:space="0" w:color="CCCCCC"/>
              <w:right w:val="single" w:sz="8" w:space="0" w:color="CCCCCC"/>
            </w:tcBorders>
            <w:shd w:val="clear" w:color="auto" w:fill="auto"/>
            <w:vAlign w:val="bottom"/>
            <w:hideMark/>
          </w:tcPr>
          <w:p w:rsidR="00C725AA" w:rsidRPr="00C725AA" w:rsidRDefault="00C725AA" w:rsidP="00C725AA">
            <w:pPr>
              <w:spacing w:after="0" w:line="240" w:lineRule="auto"/>
              <w:rPr>
                <w:rFonts w:ascii="Arial" w:eastAsia="Times New Roman" w:hAnsi="Arial" w:cs="Arial"/>
                <w:b/>
                <w:color w:val="FF0000"/>
                <w:kern w:val="0"/>
                <w:sz w:val="20"/>
                <w:szCs w:val="20"/>
                <w:lang w:eastAsia="tr-TR"/>
                <w14:ligatures w14:val="none"/>
              </w:rPr>
            </w:pPr>
            <w:r w:rsidRPr="00C725AA">
              <w:rPr>
                <w:rFonts w:ascii="Arial" w:eastAsia="Times New Roman" w:hAnsi="Arial" w:cs="Arial"/>
                <w:b/>
                <w:color w:val="FF0000"/>
                <w:kern w:val="0"/>
                <w:sz w:val="20"/>
                <w:szCs w:val="20"/>
                <w:lang w:eastAsia="tr-TR"/>
                <w14:ligatures w14:val="none"/>
              </w:rPr>
              <w:t>10</w:t>
            </w:r>
          </w:p>
        </w:tc>
        <w:tc>
          <w:tcPr>
            <w:tcW w:w="8930" w:type="dxa"/>
            <w:tcBorders>
              <w:top w:val="nil"/>
              <w:left w:val="nil"/>
              <w:bottom w:val="single" w:sz="8" w:space="0" w:color="CCCCCC"/>
              <w:right w:val="single" w:sz="8" w:space="0" w:color="CCCCCC"/>
            </w:tcBorders>
            <w:shd w:val="clear" w:color="auto" w:fill="auto"/>
            <w:vAlign w:val="bottom"/>
            <w:hideMark/>
          </w:tcPr>
          <w:p w:rsidR="00C725AA" w:rsidRPr="00C725AA" w:rsidRDefault="00C725AA" w:rsidP="00C725AA">
            <w:pPr>
              <w:spacing w:after="0" w:line="240" w:lineRule="auto"/>
              <w:rPr>
                <w:rFonts w:ascii="Arial" w:eastAsia="Times New Roman" w:hAnsi="Arial" w:cs="Arial"/>
                <w:b/>
                <w:color w:val="FF0000"/>
                <w:kern w:val="0"/>
                <w:sz w:val="20"/>
                <w:szCs w:val="20"/>
                <w:lang w:eastAsia="tr-TR"/>
                <w14:ligatures w14:val="none"/>
              </w:rPr>
            </w:pPr>
            <w:r w:rsidRPr="00C725AA">
              <w:rPr>
                <w:rFonts w:ascii="Arial" w:eastAsia="Times New Roman" w:hAnsi="Arial" w:cs="Arial"/>
                <w:b/>
                <w:color w:val="FF0000"/>
                <w:kern w:val="0"/>
                <w:sz w:val="20"/>
                <w:szCs w:val="20"/>
                <w:lang w:eastAsia="tr-TR"/>
                <w14:ligatures w14:val="none"/>
              </w:rPr>
              <w:t>Okul, teknik araç ve gereç yönünden yeterli donanıma sahiptir.</w:t>
            </w:r>
          </w:p>
        </w:tc>
        <w:tc>
          <w:tcPr>
            <w:tcW w:w="666" w:type="dxa"/>
            <w:tcBorders>
              <w:top w:val="nil"/>
              <w:left w:val="nil"/>
              <w:bottom w:val="single" w:sz="8" w:space="0" w:color="CCCCCC"/>
              <w:right w:val="single" w:sz="8" w:space="0" w:color="CCCCCC"/>
            </w:tcBorders>
            <w:shd w:val="clear" w:color="auto" w:fill="auto"/>
            <w:vAlign w:val="bottom"/>
            <w:hideMark/>
          </w:tcPr>
          <w:p w:rsidR="00C725AA" w:rsidRPr="00C725AA" w:rsidRDefault="00C725AA" w:rsidP="00C725AA">
            <w:pPr>
              <w:spacing w:after="0" w:line="240" w:lineRule="auto"/>
              <w:rPr>
                <w:rFonts w:ascii="Arial" w:eastAsia="Times New Roman" w:hAnsi="Arial" w:cs="Arial"/>
                <w:b/>
                <w:color w:val="FF0000"/>
                <w:kern w:val="0"/>
                <w:lang w:eastAsia="tr-TR"/>
                <w14:ligatures w14:val="none"/>
              </w:rPr>
            </w:pPr>
            <w:r w:rsidRPr="00C725AA">
              <w:rPr>
                <w:rFonts w:ascii="Arial" w:eastAsia="Times New Roman" w:hAnsi="Arial" w:cs="Arial"/>
                <w:b/>
                <w:color w:val="FF0000"/>
                <w:kern w:val="0"/>
                <w:lang w:eastAsia="tr-TR"/>
                <w14:ligatures w14:val="none"/>
              </w:rPr>
              <w:t>3,0</w:t>
            </w:r>
          </w:p>
        </w:tc>
      </w:tr>
      <w:tr w:rsidR="00C725AA" w:rsidRPr="00C725AA" w:rsidTr="00A610CE">
        <w:trPr>
          <w:trHeight w:val="315"/>
        </w:trPr>
        <w:tc>
          <w:tcPr>
            <w:tcW w:w="444" w:type="dxa"/>
            <w:tcBorders>
              <w:top w:val="nil"/>
              <w:left w:val="single" w:sz="8" w:space="0" w:color="CCCCCC"/>
              <w:bottom w:val="single" w:sz="8" w:space="0" w:color="CCCCCC"/>
              <w:right w:val="single" w:sz="8" w:space="0" w:color="CCCCCC"/>
            </w:tcBorders>
            <w:shd w:val="clear" w:color="auto" w:fill="auto"/>
            <w:vAlign w:val="bottom"/>
            <w:hideMark/>
          </w:tcPr>
          <w:p w:rsidR="00C725AA" w:rsidRPr="00C725AA" w:rsidRDefault="00C725AA" w:rsidP="00C725AA">
            <w:pPr>
              <w:spacing w:after="0" w:line="240" w:lineRule="auto"/>
              <w:rPr>
                <w:rFonts w:ascii="Arial" w:eastAsia="Times New Roman" w:hAnsi="Arial" w:cs="Arial"/>
                <w:b/>
                <w:color w:val="FF0000"/>
                <w:kern w:val="0"/>
                <w:sz w:val="20"/>
                <w:szCs w:val="20"/>
                <w:lang w:eastAsia="tr-TR"/>
                <w14:ligatures w14:val="none"/>
              </w:rPr>
            </w:pPr>
            <w:r w:rsidRPr="00C725AA">
              <w:rPr>
                <w:rFonts w:ascii="Arial" w:eastAsia="Times New Roman" w:hAnsi="Arial" w:cs="Arial"/>
                <w:b/>
                <w:color w:val="FF0000"/>
                <w:kern w:val="0"/>
                <w:sz w:val="20"/>
                <w:szCs w:val="20"/>
                <w:lang w:eastAsia="tr-TR"/>
                <w14:ligatures w14:val="none"/>
              </w:rPr>
              <w:t>11</w:t>
            </w:r>
          </w:p>
        </w:tc>
        <w:tc>
          <w:tcPr>
            <w:tcW w:w="8930" w:type="dxa"/>
            <w:tcBorders>
              <w:top w:val="nil"/>
              <w:left w:val="nil"/>
              <w:bottom w:val="single" w:sz="8" w:space="0" w:color="CCCCCC"/>
              <w:right w:val="single" w:sz="8" w:space="0" w:color="CCCCCC"/>
            </w:tcBorders>
            <w:shd w:val="clear" w:color="auto" w:fill="auto"/>
            <w:vAlign w:val="bottom"/>
            <w:hideMark/>
          </w:tcPr>
          <w:p w:rsidR="00C725AA" w:rsidRPr="00C725AA" w:rsidRDefault="00C725AA" w:rsidP="00C725AA">
            <w:pPr>
              <w:spacing w:after="0" w:line="240" w:lineRule="auto"/>
              <w:rPr>
                <w:rFonts w:ascii="Arial" w:eastAsia="Times New Roman" w:hAnsi="Arial" w:cs="Arial"/>
                <w:b/>
                <w:color w:val="FF0000"/>
                <w:kern w:val="0"/>
                <w:sz w:val="20"/>
                <w:szCs w:val="20"/>
                <w:lang w:eastAsia="tr-TR"/>
                <w14:ligatures w14:val="none"/>
              </w:rPr>
            </w:pPr>
            <w:r w:rsidRPr="00C725AA">
              <w:rPr>
                <w:rFonts w:ascii="Arial" w:eastAsia="Times New Roman" w:hAnsi="Arial" w:cs="Arial"/>
                <w:b/>
                <w:color w:val="FF0000"/>
                <w:kern w:val="0"/>
                <w:sz w:val="20"/>
                <w:szCs w:val="20"/>
                <w:lang w:eastAsia="tr-TR"/>
                <w14:ligatures w14:val="none"/>
              </w:rPr>
              <w:t>Okul her zaman temiz ve bakımlıdır.</w:t>
            </w:r>
          </w:p>
        </w:tc>
        <w:tc>
          <w:tcPr>
            <w:tcW w:w="666" w:type="dxa"/>
            <w:tcBorders>
              <w:top w:val="nil"/>
              <w:left w:val="nil"/>
              <w:bottom w:val="single" w:sz="8" w:space="0" w:color="CCCCCC"/>
              <w:right w:val="single" w:sz="8" w:space="0" w:color="CCCCCC"/>
            </w:tcBorders>
            <w:shd w:val="clear" w:color="auto" w:fill="auto"/>
            <w:vAlign w:val="bottom"/>
            <w:hideMark/>
          </w:tcPr>
          <w:p w:rsidR="00C725AA" w:rsidRPr="00C725AA" w:rsidRDefault="00C725AA" w:rsidP="00C725AA">
            <w:pPr>
              <w:spacing w:after="0" w:line="240" w:lineRule="auto"/>
              <w:rPr>
                <w:rFonts w:ascii="Arial" w:eastAsia="Times New Roman" w:hAnsi="Arial" w:cs="Arial"/>
                <w:b/>
                <w:color w:val="FF0000"/>
                <w:kern w:val="0"/>
                <w:lang w:eastAsia="tr-TR"/>
                <w14:ligatures w14:val="none"/>
              </w:rPr>
            </w:pPr>
            <w:r w:rsidRPr="00C725AA">
              <w:rPr>
                <w:rFonts w:ascii="Arial" w:eastAsia="Times New Roman" w:hAnsi="Arial" w:cs="Arial"/>
                <w:b/>
                <w:color w:val="FF0000"/>
                <w:kern w:val="0"/>
                <w:lang w:eastAsia="tr-TR"/>
                <w14:ligatures w14:val="none"/>
              </w:rPr>
              <w:t>3,0</w:t>
            </w:r>
          </w:p>
        </w:tc>
      </w:tr>
      <w:tr w:rsidR="00C725AA" w:rsidRPr="00C725AA" w:rsidTr="00A610CE">
        <w:trPr>
          <w:trHeight w:val="315"/>
        </w:trPr>
        <w:tc>
          <w:tcPr>
            <w:tcW w:w="444" w:type="dxa"/>
            <w:tcBorders>
              <w:top w:val="nil"/>
              <w:left w:val="single" w:sz="8" w:space="0" w:color="CCCCCC"/>
              <w:bottom w:val="single" w:sz="8" w:space="0" w:color="CCCCCC"/>
              <w:right w:val="single" w:sz="8" w:space="0" w:color="CCCCCC"/>
            </w:tcBorders>
            <w:shd w:val="clear" w:color="auto" w:fill="auto"/>
            <w:vAlign w:val="bottom"/>
            <w:hideMark/>
          </w:tcPr>
          <w:p w:rsidR="00C725AA" w:rsidRPr="00C725AA" w:rsidRDefault="00C725AA" w:rsidP="00C725AA">
            <w:pPr>
              <w:spacing w:after="0" w:line="240" w:lineRule="auto"/>
              <w:rPr>
                <w:rFonts w:ascii="Arial" w:eastAsia="Times New Roman" w:hAnsi="Arial" w:cs="Arial"/>
                <w:b/>
                <w:color w:val="FF0000"/>
                <w:kern w:val="0"/>
                <w:sz w:val="20"/>
                <w:szCs w:val="20"/>
                <w:lang w:eastAsia="tr-TR"/>
                <w14:ligatures w14:val="none"/>
              </w:rPr>
            </w:pPr>
            <w:r w:rsidRPr="00C725AA">
              <w:rPr>
                <w:rFonts w:ascii="Arial" w:eastAsia="Times New Roman" w:hAnsi="Arial" w:cs="Arial"/>
                <w:b/>
                <w:color w:val="FF0000"/>
                <w:kern w:val="0"/>
                <w:sz w:val="20"/>
                <w:szCs w:val="20"/>
                <w:lang w:eastAsia="tr-TR"/>
                <w14:ligatures w14:val="none"/>
              </w:rPr>
              <w:t>12</w:t>
            </w:r>
          </w:p>
        </w:tc>
        <w:tc>
          <w:tcPr>
            <w:tcW w:w="8930" w:type="dxa"/>
            <w:tcBorders>
              <w:top w:val="nil"/>
              <w:left w:val="nil"/>
              <w:bottom w:val="single" w:sz="8" w:space="0" w:color="CCCCCC"/>
              <w:right w:val="single" w:sz="8" w:space="0" w:color="CCCCCC"/>
            </w:tcBorders>
            <w:shd w:val="clear" w:color="auto" w:fill="auto"/>
            <w:vAlign w:val="bottom"/>
            <w:hideMark/>
          </w:tcPr>
          <w:p w:rsidR="00C725AA" w:rsidRPr="00C725AA" w:rsidRDefault="00C725AA" w:rsidP="00C725AA">
            <w:pPr>
              <w:spacing w:after="0" w:line="240" w:lineRule="auto"/>
              <w:rPr>
                <w:rFonts w:ascii="Arial" w:eastAsia="Times New Roman" w:hAnsi="Arial" w:cs="Arial"/>
                <w:b/>
                <w:color w:val="FF0000"/>
                <w:kern w:val="0"/>
                <w:sz w:val="20"/>
                <w:szCs w:val="20"/>
                <w:lang w:eastAsia="tr-TR"/>
                <w14:ligatures w14:val="none"/>
              </w:rPr>
            </w:pPr>
            <w:r w:rsidRPr="00C725AA">
              <w:rPr>
                <w:rFonts w:ascii="Arial" w:eastAsia="Times New Roman" w:hAnsi="Arial" w:cs="Arial"/>
                <w:b/>
                <w:color w:val="FF0000"/>
                <w:kern w:val="0"/>
                <w:sz w:val="20"/>
                <w:szCs w:val="20"/>
                <w:lang w:eastAsia="tr-TR"/>
                <w14:ligatures w14:val="none"/>
              </w:rPr>
              <w:t xml:space="preserve">Okulun binası ve diğer fiziki </w:t>
            </w:r>
            <w:proofErr w:type="gramStart"/>
            <w:r w:rsidRPr="00C725AA">
              <w:rPr>
                <w:rFonts w:ascii="Arial" w:eastAsia="Times New Roman" w:hAnsi="Arial" w:cs="Arial"/>
                <w:b/>
                <w:color w:val="FF0000"/>
                <w:kern w:val="0"/>
                <w:sz w:val="20"/>
                <w:szCs w:val="20"/>
                <w:lang w:eastAsia="tr-TR"/>
                <w14:ligatures w14:val="none"/>
              </w:rPr>
              <w:t>mekanlar</w:t>
            </w:r>
            <w:proofErr w:type="gramEnd"/>
            <w:r w:rsidRPr="00C725AA">
              <w:rPr>
                <w:rFonts w:ascii="Arial" w:eastAsia="Times New Roman" w:hAnsi="Arial" w:cs="Arial"/>
                <w:b/>
                <w:color w:val="FF0000"/>
                <w:kern w:val="0"/>
                <w:sz w:val="20"/>
                <w:szCs w:val="20"/>
                <w:lang w:eastAsia="tr-TR"/>
                <w14:ligatures w14:val="none"/>
              </w:rPr>
              <w:t xml:space="preserve"> yeterlidir.</w:t>
            </w:r>
          </w:p>
        </w:tc>
        <w:tc>
          <w:tcPr>
            <w:tcW w:w="666" w:type="dxa"/>
            <w:tcBorders>
              <w:top w:val="nil"/>
              <w:left w:val="nil"/>
              <w:bottom w:val="single" w:sz="8" w:space="0" w:color="CCCCCC"/>
              <w:right w:val="single" w:sz="8" w:space="0" w:color="CCCCCC"/>
            </w:tcBorders>
            <w:shd w:val="clear" w:color="auto" w:fill="auto"/>
            <w:vAlign w:val="bottom"/>
            <w:hideMark/>
          </w:tcPr>
          <w:p w:rsidR="00C725AA" w:rsidRPr="00C725AA" w:rsidRDefault="00C725AA" w:rsidP="00C725AA">
            <w:pPr>
              <w:spacing w:after="0" w:line="240" w:lineRule="auto"/>
              <w:rPr>
                <w:rFonts w:ascii="Arial" w:eastAsia="Times New Roman" w:hAnsi="Arial" w:cs="Arial"/>
                <w:b/>
                <w:color w:val="FF0000"/>
                <w:kern w:val="0"/>
                <w:lang w:eastAsia="tr-TR"/>
                <w14:ligatures w14:val="none"/>
              </w:rPr>
            </w:pPr>
            <w:r w:rsidRPr="00C725AA">
              <w:rPr>
                <w:rFonts w:ascii="Arial" w:eastAsia="Times New Roman" w:hAnsi="Arial" w:cs="Arial"/>
                <w:b/>
                <w:color w:val="FF0000"/>
                <w:kern w:val="0"/>
                <w:lang w:eastAsia="tr-TR"/>
                <w14:ligatures w14:val="none"/>
              </w:rPr>
              <w:t>2,9</w:t>
            </w:r>
          </w:p>
        </w:tc>
      </w:tr>
      <w:tr w:rsidR="00C725AA" w:rsidRPr="00C725AA" w:rsidTr="00A610CE">
        <w:trPr>
          <w:trHeight w:val="420"/>
        </w:trPr>
        <w:tc>
          <w:tcPr>
            <w:tcW w:w="444" w:type="dxa"/>
            <w:tcBorders>
              <w:top w:val="nil"/>
              <w:left w:val="single" w:sz="8" w:space="0" w:color="CCCCCC"/>
              <w:bottom w:val="single" w:sz="8" w:space="0" w:color="CCCCCC"/>
              <w:right w:val="single" w:sz="8" w:space="0" w:color="CCCCCC"/>
            </w:tcBorders>
            <w:shd w:val="clear" w:color="auto" w:fill="auto"/>
            <w:vAlign w:val="bottom"/>
            <w:hideMark/>
          </w:tcPr>
          <w:p w:rsidR="00C725AA" w:rsidRPr="00C725AA" w:rsidRDefault="00C725AA" w:rsidP="00C725AA">
            <w:pPr>
              <w:spacing w:after="0" w:line="240" w:lineRule="auto"/>
              <w:rPr>
                <w:rFonts w:ascii="Arial" w:eastAsia="Times New Roman" w:hAnsi="Arial" w:cs="Arial"/>
                <w:b/>
                <w:color w:val="FF0000"/>
                <w:kern w:val="0"/>
                <w:sz w:val="20"/>
                <w:szCs w:val="20"/>
                <w:lang w:eastAsia="tr-TR"/>
                <w14:ligatures w14:val="none"/>
              </w:rPr>
            </w:pPr>
            <w:r w:rsidRPr="00C725AA">
              <w:rPr>
                <w:rFonts w:ascii="Arial" w:eastAsia="Times New Roman" w:hAnsi="Arial" w:cs="Arial"/>
                <w:b/>
                <w:color w:val="FF0000"/>
                <w:kern w:val="0"/>
                <w:sz w:val="20"/>
                <w:szCs w:val="20"/>
                <w:lang w:eastAsia="tr-TR"/>
                <w14:ligatures w14:val="none"/>
              </w:rPr>
              <w:t>13</w:t>
            </w:r>
          </w:p>
        </w:tc>
        <w:tc>
          <w:tcPr>
            <w:tcW w:w="8930" w:type="dxa"/>
            <w:tcBorders>
              <w:top w:val="nil"/>
              <w:left w:val="nil"/>
              <w:bottom w:val="single" w:sz="8" w:space="0" w:color="CCCCCC"/>
              <w:right w:val="single" w:sz="8" w:space="0" w:color="CCCCCC"/>
            </w:tcBorders>
            <w:shd w:val="clear" w:color="auto" w:fill="auto"/>
            <w:vAlign w:val="center"/>
            <w:hideMark/>
          </w:tcPr>
          <w:p w:rsidR="00C725AA" w:rsidRPr="00C725AA" w:rsidRDefault="00C725AA" w:rsidP="00C725AA">
            <w:pPr>
              <w:spacing w:after="0" w:line="240" w:lineRule="auto"/>
              <w:rPr>
                <w:rFonts w:ascii="Arial" w:eastAsia="Times New Roman" w:hAnsi="Arial" w:cs="Arial"/>
                <w:b/>
                <w:color w:val="FF0000"/>
                <w:kern w:val="0"/>
                <w:sz w:val="20"/>
                <w:szCs w:val="20"/>
                <w:lang w:eastAsia="tr-TR"/>
                <w14:ligatures w14:val="none"/>
              </w:rPr>
            </w:pPr>
            <w:r w:rsidRPr="00C725AA">
              <w:rPr>
                <w:rFonts w:ascii="Arial" w:eastAsia="Times New Roman" w:hAnsi="Arial" w:cs="Arial"/>
                <w:b/>
                <w:color w:val="FF0000"/>
                <w:kern w:val="0"/>
                <w:sz w:val="20"/>
                <w:szCs w:val="20"/>
                <w:lang w:eastAsia="tr-TR"/>
                <w14:ligatures w14:val="none"/>
              </w:rPr>
              <w:t>Okulumuzda yeterli miktarda sanatsal ve kültürel faaliyetler düzenlenmektedir.</w:t>
            </w:r>
          </w:p>
        </w:tc>
        <w:tc>
          <w:tcPr>
            <w:tcW w:w="666" w:type="dxa"/>
            <w:tcBorders>
              <w:top w:val="nil"/>
              <w:left w:val="nil"/>
              <w:bottom w:val="single" w:sz="8" w:space="0" w:color="CCCCCC"/>
              <w:right w:val="single" w:sz="8" w:space="0" w:color="CCCCCC"/>
            </w:tcBorders>
            <w:shd w:val="clear" w:color="auto" w:fill="auto"/>
            <w:vAlign w:val="bottom"/>
            <w:hideMark/>
          </w:tcPr>
          <w:p w:rsidR="00C725AA" w:rsidRPr="00C725AA" w:rsidRDefault="00C725AA" w:rsidP="00C725AA">
            <w:pPr>
              <w:spacing w:after="0" w:line="240" w:lineRule="auto"/>
              <w:rPr>
                <w:rFonts w:ascii="Arial" w:eastAsia="Times New Roman" w:hAnsi="Arial" w:cs="Arial"/>
                <w:b/>
                <w:color w:val="FF0000"/>
                <w:kern w:val="0"/>
                <w:lang w:eastAsia="tr-TR"/>
                <w14:ligatures w14:val="none"/>
              </w:rPr>
            </w:pPr>
            <w:r w:rsidRPr="00C725AA">
              <w:rPr>
                <w:rFonts w:ascii="Arial" w:eastAsia="Times New Roman" w:hAnsi="Arial" w:cs="Arial"/>
                <w:b/>
                <w:color w:val="FF0000"/>
                <w:kern w:val="0"/>
                <w:lang w:eastAsia="tr-TR"/>
                <w14:ligatures w14:val="none"/>
              </w:rPr>
              <w:t>2,8</w:t>
            </w:r>
          </w:p>
        </w:tc>
      </w:tr>
    </w:tbl>
    <w:p w:rsidR="0053263A" w:rsidRDefault="0053263A" w:rsidP="0053263A">
      <w:pPr>
        <w:pStyle w:val="Balk4"/>
        <w:keepNext w:val="0"/>
        <w:keepLines w:val="0"/>
        <w:widowControl w:val="0"/>
        <w:tabs>
          <w:tab w:val="left" w:pos="1708"/>
        </w:tabs>
        <w:autoSpaceDE w:val="0"/>
        <w:autoSpaceDN w:val="0"/>
        <w:spacing w:before="78" w:line="240" w:lineRule="auto"/>
        <w:ind w:left="1708"/>
        <w:rPr>
          <w:spacing w:val="-2"/>
        </w:rPr>
      </w:pPr>
    </w:p>
    <w:p w:rsidR="0053263A" w:rsidRDefault="0053263A" w:rsidP="0053263A"/>
    <w:p w:rsidR="0053263A" w:rsidRDefault="0053263A" w:rsidP="0053263A"/>
    <w:p w:rsidR="0053263A" w:rsidRDefault="0053263A" w:rsidP="0053263A"/>
    <w:p w:rsidR="0053263A" w:rsidRDefault="0053263A" w:rsidP="0053263A"/>
    <w:p w:rsidR="0053263A" w:rsidRPr="0053263A" w:rsidRDefault="0053263A" w:rsidP="0053263A"/>
    <w:p w:rsidR="00EE5DD2" w:rsidRPr="000F59F6" w:rsidRDefault="00EE5DD2" w:rsidP="00EE5DD2">
      <w:pPr>
        <w:pStyle w:val="ListeParagraf"/>
        <w:numPr>
          <w:ilvl w:val="1"/>
          <w:numId w:val="9"/>
        </w:numPr>
        <w:tabs>
          <w:tab w:val="left" w:pos="839"/>
        </w:tabs>
        <w:spacing w:before="280"/>
        <w:jc w:val="both"/>
        <w:rPr>
          <w:b/>
          <w:sz w:val="32"/>
          <w:lang w:val="tr-TR"/>
        </w:rPr>
      </w:pPr>
      <w:r w:rsidRPr="000F59F6">
        <w:rPr>
          <w:b/>
          <w:sz w:val="32"/>
          <w:lang w:val="tr-TR"/>
        </w:rPr>
        <w:t>Okul/Kurum İçi Analiz</w:t>
      </w:r>
    </w:p>
    <w:p w:rsidR="00EE5DD2" w:rsidRPr="000F59F6" w:rsidRDefault="00EE5DD2" w:rsidP="00EE5DD2">
      <w:pPr>
        <w:pStyle w:val="GvdeMetni"/>
        <w:spacing w:line="360" w:lineRule="auto"/>
        <w:ind w:left="118" w:right="393"/>
        <w:jc w:val="both"/>
        <w:rPr>
          <w:lang w:val="tr-TR"/>
        </w:rPr>
      </w:pPr>
      <w:r w:rsidRPr="000F59F6">
        <w:rPr>
          <w:lang w:val="tr-TR"/>
        </w:rPr>
        <w:t xml:space="preserve">Kuruluş içi analiz; insan kaynaklarının yetkinlik düzeyi, kurum kültürü, teknoloji ve bilişim altyapısı, fiziki ve mali kaynaklara ilişkin analizlerin yapılarak okul/kurumun mevcut kapasitesinin değerlendirilmesidir. Ayrıca, bu bölümde okul/kurumun teşkilat </w:t>
      </w:r>
      <w:r w:rsidRPr="000F59F6">
        <w:rPr>
          <w:lang w:val="tr-TR"/>
        </w:rPr>
        <w:lastRenderedPageBreak/>
        <w:t>şemasına da yer verilir.</w:t>
      </w:r>
    </w:p>
    <w:p w:rsidR="00EE5DD2" w:rsidRPr="000F59F6" w:rsidRDefault="00EE5DD2" w:rsidP="00EE5DD2">
      <w:pPr>
        <w:pStyle w:val="GvdeMetni"/>
        <w:spacing w:before="1" w:line="360" w:lineRule="auto"/>
        <w:ind w:left="118" w:right="393"/>
        <w:jc w:val="both"/>
        <w:rPr>
          <w:lang w:val="tr-TR"/>
        </w:rPr>
      </w:pPr>
      <w:r w:rsidRPr="000F59F6">
        <w:rPr>
          <w:lang w:val="tr-TR"/>
        </w:rPr>
        <w:t>Etkili bir okul/kurum içi analiz süreci; okul/kurumun kaynaklarını, varlıklarını, özelliklerini, yeterliliklerini, yeteneklerini, fırsat alanlarını ve başarısızlıklarını belirlemek için okul/kurumun içinde etkileşime giren tüm bileşenlerinin değerlendirildiği bir süreçtir. Okul/kurum içi analiz sürecinde yararlanılabilecek farklı araçlar vardır. Her bir aracın analiz sürecinin bir dişlisi olarak sunacağı katkı değerlidir. Örneğin, insan kaynakları verileri eğitim planlaması ya da iş değerlendirmeleri gibi alanlarda yapılacak analizlere katkı sağlayacaktır. Ne kadar fazla araçtan faydalanılırsa okul/kurumun durumuna dair o kadar net bir tablo çizilmiş olacaktır. Okul/kurumların okul/kurum içi analiz sürecinde kullanabilecekleri araçlar, içerikleri ve nasıl erişim sağlayabileceklerine dair bilgiler Tablo 4’te verilmiştir.</w:t>
      </w:r>
    </w:p>
    <w:p w:rsidR="00EE5DD2" w:rsidRDefault="00EE5DD2" w:rsidP="00EE5DD2">
      <w:pPr>
        <w:spacing w:before="2"/>
        <w:ind w:left="118"/>
        <w:jc w:val="both"/>
        <w:rPr>
          <w:b/>
          <w:sz w:val="20"/>
        </w:rPr>
      </w:pPr>
      <w:r w:rsidRPr="000F59F6">
        <w:rPr>
          <w:b/>
          <w:sz w:val="20"/>
        </w:rPr>
        <w:t>Tablo 4.Okul/Kurum İçi Analiz İçerik Tablosu</w:t>
      </w:r>
    </w:p>
    <w:p w:rsidR="00340956" w:rsidRDefault="00340956" w:rsidP="00EE5DD2">
      <w:pPr>
        <w:spacing w:before="2"/>
        <w:ind w:left="118"/>
        <w:jc w:val="both"/>
        <w:rPr>
          <w:b/>
          <w:sz w:val="20"/>
        </w:rPr>
      </w:pPr>
    </w:p>
    <w:p w:rsidR="00340956" w:rsidRDefault="00340956" w:rsidP="00EE5DD2">
      <w:pPr>
        <w:spacing w:before="2"/>
        <w:ind w:left="118"/>
        <w:jc w:val="both"/>
        <w:rPr>
          <w:b/>
          <w:sz w:val="20"/>
        </w:rPr>
      </w:pPr>
    </w:p>
    <w:p w:rsidR="00340956" w:rsidRDefault="00340956" w:rsidP="00EE5DD2">
      <w:pPr>
        <w:spacing w:before="2"/>
        <w:ind w:left="118"/>
        <w:jc w:val="both"/>
        <w:rPr>
          <w:b/>
          <w:sz w:val="20"/>
        </w:rPr>
      </w:pPr>
    </w:p>
    <w:p w:rsidR="00340956" w:rsidRDefault="00340956" w:rsidP="00EE5DD2">
      <w:pPr>
        <w:spacing w:before="2"/>
        <w:ind w:left="118"/>
        <w:jc w:val="both"/>
        <w:rPr>
          <w:b/>
          <w:sz w:val="20"/>
        </w:rPr>
      </w:pPr>
    </w:p>
    <w:p w:rsidR="00340956" w:rsidRPr="000F59F6" w:rsidRDefault="00340956" w:rsidP="00EE5DD2">
      <w:pPr>
        <w:spacing w:before="2"/>
        <w:ind w:left="118"/>
        <w:jc w:val="both"/>
        <w:rPr>
          <w:b/>
          <w:sz w:val="20"/>
        </w:rPr>
      </w:pP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0"/>
        <w:gridCol w:w="6458"/>
      </w:tblGrid>
      <w:tr w:rsidR="00EE5DD2" w:rsidRPr="000F59F6" w:rsidTr="004028DA">
        <w:trPr>
          <w:trHeight w:val="300"/>
        </w:trPr>
        <w:tc>
          <w:tcPr>
            <w:tcW w:w="2870" w:type="dxa"/>
            <w:shd w:val="clear" w:color="auto" w:fill="E2EFD9"/>
          </w:tcPr>
          <w:p w:rsidR="00EE5DD2" w:rsidRPr="000F59F6" w:rsidRDefault="00EE5DD2" w:rsidP="004028DA">
            <w:pPr>
              <w:pStyle w:val="TableParagraph"/>
              <w:spacing w:line="234" w:lineRule="exact"/>
              <w:ind w:left="97"/>
              <w:rPr>
                <w:b/>
                <w:sz w:val="20"/>
                <w:lang w:val="tr-TR"/>
              </w:rPr>
            </w:pPr>
            <w:r w:rsidRPr="000F59F6">
              <w:rPr>
                <w:b/>
                <w:sz w:val="20"/>
                <w:lang w:val="tr-TR"/>
              </w:rPr>
              <w:t>Okul/Kurum İçi</w:t>
            </w:r>
          </w:p>
        </w:tc>
        <w:tc>
          <w:tcPr>
            <w:tcW w:w="6458" w:type="dxa"/>
            <w:shd w:val="clear" w:color="auto" w:fill="E2EFD9"/>
          </w:tcPr>
          <w:p w:rsidR="00EE5DD2" w:rsidRPr="000F59F6" w:rsidRDefault="00EE5DD2" w:rsidP="004028DA">
            <w:pPr>
              <w:pStyle w:val="TableParagraph"/>
              <w:spacing w:line="234" w:lineRule="exact"/>
              <w:ind w:left="95"/>
              <w:rPr>
                <w:b/>
                <w:sz w:val="20"/>
                <w:lang w:val="tr-TR"/>
              </w:rPr>
            </w:pPr>
            <w:r w:rsidRPr="000F59F6">
              <w:rPr>
                <w:b/>
                <w:sz w:val="20"/>
                <w:lang w:val="tr-TR"/>
              </w:rPr>
              <w:t>Analiz İçerik Tablosu</w:t>
            </w:r>
          </w:p>
        </w:tc>
      </w:tr>
      <w:tr w:rsidR="00EE5DD2" w:rsidRPr="000F59F6" w:rsidTr="004028DA">
        <w:trPr>
          <w:trHeight w:val="1180"/>
        </w:trPr>
        <w:tc>
          <w:tcPr>
            <w:tcW w:w="2870" w:type="dxa"/>
            <w:shd w:val="clear" w:color="auto" w:fill="E2EFD9"/>
          </w:tcPr>
          <w:p w:rsidR="00EE5DD2" w:rsidRPr="000F59F6" w:rsidRDefault="00EE5DD2" w:rsidP="004028DA">
            <w:pPr>
              <w:pStyle w:val="TableParagraph"/>
              <w:spacing w:line="234" w:lineRule="exact"/>
              <w:ind w:left="97"/>
              <w:rPr>
                <w:sz w:val="20"/>
                <w:lang w:val="tr-TR"/>
              </w:rPr>
            </w:pPr>
            <w:r w:rsidRPr="000F59F6">
              <w:rPr>
                <w:sz w:val="20"/>
                <w:lang w:val="tr-TR"/>
              </w:rPr>
              <w:t>Öğrenci sayıları</w:t>
            </w:r>
          </w:p>
        </w:tc>
        <w:tc>
          <w:tcPr>
            <w:tcW w:w="6458" w:type="dxa"/>
            <w:shd w:val="clear" w:color="auto" w:fill="E2EFD9"/>
          </w:tcPr>
          <w:p w:rsidR="00EE5DD2" w:rsidRPr="000F59F6" w:rsidRDefault="00EE5DD2" w:rsidP="004028DA">
            <w:pPr>
              <w:pStyle w:val="TableParagraph"/>
              <w:ind w:left="95" w:right="97"/>
              <w:jc w:val="both"/>
              <w:rPr>
                <w:sz w:val="20"/>
                <w:lang w:val="tr-TR"/>
              </w:rPr>
            </w:pPr>
            <w:r w:rsidRPr="000F59F6">
              <w:rPr>
                <w:sz w:val="20"/>
                <w:lang w:val="tr-TR"/>
              </w:rPr>
              <w:t xml:space="preserve">Sınıf kademeleri, meslek alan dalları, kaynaştırma öğrencileri, yabancı uyruklu öğrenciler gibi demografik özelliklere dair detaylı sınıflandırmaları kapsamalıdır. </w:t>
            </w:r>
            <w:proofErr w:type="gramStart"/>
            <w:r w:rsidRPr="000F59F6">
              <w:rPr>
                <w:sz w:val="20"/>
                <w:lang w:val="tr-TR"/>
              </w:rPr>
              <w:t>e</w:t>
            </w:r>
            <w:proofErr w:type="gramEnd"/>
            <w:r w:rsidRPr="000F59F6">
              <w:rPr>
                <w:sz w:val="20"/>
                <w:lang w:val="tr-TR"/>
              </w:rPr>
              <w:t>-Okul kayıtları kullanılarak hazırlanabilir.</w:t>
            </w:r>
          </w:p>
        </w:tc>
      </w:tr>
      <w:tr w:rsidR="00EE5DD2" w:rsidRPr="000F59F6" w:rsidTr="004028DA">
        <w:trPr>
          <w:trHeight w:val="300"/>
        </w:trPr>
        <w:tc>
          <w:tcPr>
            <w:tcW w:w="2870" w:type="dxa"/>
          </w:tcPr>
          <w:p w:rsidR="00EE5DD2" w:rsidRPr="000F59F6" w:rsidRDefault="00EE5DD2" w:rsidP="004028DA">
            <w:pPr>
              <w:pStyle w:val="TableParagraph"/>
              <w:spacing w:line="234" w:lineRule="exact"/>
              <w:ind w:left="97"/>
              <w:rPr>
                <w:sz w:val="20"/>
                <w:lang w:val="tr-TR"/>
              </w:rPr>
            </w:pPr>
            <w:r w:rsidRPr="000F59F6">
              <w:rPr>
                <w:sz w:val="20"/>
                <w:lang w:val="tr-TR"/>
              </w:rPr>
              <w:t>Akademik başarı verileri</w:t>
            </w:r>
          </w:p>
        </w:tc>
        <w:tc>
          <w:tcPr>
            <w:tcW w:w="6458" w:type="dxa"/>
          </w:tcPr>
          <w:p w:rsidR="00EE5DD2" w:rsidRPr="000F59F6" w:rsidRDefault="00EE5DD2" w:rsidP="004028DA">
            <w:pPr>
              <w:pStyle w:val="TableParagraph"/>
              <w:spacing w:line="234" w:lineRule="exact"/>
              <w:ind w:left="95"/>
              <w:rPr>
                <w:sz w:val="20"/>
                <w:lang w:val="tr-TR"/>
              </w:rPr>
            </w:pPr>
            <w:proofErr w:type="gramStart"/>
            <w:r w:rsidRPr="000F59F6">
              <w:rPr>
                <w:sz w:val="20"/>
                <w:lang w:val="tr-TR"/>
              </w:rPr>
              <w:t>e</w:t>
            </w:r>
            <w:proofErr w:type="gramEnd"/>
            <w:r w:rsidRPr="000F59F6">
              <w:rPr>
                <w:sz w:val="20"/>
                <w:lang w:val="tr-TR"/>
              </w:rPr>
              <w:t>-Okul kayıtları kullanılarak erişim sağlanabilir.</w:t>
            </w:r>
          </w:p>
        </w:tc>
      </w:tr>
      <w:tr w:rsidR="00EE5DD2" w:rsidRPr="000F59F6" w:rsidTr="004028DA">
        <w:trPr>
          <w:trHeight w:val="580"/>
        </w:trPr>
        <w:tc>
          <w:tcPr>
            <w:tcW w:w="2870" w:type="dxa"/>
            <w:shd w:val="clear" w:color="auto" w:fill="E2EFD9"/>
          </w:tcPr>
          <w:p w:rsidR="00EE5DD2" w:rsidRPr="000F59F6" w:rsidRDefault="00EE5DD2" w:rsidP="004028DA">
            <w:pPr>
              <w:pStyle w:val="TableParagraph"/>
              <w:ind w:left="97" w:right="452"/>
              <w:rPr>
                <w:sz w:val="20"/>
                <w:lang w:val="tr-TR"/>
              </w:rPr>
            </w:pPr>
            <w:r w:rsidRPr="000F59F6">
              <w:rPr>
                <w:sz w:val="20"/>
                <w:lang w:val="tr-TR"/>
              </w:rPr>
              <w:t>Sosyal-kültürel-bilimsel ve sportif başarı verileri</w:t>
            </w:r>
          </w:p>
        </w:tc>
        <w:tc>
          <w:tcPr>
            <w:tcW w:w="6458" w:type="dxa"/>
            <w:shd w:val="clear" w:color="auto" w:fill="E2EFD9"/>
          </w:tcPr>
          <w:p w:rsidR="00EE5DD2" w:rsidRPr="000F59F6" w:rsidRDefault="00EE5DD2" w:rsidP="004028DA">
            <w:pPr>
              <w:pStyle w:val="TableParagraph"/>
              <w:ind w:left="95" w:right="87"/>
              <w:rPr>
                <w:sz w:val="20"/>
                <w:lang w:val="tr-TR"/>
              </w:rPr>
            </w:pPr>
            <w:r w:rsidRPr="000F59F6">
              <w:rPr>
                <w:sz w:val="20"/>
                <w:lang w:val="tr-TR"/>
              </w:rPr>
              <w:t>Belirtilen alanlarda yarışma ödülleri ya da lisansları olan öğrencilere dair sayısal verileri kapsamalıdır.</w:t>
            </w:r>
          </w:p>
        </w:tc>
      </w:tr>
      <w:tr w:rsidR="00EE5DD2" w:rsidRPr="000F59F6" w:rsidTr="004028DA">
        <w:trPr>
          <w:trHeight w:val="300"/>
        </w:trPr>
        <w:tc>
          <w:tcPr>
            <w:tcW w:w="2870" w:type="dxa"/>
          </w:tcPr>
          <w:p w:rsidR="00EE5DD2" w:rsidRPr="000F59F6" w:rsidRDefault="00EE5DD2" w:rsidP="004028DA">
            <w:pPr>
              <w:pStyle w:val="TableParagraph"/>
              <w:spacing w:line="234" w:lineRule="exact"/>
              <w:ind w:left="97"/>
              <w:rPr>
                <w:sz w:val="20"/>
                <w:lang w:val="tr-TR"/>
              </w:rPr>
            </w:pPr>
            <w:r w:rsidRPr="000F59F6">
              <w:rPr>
                <w:sz w:val="20"/>
                <w:lang w:val="tr-TR"/>
              </w:rPr>
              <w:t xml:space="preserve">Öğrenme stilleri </w:t>
            </w:r>
            <w:proofErr w:type="gramStart"/>
            <w:r w:rsidRPr="000F59F6">
              <w:rPr>
                <w:sz w:val="20"/>
                <w:lang w:val="tr-TR"/>
              </w:rPr>
              <w:t>envanteri</w:t>
            </w:r>
            <w:proofErr w:type="gramEnd"/>
          </w:p>
        </w:tc>
        <w:tc>
          <w:tcPr>
            <w:tcW w:w="6458" w:type="dxa"/>
          </w:tcPr>
          <w:p w:rsidR="00EE5DD2" w:rsidRPr="000F59F6" w:rsidRDefault="00EE5DD2" w:rsidP="004028DA">
            <w:pPr>
              <w:pStyle w:val="TableParagraph"/>
              <w:spacing w:line="234" w:lineRule="exact"/>
              <w:ind w:left="95"/>
              <w:rPr>
                <w:sz w:val="20"/>
                <w:lang w:val="tr-TR"/>
              </w:rPr>
            </w:pPr>
            <w:r w:rsidRPr="000F59F6">
              <w:rPr>
                <w:sz w:val="20"/>
                <w:lang w:val="tr-TR"/>
              </w:rPr>
              <w:t>Okul rehberlik servisi tarafından uygulanmaktadır.</w:t>
            </w:r>
          </w:p>
        </w:tc>
      </w:tr>
      <w:tr w:rsidR="00EE5DD2" w:rsidRPr="000F59F6" w:rsidTr="004028DA">
        <w:trPr>
          <w:trHeight w:val="960"/>
        </w:trPr>
        <w:tc>
          <w:tcPr>
            <w:tcW w:w="2870" w:type="dxa"/>
            <w:shd w:val="clear" w:color="auto" w:fill="E2EFD9"/>
          </w:tcPr>
          <w:p w:rsidR="00EE5DD2" w:rsidRPr="000F59F6" w:rsidRDefault="00EE5DD2" w:rsidP="004028DA">
            <w:pPr>
              <w:pStyle w:val="TableParagraph"/>
              <w:spacing w:line="234" w:lineRule="exact"/>
              <w:ind w:left="97"/>
              <w:rPr>
                <w:sz w:val="20"/>
                <w:lang w:val="tr-TR"/>
              </w:rPr>
            </w:pPr>
            <w:r w:rsidRPr="000F59F6">
              <w:rPr>
                <w:sz w:val="20"/>
                <w:lang w:val="tr-TR"/>
              </w:rPr>
              <w:t>Devam-devamsızlık verileri</w:t>
            </w:r>
          </w:p>
        </w:tc>
        <w:tc>
          <w:tcPr>
            <w:tcW w:w="6458" w:type="dxa"/>
            <w:shd w:val="clear" w:color="auto" w:fill="E2EFD9"/>
          </w:tcPr>
          <w:p w:rsidR="00EE5DD2" w:rsidRPr="000F59F6" w:rsidRDefault="00EE5DD2" w:rsidP="004028DA">
            <w:pPr>
              <w:pStyle w:val="TableParagraph"/>
              <w:ind w:left="95" w:right="98"/>
              <w:jc w:val="both"/>
              <w:rPr>
                <w:sz w:val="20"/>
                <w:lang w:val="tr-TR"/>
              </w:rPr>
            </w:pPr>
            <w:proofErr w:type="gramStart"/>
            <w:r w:rsidRPr="000F59F6">
              <w:rPr>
                <w:sz w:val="20"/>
                <w:lang w:val="tr-TR"/>
              </w:rPr>
              <w:t>e</w:t>
            </w:r>
            <w:proofErr w:type="gramEnd"/>
            <w:r w:rsidRPr="000F59F6">
              <w:rPr>
                <w:sz w:val="20"/>
                <w:lang w:val="tr-TR"/>
              </w:rPr>
              <w:t>-Okul kayıtları kullanılarak erişim sağlanabilir. Aynı zamanda okul rehberlik servisi tarafından devamsızlık nedenleri anketi uygulanarak detaylı bir analiz gerçekleştirilmesi önerilmektedir.</w:t>
            </w:r>
          </w:p>
        </w:tc>
      </w:tr>
      <w:tr w:rsidR="00EE5DD2" w:rsidRPr="000F59F6" w:rsidTr="004028DA">
        <w:trPr>
          <w:trHeight w:val="580"/>
        </w:trPr>
        <w:tc>
          <w:tcPr>
            <w:tcW w:w="2870" w:type="dxa"/>
          </w:tcPr>
          <w:p w:rsidR="00EE5DD2" w:rsidRPr="000F59F6" w:rsidRDefault="00EE5DD2" w:rsidP="004028DA">
            <w:pPr>
              <w:pStyle w:val="TableParagraph"/>
              <w:tabs>
                <w:tab w:val="left" w:pos="798"/>
                <w:tab w:val="left" w:pos="1962"/>
              </w:tabs>
              <w:ind w:left="97" w:right="99"/>
              <w:rPr>
                <w:sz w:val="20"/>
                <w:lang w:val="tr-TR"/>
              </w:rPr>
            </w:pPr>
            <w:r w:rsidRPr="000F59F6">
              <w:rPr>
                <w:sz w:val="20"/>
                <w:lang w:val="tr-TR"/>
              </w:rPr>
              <w:t>Okul</w:t>
            </w:r>
            <w:r w:rsidRPr="000F59F6">
              <w:rPr>
                <w:sz w:val="20"/>
                <w:lang w:val="tr-TR"/>
              </w:rPr>
              <w:tab/>
              <w:t>disiplinini</w:t>
            </w:r>
            <w:r w:rsidRPr="000F59F6">
              <w:rPr>
                <w:sz w:val="20"/>
                <w:lang w:val="tr-TR"/>
              </w:rPr>
              <w:tab/>
            </w:r>
            <w:r w:rsidRPr="000F59F6">
              <w:rPr>
                <w:w w:val="95"/>
                <w:sz w:val="20"/>
                <w:lang w:val="tr-TR"/>
              </w:rPr>
              <w:t xml:space="preserve">etkileyen </w:t>
            </w:r>
            <w:r w:rsidRPr="000F59F6">
              <w:rPr>
                <w:sz w:val="20"/>
                <w:lang w:val="tr-TR"/>
              </w:rPr>
              <w:t>faktörler</w:t>
            </w:r>
            <w:r w:rsidRPr="000F59F6">
              <w:rPr>
                <w:spacing w:val="-8"/>
                <w:sz w:val="20"/>
                <w:lang w:val="tr-TR"/>
              </w:rPr>
              <w:t xml:space="preserve"> </w:t>
            </w:r>
            <w:r w:rsidRPr="000F59F6">
              <w:rPr>
                <w:sz w:val="20"/>
                <w:lang w:val="tr-TR"/>
              </w:rPr>
              <w:t>anketi</w:t>
            </w:r>
          </w:p>
        </w:tc>
        <w:tc>
          <w:tcPr>
            <w:tcW w:w="6458" w:type="dxa"/>
          </w:tcPr>
          <w:p w:rsidR="00EE5DD2" w:rsidRPr="000F59F6" w:rsidRDefault="00EE5DD2" w:rsidP="004028DA">
            <w:pPr>
              <w:pStyle w:val="TableParagraph"/>
              <w:spacing w:line="234" w:lineRule="exact"/>
              <w:ind w:left="95"/>
              <w:rPr>
                <w:sz w:val="20"/>
                <w:lang w:val="tr-TR"/>
              </w:rPr>
            </w:pPr>
            <w:r w:rsidRPr="000F59F6">
              <w:rPr>
                <w:sz w:val="20"/>
                <w:lang w:val="tr-TR"/>
              </w:rPr>
              <w:t>Okul rehberlik servisi tarafından uygulanmaktadır.</w:t>
            </w:r>
          </w:p>
        </w:tc>
      </w:tr>
      <w:tr w:rsidR="00EE5DD2" w:rsidRPr="000F59F6" w:rsidTr="004028DA">
        <w:trPr>
          <w:trHeight w:val="600"/>
        </w:trPr>
        <w:tc>
          <w:tcPr>
            <w:tcW w:w="2870" w:type="dxa"/>
            <w:shd w:val="clear" w:color="auto" w:fill="E2EFD9"/>
          </w:tcPr>
          <w:p w:rsidR="00EE5DD2" w:rsidRPr="000F59F6" w:rsidRDefault="00EE5DD2" w:rsidP="004028DA">
            <w:pPr>
              <w:pStyle w:val="TableParagraph"/>
              <w:spacing w:line="234" w:lineRule="exact"/>
              <w:ind w:left="97"/>
              <w:rPr>
                <w:sz w:val="20"/>
                <w:lang w:val="tr-TR"/>
              </w:rPr>
            </w:pPr>
            <w:r w:rsidRPr="000F59F6">
              <w:rPr>
                <w:sz w:val="20"/>
                <w:lang w:val="tr-TR"/>
              </w:rPr>
              <w:t>İnsan kaynakları verileri</w:t>
            </w:r>
          </w:p>
        </w:tc>
        <w:tc>
          <w:tcPr>
            <w:tcW w:w="6458" w:type="dxa"/>
            <w:shd w:val="clear" w:color="auto" w:fill="E2EFD9"/>
          </w:tcPr>
          <w:p w:rsidR="00EE5DD2" w:rsidRPr="000F59F6" w:rsidRDefault="00EE5DD2" w:rsidP="004028DA">
            <w:pPr>
              <w:pStyle w:val="TableParagraph"/>
              <w:ind w:left="95"/>
              <w:rPr>
                <w:sz w:val="20"/>
                <w:lang w:val="tr-TR"/>
              </w:rPr>
            </w:pPr>
            <w:r w:rsidRPr="000F59F6">
              <w:rPr>
                <w:sz w:val="20"/>
                <w:lang w:val="tr-TR"/>
              </w:rPr>
              <w:t>İdareci, öğretmen ve destek personeline dair sayısal veriler, lisans ya da yüksek lisans programlarından mezuniyet durumlarını da kapsamalıdır.</w:t>
            </w:r>
          </w:p>
        </w:tc>
      </w:tr>
      <w:tr w:rsidR="00EE5DD2" w:rsidRPr="000F59F6" w:rsidTr="004028DA">
        <w:trPr>
          <w:trHeight w:val="580"/>
        </w:trPr>
        <w:tc>
          <w:tcPr>
            <w:tcW w:w="2870" w:type="dxa"/>
          </w:tcPr>
          <w:p w:rsidR="00EE5DD2" w:rsidRPr="000F59F6" w:rsidRDefault="00EE5DD2" w:rsidP="004028DA">
            <w:pPr>
              <w:pStyle w:val="TableParagraph"/>
              <w:tabs>
                <w:tab w:val="left" w:pos="1655"/>
                <w:tab w:val="left" w:pos="2550"/>
              </w:tabs>
              <w:ind w:left="97" w:right="98"/>
              <w:rPr>
                <w:sz w:val="20"/>
                <w:lang w:val="tr-TR"/>
              </w:rPr>
            </w:pPr>
            <w:r w:rsidRPr="000F59F6">
              <w:rPr>
                <w:sz w:val="20"/>
                <w:lang w:val="tr-TR"/>
              </w:rPr>
              <w:t>Öğretmenlerin</w:t>
            </w:r>
            <w:r w:rsidRPr="000F59F6">
              <w:rPr>
                <w:sz w:val="20"/>
                <w:lang w:val="tr-TR"/>
              </w:rPr>
              <w:tab/>
              <w:t>hizmet</w:t>
            </w:r>
            <w:r w:rsidRPr="000F59F6">
              <w:rPr>
                <w:sz w:val="20"/>
                <w:lang w:val="tr-TR"/>
              </w:rPr>
              <w:tab/>
              <w:t>içi eğitime katılma</w:t>
            </w:r>
            <w:r w:rsidRPr="000F59F6">
              <w:rPr>
                <w:spacing w:val="-13"/>
                <w:sz w:val="20"/>
                <w:lang w:val="tr-TR"/>
              </w:rPr>
              <w:t xml:space="preserve"> </w:t>
            </w:r>
            <w:r w:rsidRPr="000F59F6">
              <w:rPr>
                <w:sz w:val="20"/>
                <w:lang w:val="tr-TR"/>
              </w:rPr>
              <w:t>oranları</w:t>
            </w:r>
          </w:p>
        </w:tc>
        <w:tc>
          <w:tcPr>
            <w:tcW w:w="6458" w:type="dxa"/>
          </w:tcPr>
          <w:p w:rsidR="00EE5DD2" w:rsidRPr="000F59F6" w:rsidRDefault="00EE5DD2" w:rsidP="004028DA">
            <w:pPr>
              <w:pStyle w:val="TableParagraph"/>
              <w:spacing w:line="234" w:lineRule="exact"/>
              <w:ind w:left="95"/>
              <w:rPr>
                <w:sz w:val="20"/>
                <w:lang w:val="tr-TR"/>
              </w:rPr>
            </w:pPr>
            <w:r w:rsidRPr="000F59F6">
              <w:rPr>
                <w:sz w:val="20"/>
                <w:lang w:val="tr-TR"/>
              </w:rPr>
              <w:t>MEBBİS verileri kullanılarak erişim sağlanabilir.</w:t>
            </w:r>
          </w:p>
        </w:tc>
      </w:tr>
      <w:tr w:rsidR="00EE5DD2" w:rsidRPr="000F59F6" w:rsidTr="004028DA">
        <w:trPr>
          <w:trHeight w:val="900"/>
        </w:trPr>
        <w:tc>
          <w:tcPr>
            <w:tcW w:w="2870" w:type="dxa"/>
            <w:shd w:val="clear" w:color="auto" w:fill="E2EFD9"/>
          </w:tcPr>
          <w:p w:rsidR="00EE5DD2" w:rsidRPr="000F59F6" w:rsidRDefault="00EE5DD2" w:rsidP="004028DA">
            <w:pPr>
              <w:pStyle w:val="TableParagraph"/>
              <w:spacing w:line="234" w:lineRule="exact"/>
              <w:ind w:left="97"/>
              <w:rPr>
                <w:sz w:val="20"/>
                <w:lang w:val="tr-TR"/>
              </w:rPr>
            </w:pPr>
            <w:r w:rsidRPr="000F59F6">
              <w:rPr>
                <w:sz w:val="20"/>
                <w:lang w:val="tr-TR"/>
              </w:rPr>
              <w:t>Öğrenme ortamı verileri</w:t>
            </w:r>
          </w:p>
        </w:tc>
        <w:tc>
          <w:tcPr>
            <w:tcW w:w="6458" w:type="dxa"/>
            <w:shd w:val="clear" w:color="auto" w:fill="E2EFD9"/>
          </w:tcPr>
          <w:p w:rsidR="00EE5DD2" w:rsidRPr="000F59F6" w:rsidRDefault="00EE5DD2" w:rsidP="004028DA">
            <w:pPr>
              <w:pStyle w:val="TableParagraph"/>
              <w:ind w:left="95" w:right="100"/>
              <w:jc w:val="both"/>
              <w:rPr>
                <w:sz w:val="20"/>
                <w:lang w:val="tr-TR"/>
              </w:rPr>
            </w:pPr>
            <w:r w:rsidRPr="000F59F6">
              <w:rPr>
                <w:sz w:val="20"/>
                <w:lang w:val="tr-TR"/>
              </w:rPr>
              <w:t>Okulun fiziki yapısına (ana ve ek binalar, kapalı spor salonu vb.) ve öğrenme ortamlarına (sınıf sayısı, laboratuvar ve kütüphane vb.) dair verileri içermelidir.</w:t>
            </w:r>
          </w:p>
        </w:tc>
      </w:tr>
      <w:tr w:rsidR="00EE5DD2" w:rsidRPr="000F59F6" w:rsidTr="004028DA">
        <w:trPr>
          <w:trHeight w:val="600"/>
        </w:trPr>
        <w:tc>
          <w:tcPr>
            <w:tcW w:w="2870" w:type="dxa"/>
          </w:tcPr>
          <w:p w:rsidR="00EE5DD2" w:rsidRPr="000F59F6" w:rsidRDefault="00EE5DD2" w:rsidP="004028DA">
            <w:pPr>
              <w:pStyle w:val="TableParagraph"/>
              <w:ind w:left="97" w:right="872"/>
              <w:rPr>
                <w:sz w:val="20"/>
                <w:lang w:val="tr-TR"/>
              </w:rPr>
            </w:pPr>
            <w:r w:rsidRPr="000F59F6">
              <w:rPr>
                <w:sz w:val="20"/>
                <w:lang w:val="tr-TR"/>
              </w:rPr>
              <w:lastRenderedPageBreak/>
              <w:t>Okul/kurum ortamını değerlendirme anketi</w:t>
            </w:r>
          </w:p>
        </w:tc>
        <w:tc>
          <w:tcPr>
            <w:tcW w:w="6458" w:type="dxa"/>
          </w:tcPr>
          <w:p w:rsidR="00EE5DD2" w:rsidRPr="000F59F6" w:rsidRDefault="00EE5DD2" w:rsidP="004028DA">
            <w:pPr>
              <w:pStyle w:val="TableParagraph"/>
              <w:spacing w:line="281" w:lineRule="exact"/>
              <w:ind w:left="95"/>
              <w:rPr>
                <w:sz w:val="24"/>
                <w:lang w:val="tr-TR"/>
              </w:rPr>
            </w:pPr>
            <w:r w:rsidRPr="000F59F6">
              <w:rPr>
                <w:sz w:val="20"/>
                <w:lang w:val="tr-TR"/>
              </w:rPr>
              <w:t>Okul rehberlik servisi tarafından uygulanmaktadır</w:t>
            </w:r>
            <w:r w:rsidRPr="000F59F6">
              <w:rPr>
                <w:sz w:val="24"/>
                <w:lang w:val="tr-TR"/>
              </w:rPr>
              <w:t>.</w:t>
            </w:r>
          </w:p>
        </w:tc>
      </w:tr>
    </w:tbl>
    <w:p w:rsidR="00EE5DD2" w:rsidRDefault="00EE5DD2" w:rsidP="00EE5DD2">
      <w:pPr>
        <w:jc w:val="both"/>
        <w:rPr>
          <w:b/>
          <w:sz w:val="16"/>
        </w:rPr>
      </w:pPr>
    </w:p>
    <w:p w:rsidR="00340956" w:rsidRDefault="00340956" w:rsidP="00EE5DD2">
      <w:pPr>
        <w:jc w:val="both"/>
        <w:rPr>
          <w:b/>
          <w:sz w:val="16"/>
        </w:rPr>
      </w:pPr>
    </w:p>
    <w:p w:rsidR="00340956" w:rsidRDefault="00340956" w:rsidP="00EE5DD2">
      <w:pPr>
        <w:jc w:val="both"/>
        <w:rPr>
          <w:b/>
          <w:sz w:val="16"/>
        </w:rPr>
      </w:pPr>
    </w:p>
    <w:p w:rsidR="00340956" w:rsidRDefault="00340956" w:rsidP="00EE5DD2">
      <w:pPr>
        <w:jc w:val="both"/>
        <w:rPr>
          <w:b/>
          <w:sz w:val="16"/>
        </w:rPr>
      </w:pPr>
    </w:p>
    <w:p w:rsidR="00340956" w:rsidRDefault="00340956" w:rsidP="00EE5DD2">
      <w:pPr>
        <w:jc w:val="both"/>
        <w:rPr>
          <w:b/>
          <w:sz w:val="16"/>
        </w:rPr>
      </w:pPr>
    </w:p>
    <w:p w:rsidR="00340956" w:rsidRDefault="00340956" w:rsidP="00EE5DD2">
      <w:pPr>
        <w:jc w:val="both"/>
        <w:rPr>
          <w:sz w:val="16"/>
        </w:rPr>
      </w:pPr>
    </w:p>
    <w:p w:rsidR="00340956" w:rsidRDefault="00340956" w:rsidP="00340956">
      <w:pPr>
        <w:jc w:val="center"/>
        <w:rPr>
          <w:b/>
          <w:sz w:val="44"/>
        </w:rPr>
      </w:pPr>
    </w:p>
    <w:p w:rsidR="00340956" w:rsidRDefault="00340956" w:rsidP="00340956">
      <w:pPr>
        <w:jc w:val="center"/>
        <w:rPr>
          <w:b/>
          <w:sz w:val="44"/>
        </w:rPr>
      </w:pPr>
    </w:p>
    <w:p w:rsidR="004028DA" w:rsidRDefault="004028DA" w:rsidP="00340956">
      <w:pPr>
        <w:jc w:val="center"/>
        <w:rPr>
          <w:b/>
          <w:sz w:val="44"/>
        </w:rPr>
      </w:pPr>
    </w:p>
    <w:p w:rsidR="004028DA" w:rsidRDefault="004028DA" w:rsidP="00340956">
      <w:pPr>
        <w:jc w:val="center"/>
        <w:rPr>
          <w:b/>
          <w:sz w:val="44"/>
        </w:rPr>
      </w:pPr>
    </w:p>
    <w:p w:rsidR="004028DA" w:rsidRDefault="004028DA" w:rsidP="00340956">
      <w:pPr>
        <w:jc w:val="center"/>
        <w:rPr>
          <w:b/>
          <w:sz w:val="44"/>
        </w:rPr>
      </w:pPr>
    </w:p>
    <w:p w:rsidR="004028DA" w:rsidRDefault="004028DA" w:rsidP="00340956">
      <w:pPr>
        <w:jc w:val="center"/>
        <w:rPr>
          <w:b/>
          <w:sz w:val="44"/>
        </w:rPr>
      </w:pPr>
    </w:p>
    <w:p w:rsidR="004028DA" w:rsidRDefault="004028DA" w:rsidP="004028DA">
      <w:pPr>
        <w:jc w:val="center"/>
        <w:rPr>
          <w:b/>
          <w:sz w:val="44"/>
        </w:rPr>
      </w:pPr>
      <w:r w:rsidRPr="00340956">
        <w:rPr>
          <w:b/>
          <w:sz w:val="44"/>
        </w:rPr>
        <w:t>ÖĞRENCİ SAYILARI</w:t>
      </w:r>
    </w:p>
    <w:p w:rsidR="004028DA" w:rsidRDefault="004028DA" w:rsidP="00340956">
      <w:pPr>
        <w:jc w:val="center"/>
        <w:rPr>
          <w:b/>
          <w:sz w:val="44"/>
        </w:rPr>
      </w:pPr>
    </w:p>
    <w:p w:rsidR="00340956" w:rsidRDefault="00340956" w:rsidP="00340956">
      <w:pPr>
        <w:jc w:val="center"/>
        <w:rPr>
          <w:b/>
          <w:sz w:val="36"/>
        </w:rPr>
      </w:pPr>
      <w:r>
        <w:rPr>
          <w:b/>
          <w:noProof/>
          <w:sz w:val="36"/>
          <w:lang w:eastAsia="tr-TR"/>
        </w:rPr>
        <w:lastRenderedPageBreak/>
        <w:drawing>
          <wp:inline distT="0" distB="0" distL="0" distR="0" wp14:anchorId="5B90A9D5" wp14:editId="57D0395A">
            <wp:extent cx="5512435" cy="6521450"/>
            <wp:effectExtent l="0" t="0" r="0" b="0"/>
            <wp:docPr id="6" name="Resim 6" descr="C:\Users\cihan\Desktop\Adsı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ihan\Desktop\Adsız.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12435" cy="6521450"/>
                    </a:xfrm>
                    <a:prstGeom prst="rect">
                      <a:avLst/>
                    </a:prstGeom>
                    <a:noFill/>
                    <a:ln>
                      <a:noFill/>
                    </a:ln>
                  </pic:spPr>
                </pic:pic>
              </a:graphicData>
            </a:graphic>
          </wp:inline>
        </w:drawing>
      </w:r>
    </w:p>
    <w:p w:rsidR="004028DA" w:rsidRDefault="004028DA" w:rsidP="00340956">
      <w:pPr>
        <w:jc w:val="center"/>
        <w:rPr>
          <w:b/>
          <w:sz w:val="36"/>
        </w:rPr>
      </w:pPr>
    </w:p>
    <w:p w:rsidR="004028DA" w:rsidRDefault="004028DA" w:rsidP="00340956">
      <w:pPr>
        <w:jc w:val="center"/>
        <w:rPr>
          <w:b/>
          <w:sz w:val="36"/>
        </w:rPr>
      </w:pPr>
    </w:p>
    <w:p w:rsidR="004028DA" w:rsidRDefault="004028DA" w:rsidP="004028DA">
      <w:pPr>
        <w:rPr>
          <w:b/>
          <w:sz w:val="36"/>
        </w:rPr>
      </w:pPr>
    </w:p>
    <w:p w:rsidR="004028DA" w:rsidRDefault="004028DA" w:rsidP="00340956">
      <w:pPr>
        <w:jc w:val="center"/>
        <w:rPr>
          <w:b/>
          <w:sz w:val="36"/>
        </w:rPr>
      </w:pPr>
      <w:r>
        <w:rPr>
          <w:b/>
          <w:sz w:val="36"/>
        </w:rPr>
        <w:t>ÖĞRENME ORTAMI VERİLERİ</w:t>
      </w:r>
    </w:p>
    <w:p w:rsidR="004028DA" w:rsidRDefault="004028DA" w:rsidP="00340956">
      <w:pPr>
        <w:jc w:val="center"/>
        <w:rPr>
          <w:b/>
          <w:sz w:val="36"/>
        </w:rPr>
      </w:pPr>
    </w:p>
    <w:p w:rsidR="004028DA" w:rsidRDefault="004028DA" w:rsidP="004028DA">
      <w:pPr>
        <w:rPr>
          <w:b/>
          <w:sz w:val="36"/>
        </w:rPr>
      </w:pPr>
    </w:p>
    <w:tbl>
      <w:tblPr>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7"/>
        <w:gridCol w:w="1178"/>
        <w:gridCol w:w="2551"/>
        <w:gridCol w:w="825"/>
        <w:gridCol w:w="825"/>
      </w:tblGrid>
      <w:tr w:rsidR="004028DA" w:rsidRPr="002A749C" w:rsidTr="004028DA">
        <w:trPr>
          <w:trHeight w:val="442"/>
        </w:trPr>
        <w:tc>
          <w:tcPr>
            <w:tcW w:w="2197" w:type="pct"/>
            <w:shd w:val="clear" w:color="auto" w:fill="auto"/>
          </w:tcPr>
          <w:p w:rsidR="004028DA" w:rsidRPr="00B26298" w:rsidRDefault="004028DA" w:rsidP="004028DA">
            <w:pPr>
              <w:tabs>
                <w:tab w:val="left" w:pos="426"/>
              </w:tabs>
              <w:spacing w:after="0"/>
              <w:jc w:val="center"/>
              <w:rPr>
                <w:rFonts w:ascii="Times New Roman" w:hAnsi="Times New Roman"/>
                <w:b/>
                <w:bCs/>
                <w:sz w:val="24"/>
                <w:szCs w:val="24"/>
              </w:rPr>
            </w:pPr>
            <w:r w:rsidRPr="00B26298">
              <w:rPr>
                <w:rFonts w:ascii="Times New Roman" w:hAnsi="Times New Roman"/>
                <w:b/>
                <w:bCs/>
                <w:sz w:val="24"/>
                <w:szCs w:val="24"/>
              </w:rPr>
              <w:lastRenderedPageBreak/>
              <w:t>Okul Bölümleri</w:t>
            </w:r>
          </w:p>
        </w:tc>
        <w:tc>
          <w:tcPr>
            <w:tcW w:w="614" w:type="pct"/>
            <w:shd w:val="clear" w:color="auto" w:fill="auto"/>
          </w:tcPr>
          <w:p w:rsidR="004028DA" w:rsidRPr="00B26298" w:rsidRDefault="004028DA" w:rsidP="004028DA">
            <w:pPr>
              <w:tabs>
                <w:tab w:val="left" w:pos="426"/>
              </w:tabs>
              <w:spacing w:after="0"/>
              <w:jc w:val="both"/>
              <w:rPr>
                <w:rFonts w:ascii="Times New Roman" w:hAnsi="Times New Roman"/>
                <w:b/>
                <w:sz w:val="24"/>
                <w:szCs w:val="24"/>
              </w:rPr>
            </w:pPr>
          </w:p>
        </w:tc>
        <w:tc>
          <w:tcPr>
            <w:tcW w:w="1329" w:type="pct"/>
            <w:shd w:val="clear" w:color="auto" w:fill="auto"/>
          </w:tcPr>
          <w:p w:rsidR="004028DA" w:rsidRPr="00B26298" w:rsidRDefault="004028DA" w:rsidP="004028DA">
            <w:pPr>
              <w:tabs>
                <w:tab w:val="left" w:pos="426"/>
              </w:tabs>
              <w:spacing w:after="0"/>
              <w:jc w:val="center"/>
              <w:rPr>
                <w:rFonts w:ascii="Times New Roman" w:hAnsi="Times New Roman"/>
                <w:b/>
                <w:sz w:val="24"/>
                <w:szCs w:val="24"/>
              </w:rPr>
            </w:pPr>
            <w:r w:rsidRPr="00B26298">
              <w:rPr>
                <w:rFonts w:ascii="Times New Roman" w:hAnsi="Times New Roman"/>
                <w:b/>
                <w:sz w:val="24"/>
                <w:szCs w:val="24"/>
              </w:rPr>
              <w:t>Özel Alanlar</w:t>
            </w:r>
          </w:p>
        </w:tc>
        <w:tc>
          <w:tcPr>
            <w:tcW w:w="430" w:type="pct"/>
            <w:shd w:val="clear" w:color="auto" w:fill="auto"/>
          </w:tcPr>
          <w:p w:rsidR="004028DA" w:rsidRPr="00B26298" w:rsidRDefault="004028DA" w:rsidP="004028DA">
            <w:pPr>
              <w:tabs>
                <w:tab w:val="left" w:pos="426"/>
              </w:tabs>
              <w:spacing w:after="0"/>
              <w:jc w:val="both"/>
              <w:rPr>
                <w:rFonts w:ascii="Times New Roman" w:hAnsi="Times New Roman"/>
                <w:b/>
                <w:sz w:val="24"/>
                <w:szCs w:val="24"/>
              </w:rPr>
            </w:pPr>
            <w:r w:rsidRPr="00B26298">
              <w:rPr>
                <w:rFonts w:ascii="Times New Roman" w:hAnsi="Times New Roman"/>
                <w:b/>
                <w:sz w:val="24"/>
                <w:szCs w:val="24"/>
              </w:rPr>
              <w:t>Var</w:t>
            </w:r>
          </w:p>
        </w:tc>
        <w:tc>
          <w:tcPr>
            <w:tcW w:w="430" w:type="pct"/>
            <w:shd w:val="clear" w:color="auto" w:fill="auto"/>
          </w:tcPr>
          <w:p w:rsidR="004028DA" w:rsidRPr="00B26298" w:rsidRDefault="004028DA" w:rsidP="004028DA">
            <w:pPr>
              <w:tabs>
                <w:tab w:val="left" w:pos="426"/>
              </w:tabs>
              <w:spacing w:after="0"/>
              <w:jc w:val="both"/>
              <w:rPr>
                <w:rFonts w:ascii="Times New Roman" w:hAnsi="Times New Roman"/>
                <w:b/>
                <w:sz w:val="24"/>
                <w:szCs w:val="24"/>
              </w:rPr>
            </w:pPr>
            <w:r w:rsidRPr="00B26298">
              <w:rPr>
                <w:rFonts w:ascii="Times New Roman" w:hAnsi="Times New Roman"/>
                <w:b/>
                <w:sz w:val="24"/>
                <w:szCs w:val="24"/>
              </w:rPr>
              <w:t>Yok</w:t>
            </w:r>
          </w:p>
        </w:tc>
      </w:tr>
      <w:tr w:rsidR="004028DA" w:rsidRPr="002A749C" w:rsidTr="004028DA">
        <w:trPr>
          <w:trHeight w:val="442"/>
        </w:trPr>
        <w:tc>
          <w:tcPr>
            <w:tcW w:w="2197" w:type="pct"/>
            <w:shd w:val="clear" w:color="auto" w:fill="auto"/>
          </w:tcPr>
          <w:p w:rsidR="004028DA" w:rsidRPr="00B26298" w:rsidRDefault="004028DA" w:rsidP="004028DA">
            <w:pPr>
              <w:tabs>
                <w:tab w:val="left" w:pos="426"/>
              </w:tabs>
              <w:spacing w:after="0"/>
              <w:jc w:val="both"/>
              <w:rPr>
                <w:rFonts w:ascii="Times New Roman" w:hAnsi="Times New Roman"/>
                <w:sz w:val="24"/>
                <w:szCs w:val="24"/>
              </w:rPr>
            </w:pPr>
            <w:r w:rsidRPr="00B26298">
              <w:rPr>
                <w:rFonts w:ascii="Times New Roman" w:hAnsi="Times New Roman"/>
                <w:bCs/>
                <w:sz w:val="24"/>
                <w:szCs w:val="24"/>
              </w:rPr>
              <w:t>Okul Kat Sayısı</w:t>
            </w:r>
          </w:p>
        </w:tc>
        <w:tc>
          <w:tcPr>
            <w:tcW w:w="614" w:type="pct"/>
            <w:shd w:val="clear" w:color="auto" w:fill="auto"/>
          </w:tcPr>
          <w:p w:rsidR="004028DA" w:rsidRPr="00B26298" w:rsidRDefault="004028DA" w:rsidP="004028DA">
            <w:pPr>
              <w:tabs>
                <w:tab w:val="left" w:pos="426"/>
              </w:tabs>
              <w:spacing w:after="0"/>
              <w:jc w:val="both"/>
              <w:rPr>
                <w:rFonts w:ascii="Times New Roman" w:hAnsi="Times New Roman"/>
                <w:b/>
                <w:sz w:val="24"/>
                <w:szCs w:val="24"/>
              </w:rPr>
            </w:pPr>
            <w:r w:rsidRPr="00B26298">
              <w:rPr>
                <w:rFonts w:ascii="Times New Roman" w:hAnsi="Times New Roman"/>
                <w:b/>
                <w:sz w:val="24"/>
                <w:szCs w:val="24"/>
              </w:rPr>
              <w:t>4</w:t>
            </w:r>
          </w:p>
        </w:tc>
        <w:tc>
          <w:tcPr>
            <w:tcW w:w="1329" w:type="pct"/>
            <w:shd w:val="clear" w:color="auto" w:fill="auto"/>
          </w:tcPr>
          <w:p w:rsidR="004028DA" w:rsidRPr="00B26298" w:rsidRDefault="004028DA" w:rsidP="004028DA">
            <w:pPr>
              <w:tabs>
                <w:tab w:val="left" w:pos="426"/>
              </w:tabs>
              <w:spacing w:after="0"/>
              <w:jc w:val="both"/>
              <w:rPr>
                <w:rFonts w:ascii="Times New Roman" w:hAnsi="Times New Roman"/>
                <w:sz w:val="24"/>
                <w:szCs w:val="24"/>
              </w:rPr>
            </w:pPr>
            <w:r w:rsidRPr="00B26298">
              <w:rPr>
                <w:rFonts w:ascii="Times New Roman" w:hAnsi="Times New Roman"/>
                <w:sz w:val="24"/>
                <w:szCs w:val="24"/>
              </w:rPr>
              <w:t>Çok Amaçlı Salon</w:t>
            </w:r>
          </w:p>
        </w:tc>
        <w:tc>
          <w:tcPr>
            <w:tcW w:w="430" w:type="pct"/>
            <w:shd w:val="clear" w:color="auto" w:fill="auto"/>
          </w:tcPr>
          <w:p w:rsidR="004028DA" w:rsidRPr="00B26298" w:rsidRDefault="004028DA" w:rsidP="004028DA">
            <w:pPr>
              <w:tabs>
                <w:tab w:val="left" w:pos="426"/>
              </w:tabs>
              <w:spacing w:after="0"/>
              <w:jc w:val="both"/>
              <w:rPr>
                <w:rFonts w:ascii="Times New Roman" w:hAnsi="Times New Roman"/>
                <w:b/>
                <w:sz w:val="24"/>
                <w:szCs w:val="24"/>
              </w:rPr>
            </w:pPr>
            <w:r w:rsidRPr="00B26298">
              <w:rPr>
                <w:rFonts w:ascii="Times New Roman" w:hAnsi="Times New Roman"/>
                <w:b/>
                <w:sz w:val="24"/>
                <w:szCs w:val="24"/>
              </w:rPr>
              <w:t xml:space="preserve">Var </w:t>
            </w:r>
          </w:p>
        </w:tc>
        <w:tc>
          <w:tcPr>
            <w:tcW w:w="430" w:type="pct"/>
            <w:shd w:val="clear" w:color="auto" w:fill="auto"/>
          </w:tcPr>
          <w:p w:rsidR="004028DA" w:rsidRPr="00B26298" w:rsidRDefault="004028DA" w:rsidP="004028DA">
            <w:pPr>
              <w:tabs>
                <w:tab w:val="left" w:pos="426"/>
              </w:tabs>
              <w:spacing w:after="0"/>
              <w:jc w:val="both"/>
              <w:rPr>
                <w:rFonts w:ascii="Times New Roman" w:hAnsi="Times New Roman"/>
                <w:b/>
                <w:sz w:val="24"/>
                <w:szCs w:val="24"/>
              </w:rPr>
            </w:pPr>
          </w:p>
        </w:tc>
      </w:tr>
      <w:tr w:rsidR="004028DA" w:rsidRPr="002A749C" w:rsidTr="004028DA">
        <w:trPr>
          <w:trHeight w:val="442"/>
        </w:trPr>
        <w:tc>
          <w:tcPr>
            <w:tcW w:w="2197" w:type="pct"/>
            <w:shd w:val="clear" w:color="auto" w:fill="auto"/>
          </w:tcPr>
          <w:p w:rsidR="004028DA" w:rsidRPr="00B26298" w:rsidRDefault="004028DA" w:rsidP="004028DA">
            <w:pPr>
              <w:tabs>
                <w:tab w:val="left" w:pos="426"/>
              </w:tabs>
              <w:spacing w:after="0"/>
              <w:jc w:val="both"/>
              <w:rPr>
                <w:rFonts w:ascii="Times New Roman" w:hAnsi="Times New Roman"/>
                <w:sz w:val="24"/>
                <w:szCs w:val="24"/>
              </w:rPr>
            </w:pPr>
            <w:r w:rsidRPr="00B26298">
              <w:rPr>
                <w:rFonts w:ascii="Times New Roman" w:hAnsi="Times New Roman"/>
                <w:bCs/>
                <w:sz w:val="24"/>
                <w:szCs w:val="24"/>
              </w:rPr>
              <w:t>Derslik Sayısı</w:t>
            </w:r>
          </w:p>
        </w:tc>
        <w:tc>
          <w:tcPr>
            <w:tcW w:w="614" w:type="pct"/>
            <w:shd w:val="clear" w:color="auto" w:fill="auto"/>
          </w:tcPr>
          <w:p w:rsidR="004028DA" w:rsidRPr="00B26298" w:rsidRDefault="004028DA" w:rsidP="004028DA">
            <w:pPr>
              <w:tabs>
                <w:tab w:val="left" w:pos="426"/>
              </w:tabs>
              <w:spacing w:after="0"/>
              <w:jc w:val="both"/>
              <w:rPr>
                <w:rFonts w:ascii="Times New Roman" w:hAnsi="Times New Roman"/>
                <w:b/>
                <w:sz w:val="24"/>
                <w:szCs w:val="24"/>
              </w:rPr>
            </w:pPr>
            <w:r w:rsidRPr="00B26298">
              <w:rPr>
                <w:rFonts w:ascii="Times New Roman" w:hAnsi="Times New Roman"/>
                <w:b/>
                <w:sz w:val="24"/>
                <w:szCs w:val="24"/>
              </w:rPr>
              <w:t>32</w:t>
            </w:r>
          </w:p>
        </w:tc>
        <w:tc>
          <w:tcPr>
            <w:tcW w:w="1329" w:type="pct"/>
            <w:shd w:val="clear" w:color="auto" w:fill="auto"/>
          </w:tcPr>
          <w:p w:rsidR="004028DA" w:rsidRPr="00B26298" w:rsidRDefault="004028DA" w:rsidP="004028DA">
            <w:pPr>
              <w:tabs>
                <w:tab w:val="left" w:pos="426"/>
              </w:tabs>
              <w:spacing w:after="0"/>
              <w:jc w:val="both"/>
              <w:rPr>
                <w:rFonts w:ascii="Times New Roman" w:hAnsi="Times New Roman"/>
                <w:sz w:val="24"/>
                <w:szCs w:val="24"/>
              </w:rPr>
            </w:pPr>
            <w:r w:rsidRPr="00B26298">
              <w:rPr>
                <w:rFonts w:ascii="Times New Roman" w:hAnsi="Times New Roman"/>
                <w:bCs/>
                <w:sz w:val="24"/>
                <w:szCs w:val="24"/>
              </w:rPr>
              <w:t>Çok Amaçlı Saha</w:t>
            </w:r>
          </w:p>
        </w:tc>
        <w:tc>
          <w:tcPr>
            <w:tcW w:w="430" w:type="pct"/>
            <w:shd w:val="clear" w:color="auto" w:fill="auto"/>
          </w:tcPr>
          <w:p w:rsidR="004028DA" w:rsidRPr="00B26298" w:rsidRDefault="004028DA" w:rsidP="004028DA">
            <w:pPr>
              <w:tabs>
                <w:tab w:val="left" w:pos="426"/>
              </w:tabs>
              <w:spacing w:after="0"/>
              <w:jc w:val="both"/>
              <w:rPr>
                <w:rFonts w:ascii="Times New Roman" w:hAnsi="Times New Roman"/>
                <w:b/>
                <w:sz w:val="24"/>
                <w:szCs w:val="24"/>
              </w:rPr>
            </w:pPr>
            <w:r w:rsidRPr="00B26298">
              <w:rPr>
                <w:rFonts w:ascii="Times New Roman" w:hAnsi="Times New Roman"/>
                <w:b/>
                <w:sz w:val="24"/>
                <w:szCs w:val="24"/>
              </w:rPr>
              <w:t xml:space="preserve">Var </w:t>
            </w:r>
          </w:p>
        </w:tc>
        <w:tc>
          <w:tcPr>
            <w:tcW w:w="430" w:type="pct"/>
            <w:shd w:val="clear" w:color="auto" w:fill="auto"/>
          </w:tcPr>
          <w:p w:rsidR="004028DA" w:rsidRPr="00B26298" w:rsidRDefault="004028DA" w:rsidP="004028DA">
            <w:pPr>
              <w:tabs>
                <w:tab w:val="left" w:pos="426"/>
              </w:tabs>
              <w:spacing w:after="0"/>
              <w:jc w:val="both"/>
              <w:rPr>
                <w:rFonts w:ascii="Times New Roman" w:hAnsi="Times New Roman"/>
                <w:b/>
                <w:sz w:val="24"/>
                <w:szCs w:val="24"/>
              </w:rPr>
            </w:pPr>
          </w:p>
        </w:tc>
      </w:tr>
      <w:tr w:rsidR="004028DA" w:rsidRPr="002A749C" w:rsidTr="004028DA">
        <w:trPr>
          <w:trHeight w:val="442"/>
        </w:trPr>
        <w:tc>
          <w:tcPr>
            <w:tcW w:w="2197" w:type="pct"/>
            <w:shd w:val="clear" w:color="auto" w:fill="auto"/>
          </w:tcPr>
          <w:p w:rsidR="004028DA" w:rsidRPr="00B26298" w:rsidRDefault="004028DA" w:rsidP="004028DA">
            <w:pPr>
              <w:tabs>
                <w:tab w:val="left" w:pos="426"/>
              </w:tabs>
              <w:spacing w:after="0"/>
              <w:jc w:val="both"/>
              <w:rPr>
                <w:rFonts w:ascii="Times New Roman" w:hAnsi="Times New Roman"/>
                <w:sz w:val="24"/>
                <w:szCs w:val="24"/>
              </w:rPr>
            </w:pPr>
            <w:r w:rsidRPr="00B26298">
              <w:rPr>
                <w:rFonts w:ascii="Times New Roman" w:hAnsi="Times New Roman"/>
                <w:bCs/>
                <w:sz w:val="24"/>
                <w:szCs w:val="24"/>
              </w:rPr>
              <w:t>Derslik Alanları (m</w:t>
            </w:r>
            <w:r w:rsidRPr="00B26298">
              <w:rPr>
                <w:rFonts w:ascii="Times New Roman" w:hAnsi="Times New Roman"/>
                <w:bCs/>
                <w:sz w:val="24"/>
                <w:szCs w:val="24"/>
                <w:vertAlign w:val="superscript"/>
              </w:rPr>
              <w:t>2</w:t>
            </w:r>
            <w:r w:rsidRPr="00B26298">
              <w:rPr>
                <w:rFonts w:ascii="Times New Roman" w:hAnsi="Times New Roman"/>
                <w:bCs/>
                <w:sz w:val="24"/>
                <w:szCs w:val="24"/>
              </w:rPr>
              <w:t>)</w:t>
            </w:r>
          </w:p>
        </w:tc>
        <w:tc>
          <w:tcPr>
            <w:tcW w:w="614" w:type="pct"/>
            <w:shd w:val="clear" w:color="auto" w:fill="auto"/>
          </w:tcPr>
          <w:p w:rsidR="004028DA" w:rsidRPr="00B26298" w:rsidRDefault="004028DA" w:rsidP="004028DA">
            <w:pPr>
              <w:tabs>
                <w:tab w:val="left" w:pos="426"/>
              </w:tabs>
              <w:spacing w:after="0"/>
              <w:jc w:val="both"/>
              <w:rPr>
                <w:rFonts w:ascii="Times New Roman" w:hAnsi="Times New Roman"/>
                <w:b/>
                <w:sz w:val="24"/>
                <w:szCs w:val="24"/>
              </w:rPr>
            </w:pPr>
            <w:r w:rsidRPr="00B26298">
              <w:rPr>
                <w:rFonts w:ascii="Times New Roman" w:hAnsi="Times New Roman"/>
                <w:b/>
                <w:sz w:val="24"/>
                <w:szCs w:val="24"/>
              </w:rPr>
              <w:t>1600</w:t>
            </w:r>
          </w:p>
        </w:tc>
        <w:tc>
          <w:tcPr>
            <w:tcW w:w="1329" w:type="pct"/>
            <w:shd w:val="clear" w:color="auto" w:fill="auto"/>
          </w:tcPr>
          <w:p w:rsidR="004028DA" w:rsidRPr="00B26298" w:rsidRDefault="004028DA" w:rsidP="004028DA">
            <w:pPr>
              <w:tabs>
                <w:tab w:val="left" w:pos="426"/>
              </w:tabs>
              <w:spacing w:after="0"/>
              <w:jc w:val="both"/>
              <w:rPr>
                <w:rFonts w:ascii="Times New Roman" w:hAnsi="Times New Roman"/>
                <w:sz w:val="24"/>
                <w:szCs w:val="24"/>
              </w:rPr>
            </w:pPr>
            <w:r w:rsidRPr="00B26298">
              <w:rPr>
                <w:rFonts w:ascii="Times New Roman" w:hAnsi="Times New Roman"/>
                <w:bCs/>
                <w:sz w:val="24"/>
                <w:szCs w:val="24"/>
              </w:rPr>
              <w:t>Kütüphane</w:t>
            </w:r>
          </w:p>
        </w:tc>
        <w:tc>
          <w:tcPr>
            <w:tcW w:w="430" w:type="pct"/>
            <w:shd w:val="clear" w:color="auto" w:fill="auto"/>
          </w:tcPr>
          <w:p w:rsidR="004028DA" w:rsidRPr="00B26298" w:rsidRDefault="004028DA" w:rsidP="004028DA">
            <w:pPr>
              <w:tabs>
                <w:tab w:val="left" w:pos="426"/>
              </w:tabs>
              <w:spacing w:after="0"/>
              <w:jc w:val="both"/>
              <w:rPr>
                <w:rFonts w:ascii="Times New Roman" w:hAnsi="Times New Roman"/>
                <w:b/>
                <w:sz w:val="24"/>
                <w:szCs w:val="24"/>
              </w:rPr>
            </w:pPr>
            <w:r w:rsidRPr="00B26298">
              <w:rPr>
                <w:rFonts w:ascii="Times New Roman" w:hAnsi="Times New Roman"/>
                <w:b/>
                <w:sz w:val="24"/>
                <w:szCs w:val="24"/>
              </w:rPr>
              <w:t xml:space="preserve">Var </w:t>
            </w:r>
          </w:p>
        </w:tc>
        <w:tc>
          <w:tcPr>
            <w:tcW w:w="430" w:type="pct"/>
            <w:shd w:val="clear" w:color="auto" w:fill="auto"/>
          </w:tcPr>
          <w:p w:rsidR="004028DA" w:rsidRPr="00B26298" w:rsidRDefault="004028DA" w:rsidP="004028DA">
            <w:pPr>
              <w:tabs>
                <w:tab w:val="left" w:pos="426"/>
              </w:tabs>
              <w:spacing w:after="0"/>
              <w:jc w:val="both"/>
              <w:rPr>
                <w:rFonts w:ascii="Times New Roman" w:hAnsi="Times New Roman"/>
                <w:b/>
                <w:sz w:val="24"/>
                <w:szCs w:val="24"/>
              </w:rPr>
            </w:pPr>
          </w:p>
        </w:tc>
      </w:tr>
      <w:tr w:rsidR="004028DA" w:rsidRPr="002A749C" w:rsidTr="004028DA">
        <w:trPr>
          <w:trHeight w:val="442"/>
        </w:trPr>
        <w:tc>
          <w:tcPr>
            <w:tcW w:w="2197" w:type="pct"/>
            <w:shd w:val="clear" w:color="auto" w:fill="auto"/>
          </w:tcPr>
          <w:p w:rsidR="004028DA" w:rsidRPr="00B26298" w:rsidRDefault="004028DA" w:rsidP="004028DA">
            <w:pPr>
              <w:tabs>
                <w:tab w:val="left" w:pos="426"/>
              </w:tabs>
              <w:spacing w:after="0"/>
              <w:jc w:val="both"/>
              <w:rPr>
                <w:rFonts w:ascii="Times New Roman" w:hAnsi="Times New Roman"/>
                <w:sz w:val="24"/>
                <w:szCs w:val="24"/>
              </w:rPr>
            </w:pPr>
            <w:r w:rsidRPr="00B26298">
              <w:rPr>
                <w:rFonts w:ascii="Times New Roman" w:hAnsi="Times New Roman"/>
                <w:bCs/>
                <w:sz w:val="24"/>
                <w:szCs w:val="24"/>
              </w:rPr>
              <w:t>Kullanılan Derslik Sayısı</w:t>
            </w:r>
          </w:p>
        </w:tc>
        <w:tc>
          <w:tcPr>
            <w:tcW w:w="614" w:type="pct"/>
            <w:shd w:val="clear" w:color="auto" w:fill="auto"/>
          </w:tcPr>
          <w:p w:rsidR="004028DA" w:rsidRPr="00B26298" w:rsidRDefault="004028DA" w:rsidP="004028DA">
            <w:pPr>
              <w:tabs>
                <w:tab w:val="left" w:pos="426"/>
              </w:tabs>
              <w:spacing w:after="0"/>
              <w:jc w:val="both"/>
              <w:rPr>
                <w:rFonts w:ascii="Times New Roman" w:hAnsi="Times New Roman"/>
                <w:b/>
                <w:sz w:val="24"/>
                <w:szCs w:val="24"/>
              </w:rPr>
            </w:pPr>
            <w:r w:rsidRPr="00B26298">
              <w:rPr>
                <w:rFonts w:ascii="Times New Roman" w:hAnsi="Times New Roman"/>
                <w:b/>
                <w:sz w:val="24"/>
                <w:szCs w:val="24"/>
              </w:rPr>
              <w:t>20</w:t>
            </w:r>
          </w:p>
        </w:tc>
        <w:tc>
          <w:tcPr>
            <w:tcW w:w="1329" w:type="pct"/>
            <w:shd w:val="clear" w:color="auto" w:fill="auto"/>
          </w:tcPr>
          <w:p w:rsidR="004028DA" w:rsidRPr="00B26298" w:rsidRDefault="004028DA" w:rsidP="004028DA">
            <w:pPr>
              <w:tabs>
                <w:tab w:val="left" w:pos="426"/>
              </w:tabs>
              <w:spacing w:after="0"/>
              <w:jc w:val="both"/>
              <w:rPr>
                <w:rFonts w:ascii="Times New Roman" w:hAnsi="Times New Roman"/>
                <w:sz w:val="24"/>
                <w:szCs w:val="24"/>
              </w:rPr>
            </w:pPr>
            <w:r w:rsidRPr="00B26298">
              <w:rPr>
                <w:rFonts w:ascii="Times New Roman" w:hAnsi="Times New Roman"/>
                <w:bCs/>
                <w:sz w:val="24"/>
                <w:szCs w:val="24"/>
              </w:rPr>
              <w:t>Fen Laboratuvarı</w:t>
            </w:r>
          </w:p>
        </w:tc>
        <w:tc>
          <w:tcPr>
            <w:tcW w:w="430" w:type="pct"/>
            <w:shd w:val="clear" w:color="auto" w:fill="auto"/>
          </w:tcPr>
          <w:p w:rsidR="004028DA" w:rsidRPr="00B26298" w:rsidRDefault="004028DA" w:rsidP="004028DA">
            <w:pPr>
              <w:tabs>
                <w:tab w:val="left" w:pos="426"/>
              </w:tabs>
              <w:spacing w:after="0"/>
              <w:jc w:val="both"/>
              <w:rPr>
                <w:rFonts w:ascii="Times New Roman" w:hAnsi="Times New Roman"/>
                <w:b/>
                <w:sz w:val="24"/>
                <w:szCs w:val="24"/>
              </w:rPr>
            </w:pPr>
            <w:r w:rsidRPr="00B26298">
              <w:rPr>
                <w:rFonts w:ascii="Times New Roman" w:hAnsi="Times New Roman"/>
                <w:b/>
                <w:sz w:val="24"/>
                <w:szCs w:val="24"/>
              </w:rPr>
              <w:t xml:space="preserve">Var </w:t>
            </w:r>
          </w:p>
        </w:tc>
        <w:tc>
          <w:tcPr>
            <w:tcW w:w="430" w:type="pct"/>
            <w:shd w:val="clear" w:color="auto" w:fill="auto"/>
          </w:tcPr>
          <w:p w:rsidR="004028DA" w:rsidRPr="00B26298" w:rsidRDefault="004028DA" w:rsidP="004028DA">
            <w:pPr>
              <w:tabs>
                <w:tab w:val="left" w:pos="426"/>
              </w:tabs>
              <w:spacing w:after="0"/>
              <w:jc w:val="both"/>
              <w:rPr>
                <w:rFonts w:ascii="Times New Roman" w:hAnsi="Times New Roman"/>
                <w:b/>
                <w:sz w:val="24"/>
                <w:szCs w:val="24"/>
              </w:rPr>
            </w:pPr>
          </w:p>
        </w:tc>
      </w:tr>
      <w:tr w:rsidR="004028DA" w:rsidRPr="002A749C" w:rsidTr="004028DA">
        <w:trPr>
          <w:trHeight w:val="442"/>
        </w:trPr>
        <w:tc>
          <w:tcPr>
            <w:tcW w:w="2197" w:type="pct"/>
            <w:shd w:val="clear" w:color="auto" w:fill="auto"/>
          </w:tcPr>
          <w:p w:rsidR="004028DA" w:rsidRPr="00B26298" w:rsidRDefault="004028DA" w:rsidP="004028DA">
            <w:pPr>
              <w:tabs>
                <w:tab w:val="left" w:pos="426"/>
              </w:tabs>
              <w:spacing w:after="0"/>
              <w:jc w:val="both"/>
              <w:rPr>
                <w:rFonts w:ascii="Times New Roman" w:hAnsi="Times New Roman"/>
                <w:sz w:val="24"/>
                <w:szCs w:val="24"/>
              </w:rPr>
            </w:pPr>
            <w:r w:rsidRPr="00B26298">
              <w:rPr>
                <w:rFonts w:ascii="Times New Roman" w:hAnsi="Times New Roman"/>
                <w:bCs/>
                <w:sz w:val="24"/>
                <w:szCs w:val="24"/>
              </w:rPr>
              <w:t>Şube Sayısı</w:t>
            </w:r>
          </w:p>
        </w:tc>
        <w:tc>
          <w:tcPr>
            <w:tcW w:w="614" w:type="pct"/>
            <w:shd w:val="clear" w:color="auto" w:fill="auto"/>
          </w:tcPr>
          <w:p w:rsidR="004028DA" w:rsidRPr="00B26298" w:rsidRDefault="004028DA" w:rsidP="004028DA">
            <w:pPr>
              <w:tabs>
                <w:tab w:val="left" w:pos="426"/>
              </w:tabs>
              <w:spacing w:after="0"/>
              <w:jc w:val="both"/>
              <w:rPr>
                <w:rFonts w:ascii="Times New Roman" w:hAnsi="Times New Roman"/>
                <w:b/>
                <w:sz w:val="24"/>
                <w:szCs w:val="24"/>
              </w:rPr>
            </w:pPr>
            <w:r w:rsidRPr="00B26298">
              <w:rPr>
                <w:rFonts w:ascii="Times New Roman" w:hAnsi="Times New Roman"/>
                <w:b/>
                <w:sz w:val="24"/>
                <w:szCs w:val="24"/>
              </w:rPr>
              <w:t>20</w:t>
            </w:r>
          </w:p>
        </w:tc>
        <w:tc>
          <w:tcPr>
            <w:tcW w:w="1329" w:type="pct"/>
            <w:shd w:val="clear" w:color="auto" w:fill="auto"/>
          </w:tcPr>
          <w:p w:rsidR="004028DA" w:rsidRPr="00B26298" w:rsidRDefault="004028DA" w:rsidP="004028DA">
            <w:pPr>
              <w:tabs>
                <w:tab w:val="left" w:pos="426"/>
              </w:tabs>
              <w:spacing w:after="0"/>
              <w:jc w:val="both"/>
              <w:rPr>
                <w:rFonts w:ascii="Times New Roman" w:hAnsi="Times New Roman"/>
                <w:sz w:val="24"/>
                <w:szCs w:val="24"/>
              </w:rPr>
            </w:pPr>
            <w:r w:rsidRPr="00B26298">
              <w:rPr>
                <w:rFonts w:ascii="Times New Roman" w:hAnsi="Times New Roman"/>
                <w:bCs/>
                <w:sz w:val="24"/>
                <w:szCs w:val="24"/>
              </w:rPr>
              <w:t>Bilgisayar Laboratuvarı</w:t>
            </w:r>
          </w:p>
        </w:tc>
        <w:tc>
          <w:tcPr>
            <w:tcW w:w="430" w:type="pct"/>
            <w:shd w:val="clear" w:color="auto" w:fill="auto"/>
          </w:tcPr>
          <w:p w:rsidR="004028DA" w:rsidRPr="00B26298" w:rsidRDefault="004028DA" w:rsidP="004028DA">
            <w:pPr>
              <w:tabs>
                <w:tab w:val="left" w:pos="426"/>
              </w:tabs>
              <w:spacing w:after="0"/>
              <w:jc w:val="both"/>
              <w:rPr>
                <w:rFonts w:ascii="Times New Roman" w:hAnsi="Times New Roman"/>
                <w:b/>
                <w:sz w:val="24"/>
                <w:szCs w:val="24"/>
              </w:rPr>
            </w:pPr>
          </w:p>
        </w:tc>
        <w:tc>
          <w:tcPr>
            <w:tcW w:w="430" w:type="pct"/>
            <w:shd w:val="clear" w:color="auto" w:fill="auto"/>
          </w:tcPr>
          <w:p w:rsidR="004028DA" w:rsidRPr="00B26298" w:rsidRDefault="004028DA" w:rsidP="004028DA">
            <w:pPr>
              <w:tabs>
                <w:tab w:val="left" w:pos="426"/>
              </w:tabs>
              <w:spacing w:after="0"/>
              <w:jc w:val="both"/>
              <w:rPr>
                <w:rFonts w:ascii="Times New Roman" w:hAnsi="Times New Roman"/>
                <w:b/>
                <w:sz w:val="24"/>
                <w:szCs w:val="24"/>
              </w:rPr>
            </w:pPr>
            <w:r w:rsidRPr="00B26298">
              <w:rPr>
                <w:rFonts w:ascii="Times New Roman" w:hAnsi="Times New Roman"/>
                <w:b/>
                <w:sz w:val="24"/>
                <w:szCs w:val="24"/>
              </w:rPr>
              <w:t>Yok</w:t>
            </w:r>
          </w:p>
        </w:tc>
      </w:tr>
      <w:tr w:rsidR="004028DA" w:rsidRPr="002A749C" w:rsidTr="004028DA">
        <w:trPr>
          <w:trHeight w:val="442"/>
        </w:trPr>
        <w:tc>
          <w:tcPr>
            <w:tcW w:w="2197" w:type="pct"/>
            <w:shd w:val="clear" w:color="auto" w:fill="auto"/>
          </w:tcPr>
          <w:p w:rsidR="004028DA" w:rsidRPr="00B26298" w:rsidRDefault="004028DA" w:rsidP="004028DA">
            <w:pPr>
              <w:tabs>
                <w:tab w:val="left" w:pos="426"/>
              </w:tabs>
              <w:spacing w:after="0"/>
              <w:jc w:val="both"/>
              <w:rPr>
                <w:rFonts w:ascii="Times New Roman" w:hAnsi="Times New Roman"/>
                <w:sz w:val="24"/>
                <w:szCs w:val="24"/>
              </w:rPr>
            </w:pPr>
            <w:r w:rsidRPr="00B26298">
              <w:rPr>
                <w:rFonts w:ascii="Times New Roman" w:hAnsi="Times New Roman"/>
                <w:bCs/>
                <w:sz w:val="24"/>
                <w:szCs w:val="24"/>
              </w:rPr>
              <w:t>İdari Odaların Alanı (m</w:t>
            </w:r>
            <w:r w:rsidRPr="00B26298">
              <w:rPr>
                <w:rFonts w:ascii="Times New Roman" w:hAnsi="Times New Roman"/>
                <w:bCs/>
                <w:sz w:val="24"/>
                <w:szCs w:val="24"/>
                <w:vertAlign w:val="superscript"/>
              </w:rPr>
              <w:t>2</w:t>
            </w:r>
            <w:r w:rsidRPr="00B26298">
              <w:rPr>
                <w:rFonts w:ascii="Times New Roman" w:hAnsi="Times New Roman"/>
                <w:bCs/>
                <w:sz w:val="24"/>
                <w:szCs w:val="24"/>
              </w:rPr>
              <w:t>)</w:t>
            </w:r>
          </w:p>
        </w:tc>
        <w:tc>
          <w:tcPr>
            <w:tcW w:w="614" w:type="pct"/>
            <w:shd w:val="clear" w:color="auto" w:fill="auto"/>
          </w:tcPr>
          <w:p w:rsidR="004028DA" w:rsidRPr="00B26298" w:rsidRDefault="004028DA" w:rsidP="004028DA">
            <w:pPr>
              <w:tabs>
                <w:tab w:val="left" w:pos="426"/>
              </w:tabs>
              <w:spacing w:after="0"/>
              <w:jc w:val="both"/>
              <w:rPr>
                <w:rFonts w:ascii="Times New Roman" w:hAnsi="Times New Roman"/>
                <w:b/>
                <w:sz w:val="24"/>
                <w:szCs w:val="24"/>
              </w:rPr>
            </w:pPr>
            <w:r w:rsidRPr="00B26298">
              <w:rPr>
                <w:rFonts w:ascii="Times New Roman" w:hAnsi="Times New Roman"/>
                <w:b/>
                <w:sz w:val="24"/>
                <w:szCs w:val="24"/>
              </w:rPr>
              <w:t>100</w:t>
            </w:r>
          </w:p>
        </w:tc>
        <w:tc>
          <w:tcPr>
            <w:tcW w:w="1329" w:type="pct"/>
            <w:shd w:val="clear" w:color="auto" w:fill="auto"/>
          </w:tcPr>
          <w:p w:rsidR="004028DA" w:rsidRPr="00B26298" w:rsidRDefault="004028DA" w:rsidP="004028DA">
            <w:pPr>
              <w:tabs>
                <w:tab w:val="left" w:pos="426"/>
              </w:tabs>
              <w:spacing w:after="0"/>
              <w:jc w:val="both"/>
              <w:rPr>
                <w:rFonts w:ascii="Times New Roman" w:hAnsi="Times New Roman"/>
                <w:sz w:val="24"/>
                <w:szCs w:val="24"/>
              </w:rPr>
            </w:pPr>
            <w:r w:rsidRPr="00B26298">
              <w:rPr>
                <w:rFonts w:ascii="Times New Roman" w:hAnsi="Times New Roman"/>
                <w:bCs/>
                <w:sz w:val="24"/>
                <w:szCs w:val="24"/>
              </w:rPr>
              <w:t>İş Atölyesi</w:t>
            </w:r>
          </w:p>
        </w:tc>
        <w:tc>
          <w:tcPr>
            <w:tcW w:w="430" w:type="pct"/>
            <w:shd w:val="clear" w:color="auto" w:fill="auto"/>
          </w:tcPr>
          <w:p w:rsidR="004028DA" w:rsidRPr="00B26298" w:rsidRDefault="004028DA" w:rsidP="004028DA">
            <w:pPr>
              <w:tabs>
                <w:tab w:val="left" w:pos="426"/>
              </w:tabs>
              <w:spacing w:after="0"/>
              <w:jc w:val="both"/>
              <w:rPr>
                <w:rFonts w:ascii="Times New Roman" w:hAnsi="Times New Roman"/>
                <w:b/>
                <w:sz w:val="24"/>
                <w:szCs w:val="24"/>
              </w:rPr>
            </w:pPr>
          </w:p>
        </w:tc>
        <w:tc>
          <w:tcPr>
            <w:tcW w:w="430" w:type="pct"/>
            <w:shd w:val="clear" w:color="auto" w:fill="auto"/>
          </w:tcPr>
          <w:p w:rsidR="004028DA" w:rsidRPr="00B26298" w:rsidRDefault="004028DA" w:rsidP="004028DA">
            <w:pPr>
              <w:tabs>
                <w:tab w:val="left" w:pos="426"/>
              </w:tabs>
              <w:spacing w:after="0"/>
              <w:jc w:val="both"/>
              <w:rPr>
                <w:rFonts w:ascii="Times New Roman" w:hAnsi="Times New Roman"/>
                <w:b/>
                <w:sz w:val="24"/>
                <w:szCs w:val="24"/>
              </w:rPr>
            </w:pPr>
            <w:r w:rsidRPr="00B26298">
              <w:rPr>
                <w:rFonts w:ascii="Times New Roman" w:hAnsi="Times New Roman"/>
                <w:b/>
                <w:sz w:val="24"/>
                <w:szCs w:val="24"/>
              </w:rPr>
              <w:t xml:space="preserve">Yok </w:t>
            </w:r>
          </w:p>
        </w:tc>
      </w:tr>
      <w:tr w:rsidR="004028DA" w:rsidRPr="002A749C" w:rsidTr="004028DA">
        <w:trPr>
          <w:trHeight w:val="442"/>
        </w:trPr>
        <w:tc>
          <w:tcPr>
            <w:tcW w:w="2197" w:type="pct"/>
            <w:shd w:val="clear" w:color="auto" w:fill="auto"/>
          </w:tcPr>
          <w:p w:rsidR="004028DA" w:rsidRPr="00B26298" w:rsidRDefault="004028DA" w:rsidP="004028DA">
            <w:pPr>
              <w:tabs>
                <w:tab w:val="left" w:pos="426"/>
              </w:tabs>
              <w:spacing w:after="0"/>
              <w:jc w:val="both"/>
              <w:rPr>
                <w:rFonts w:ascii="Times New Roman" w:hAnsi="Times New Roman"/>
                <w:bCs/>
                <w:sz w:val="24"/>
                <w:szCs w:val="24"/>
              </w:rPr>
            </w:pPr>
            <w:r w:rsidRPr="00B26298">
              <w:rPr>
                <w:rFonts w:ascii="Times New Roman" w:hAnsi="Times New Roman"/>
                <w:bCs/>
                <w:sz w:val="24"/>
                <w:szCs w:val="24"/>
              </w:rPr>
              <w:t>Öğretmenler Odası (m</w:t>
            </w:r>
            <w:r w:rsidRPr="00B26298">
              <w:rPr>
                <w:rFonts w:ascii="Times New Roman" w:hAnsi="Times New Roman"/>
                <w:bCs/>
                <w:sz w:val="24"/>
                <w:szCs w:val="24"/>
                <w:vertAlign w:val="superscript"/>
              </w:rPr>
              <w:t>2</w:t>
            </w:r>
            <w:r w:rsidRPr="00B26298">
              <w:rPr>
                <w:rFonts w:ascii="Times New Roman" w:hAnsi="Times New Roman"/>
                <w:bCs/>
                <w:sz w:val="24"/>
                <w:szCs w:val="24"/>
              </w:rPr>
              <w:t>)</w:t>
            </w:r>
          </w:p>
        </w:tc>
        <w:tc>
          <w:tcPr>
            <w:tcW w:w="614" w:type="pct"/>
            <w:shd w:val="clear" w:color="auto" w:fill="auto"/>
          </w:tcPr>
          <w:p w:rsidR="004028DA" w:rsidRPr="00B26298" w:rsidRDefault="004028DA" w:rsidP="004028DA">
            <w:pPr>
              <w:tabs>
                <w:tab w:val="left" w:pos="426"/>
              </w:tabs>
              <w:spacing w:after="0"/>
              <w:jc w:val="both"/>
              <w:rPr>
                <w:rFonts w:ascii="Times New Roman" w:hAnsi="Times New Roman"/>
                <w:b/>
                <w:sz w:val="24"/>
                <w:szCs w:val="24"/>
              </w:rPr>
            </w:pPr>
            <w:r w:rsidRPr="00B26298">
              <w:rPr>
                <w:rFonts w:ascii="Times New Roman" w:hAnsi="Times New Roman"/>
                <w:b/>
                <w:sz w:val="24"/>
                <w:szCs w:val="24"/>
              </w:rPr>
              <w:t>100</w:t>
            </w:r>
          </w:p>
        </w:tc>
        <w:tc>
          <w:tcPr>
            <w:tcW w:w="1329" w:type="pct"/>
            <w:shd w:val="clear" w:color="auto" w:fill="auto"/>
          </w:tcPr>
          <w:p w:rsidR="004028DA" w:rsidRPr="00B26298" w:rsidRDefault="004028DA" w:rsidP="004028DA">
            <w:pPr>
              <w:tabs>
                <w:tab w:val="left" w:pos="426"/>
              </w:tabs>
              <w:spacing w:after="0"/>
              <w:jc w:val="both"/>
              <w:rPr>
                <w:rFonts w:ascii="Times New Roman" w:hAnsi="Times New Roman"/>
                <w:sz w:val="24"/>
                <w:szCs w:val="24"/>
              </w:rPr>
            </w:pPr>
            <w:r w:rsidRPr="00B26298">
              <w:rPr>
                <w:rFonts w:ascii="Times New Roman" w:hAnsi="Times New Roman"/>
                <w:sz w:val="24"/>
                <w:szCs w:val="24"/>
              </w:rPr>
              <w:t>Beceri Atölyesi</w:t>
            </w:r>
          </w:p>
        </w:tc>
        <w:tc>
          <w:tcPr>
            <w:tcW w:w="430" w:type="pct"/>
            <w:shd w:val="clear" w:color="auto" w:fill="auto"/>
          </w:tcPr>
          <w:p w:rsidR="004028DA" w:rsidRPr="00B26298" w:rsidRDefault="004028DA" w:rsidP="004028DA">
            <w:pPr>
              <w:tabs>
                <w:tab w:val="left" w:pos="426"/>
              </w:tabs>
              <w:spacing w:after="0"/>
              <w:jc w:val="both"/>
              <w:rPr>
                <w:rFonts w:ascii="Times New Roman" w:hAnsi="Times New Roman"/>
                <w:b/>
                <w:sz w:val="24"/>
                <w:szCs w:val="24"/>
              </w:rPr>
            </w:pPr>
          </w:p>
        </w:tc>
        <w:tc>
          <w:tcPr>
            <w:tcW w:w="430" w:type="pct"/>
            <w:shd w:val="clear" w:color="auto" w:fill="auto"/>
          </w:tcPr>
          <w:p w:rsidR="004028DA" w:rsidRPr="00B26298" w:rsidRDefault="004028DA" w:rsidP="004028DA">
            <w:pPr>
              <w:tabs>
                <w:tab w:val="left" w:pos="426"/>
              </w:tabs>
              <w:spacing w:after="0"/>
              <w:jc w:val="both"/>
              <w:rPr>
                <w:rFonts w:ascii="Times New Roman" w:hAnsi="Times New Roman"/>
                <w:b/>
                <w:sz w:val="24"/>
                <w:szCs w:val="24"/>
              </w:rPr>
            </w:pPr>
            <w:r w:rsidRPr="00B26298">
              <w:rPr>
                <w:rFonts w:ascii="Times New Roman" w:hAnsi="Times New Roman"/>
                <w:b/>
                <w:sz w:val="24"/>
                <w:szCs w:val="24"/>
              </w:rPr>
              <w:t xml:space="preserve">Yok </w:t>
            </w:r>
          </w:p>
        </w:tc>
      </w:tr>
      <w:tr w:rsidR="004028DA" w:rsidRPr="002A749C" w:rsidTr="004028DA">
        <w:trPr>
          <w:trHeight w:val="442"/>
        </w:trPr>
        <w:tc>
          <w:tcPr>
            <w:tcW w:w="2197" w:type="pct"/>
            <w:shd w:val="clear" w:color="auto" w:fill="auto"/>
          </w:tcPr>
          <w:p w:rsidR="004028DA" w:rsidRPr="00B26298" w:rsidRDefault="004028DA" w:rsidP="004028DA">
            <w:pPr>
              <w:tabs>
                <w:tab w:val="left" w:pos="426"/>
              </w:tabs>
              <w:spacing w:after="0"/>
              <w:jc w:val="both"/>
              <w:rPr>
                <w:rFonts w:ascii="Times New Roman" w:hAnsi="Times New Roman"/>
                <w:bCs/>
                <w:sz w:val="24"/>
                <w:szCs w:val="24"/>
              </w:rPr>
            </w:pPr>
            <w:r w:rsidRPr="00B26298">
              <w:rPr>
                <w:rFonts w:ascii="Times New Roman" w:hAnsi="Times New Roman"/>
                <w:bCs/>
                <w:sz w:val="24"/>
                <w:szCs w:val="24"/>
              </w:rPr>
              <w:t>Okul Oturum Alanı (m</w:t>
            </w:r>
            <w:r w:rsidRPr="00B26298">
              <w:rPr>
                <w:rFonts w:ascii="Times New Roman" w:hAnsi="Times New Roman"/>
                <w:bCs/>
                <w:sz w:val="24"/>
                <w:szCs w:val="24"/>
                <w:vertAlign w:val="superscript"/>
              </w:rPr>
              <w:t>2</w:t>
            </w:r>
            <w:r w:rsidRPr="00B26298">
              <w:rPr>
                <w:rFonts w:ascii="Times New Roman" w:hAnsi="Times New Roman"/>
                <w:bCs/>
                <w:sz w:val="24"/>
                <w:szCs w:val="24"/>
              </w:rPr>
              <w:t>)</w:t>
            </w:r>
          </w:p>
        </w:tc>
        <w:tc>
          <w:tcPr>
            <w:tcW w:w="614" w:type="pct"/>
            <w:shd w:val="clear" w:color="auto" w:fill="auto"/>
          </w:tcPr>
          <w:p w:rsidR="004028DA" w:rsidRPr="00B26298" w:rsidRDefault="004028DA" w:rsidP="004028DA">
            <w:pPr>
              <w:tabs>
                <w:tab w:val="left" w:pos="426"/>
              </w:tabs>
              <w:spacing w:after="0"/>
              <w:jc w:val="both"/>
              <w:rPr>
                <w:rFonts w:ascii="Times New Roman" w:hAnsi="Times New Roman"/>
                <w:b/>
                <w:sz w:val="24"/>
                <w:szCs w:val="24"/>
              </w:rPr>
            </w:pPr>
            <w:r w:rsidRPr="00B26298">
              <w:rPr>
                <w:rFonts w:ascii="Times New Roman" w:hAnsi="Times New Roman"/>
                <w:b/>
                <w:sz w:val="24"/>
                <w:szCs w:val="24"/>
              </w:rPr>
              <w:t>6336</w:t>
            </w:r>
          </w:p>
        </w:tc>
        <w:tc>
          <w:tcPr>
            <w:tcW w:w="1329" w:type="pct"/>
            <w:shd w:val="clear" w:color="auto" w:fill="auto"/>
          </w:tcPr>
          <w:p w:rsidR="004028DA" w:rsidRPr="00B26298" w:rsidRDefault="004028DA" w:rsidP="004028DA">
            <w:pPr>
              <w:tabs>
                <w:tab w:val="left" w:pos="426"/>
              </w:tabs>
              <w:spacing w:after="0"/>
              <w:jc w:val="both"/>
              <w:rPr>
                <w:rFonts w:ascii="Times New Roman" w:hAnsi="Times New Roman"/>
                <w:sz w:val="24"/>
                <w:szCs w:val="24"/>
              </w:rPr>
            </w:pPr>
            <w:r w:rsidRPr="00B26298">
              <w:rPr>
                <w:rFonts w:ascii="Times New Roman" w:hAnsi="Times New Roman"/>
                <w:sz w:val="24"/>
                <w:szCs w:val="24"/>
              </w:rPr>
              <w:t>Pansiyon</w:t>
            </w:r>
          </w:p>
        </w:tc>
        <w:tc>
          <w:tcPr>
            <w:tcW w:w="430" w:type="pct"/>
            <w:shd w:val="clear" w:color="auto" w:fill="auto"/>
          </w:tcPr>
          <w:p w:rsidR="004028DA" w:rsidRPr="00B26298" w:rsidRDefault="004028DA" w:rsidP="004028DA">
            <w:pPr>
              <w:tabs>
                <w:tab w:val="left" w:pos="426"/>
              </w:tabs>
              <w:spacing w:after="0"/>
              <w:jc w:val="both"/>
              <w:rPr>
                <w:rFonts w:ascii="Times New Roman" w:hAnsi="Times New Roman"/>
                <w:b/>
                <w:sz w:val="24"/>
                <w:szCs w:val="24"/>
              </w:rPr>
            </w:pPr>
          </w:p>
        </w:tc>
        <w:tc>
          <w:tcPr>
            <w:tcW w:w="430" w:type="pct"/>
            <w:shd w:val="clear" w:color="auto" w:fill="auto"/>
          </w:tcPr>
          <w:p w:rsidR="004028DA" w:rsidRPr="00B26298" w:rsidRDefault="004028DA" w:rsidP="004028DA">
            <w:pPr>
              <w:tabs>
                <w:tab w:val="left" w:pos="426"/>
              </w:tabs>
              <w:spacing w:after="0"/>
              <w:jc w:val="both"/>
              <w:rPr>
                <w:rFonts w:ascii="Times New Roman" w:hAnsi="Times New Roman"/>
                <w:b/>
                <w:sz w:val="24"/>
                <w:szCs w:val="24"/>
              </w:rPr>
            </w:pPr>
            <w:r w:rsidRPr="00B26298">
              <w:rPr>
                <w:rFonts w:ascii="Times New Roman" w:hAnsi="Times New Roman"/>
                <w:b/>
                <w:sz w:val="24"/>
                <w:szCs w:val="24"/>
              </w:rPr>
              <w:t xml:space="preserve">Yok </w:t>
            </w:r>
          </w:p>
        </w:tc>
      </w:tr>
      <w:tr w:rsidR="004028DA" w:rsidRPr="002A749C" w:rsidTr="004028DA">
        <w:trPr>
          <w:trHeight w:val="442"/>
        </w:trPr>
        <w:tc>
          <w:tcPr>
            <w:tcW w:w="2197" w:type="pct"/>
            <w:shd w:val="clear" w:color="auto" w:fill="auto"/>
          </w:tcPr>
          <w:p w:rsidR="004028DA" w:rsidRPr="00B26298" w:rsidRDefault="004028DA" w:rsidP="004028DA">
            <w:pPr>
              <w:tabs>
                <w:tab w:val="left" w:pos="426"/>
              </w:tabs>
              <w:spacing w:after="0"/>
              <w:jc w:val="both"/>
              <w:rPr>
                <w:rFonts w:ascii="Times New Roman" w:hAnsi="Times New Roman"/>
                <w:bCs/>
                <w:sz w:val="24"/>
                <w:szCs w:val="24"/>
              </w:rPr>
            </w:pPr>
            <w:r w:rsidRPr="00B26298">
              <w:rPr>
                <w:rFonts w:ascii="Times New Roman" w:hAnsi="Times New Roman"/>
                <w:bCs/>
                <w:sz w:val="24"/>
                <w:szCs w:val="24"/>
              </w:rPr>
              <w:t>Okul Bahçesi (Açık Alan)(m</w:t>
            </w:r>
            <w:r w:rsidRPr="00B26298">
              <w:rPr>
                <w:rFonts w:ascii="Times New Roman" w:hAnsi="Times New Roman"/>
                <w:bCs/>
                <w:sz w:val="24"/>
                <w:szCs w:val="24"/>
                <w:vertAlign w:val="superscript"/>
              </w:rPr>
              <w:t>2</w:t>
            </w:r>
            <w:r w:rsidRPr="00B26298">
              <w:rPr>
                <w:rFonts w:ascii="Times New Roman" w:hAnsi="Times New Roman"/>
                <w:bCs/>
                <w:sz w:val="24"/>
                <w:szCs w:val="24"/>
              </w:rPr>
              <w:t>)</w:t>
            </w:r>
          </w:p>
        </w:tc>
        <w:tc>
          <w:tcPr>
            <w:tcW w:w="614" w:type="pct"/>
            <w:shd w:val="clear" w:color="auto" w:fill="auto"/>
          </w:tcPr>
          <w:p w:rsidR="004028DA" w:rsidRPr="00B26298" w:rsidRDefault="004028DA" w:rsidP="004028DA">
            <w:pPr>
              <w:tabs>
                <w:tab w:val="left" w:pos="426"/>
              </w:tabs>
              <w:spacing w:after="0"/>
              <w:jc w:val="both"/>
              <w:rPr>
                <w:rFonts w:ascii="Times New Roman" w:hAnsi="Times New Roman"/>
                <w:b/>
                <w:sz w:val="24"/>
                <w:szCs w:val="24"/>
              </w:rPr>
            </w:pPr>
            <w:r w:rsidRPr="00B26298">
              <w:rPr>
                <w:rFonts w:ascii="Times New Roman" w:hAnsi="Times New Roman"/>
                <w:b/>
                <w:sz w:val="24"/>
                <w:szCs w:val="24"/>
              </w:rPr>
              <w:t>5536</w:t>
            </w:r>
          </w:p>
        </w:tc>
        <w:tc>
          <w:tcPr>
            <w:tcW w:w="1329" w:type="pct"/>
            <w:shd w:val="clear" w:color="auto" w:fill="auto"/>
          </w:tcPr>
          <w:p w:rsidR="004028DA" w:rsidRPr="00B26298" w:rsidRDefault="004028DA" w:rsidP="004028DA">
            <w:pPr>
              <w:tabs>
                <w:tab w:val="left" w:pos="426"/>
              </w:tabs>
              <w:spacing w:after="0"/>
              <w:jc w:val="both"/>
              <w:rPr>
                <w:rFonts w:ascii="Times New Roman" w:hAnsi="Times New Roman"/>
                <w:sz w:val="24"/>
                <w:szCs w:val="24"/>
              </w:rPr>
            </w:pPr>
          </w:p>
        </w:tc>
        <w:tc>
          <w:tcPr>
            <w:tcW w:w="430" w:type="pct"/>
            <w:shd w:val="clear" w:color="auto" w:fill="auto"/>
          </w:tcPr>
          <w:p w:rsidR="004028DA" w:rsidRPr="00B26298" w:rsidRDefault="004028DA" w:rsidP="004028DA">
            <w:pPr>
              <w:tabs>
                <w:tab w:val="left" w:pos="426"/>
              </w:tabs>
              <w:spacing w:after="0"/>
              <w:jc w:val="both"/>
              <w:rPr>
                <w:rFonts w:ascii="Times New Roman" w:hAnsi="Times New Roman"/>
                <w:b/>
                <w:sz w:val="24"/>
                <w:szCs w:val="24"/>
              </w:rPr>
            </w:pPr>
          </w:p>
        </w:tc>
        <w:tc>
          <w:tcPr>
            <w:tcW w:w="430" w:type="pct"/>
            <w:shd w:val="clear" w:color="auto" w:fill="auto"/>
          </w:tcPr>
          <w:p w:rsidR="004028DA" w:rsidRPr="00B26298" w:rsidRDefault="004028DA" w:rsidP="004028DA">
            <w:pPr>
              <w:tabs>
                <w:tab w:val="left" w:pos="426"/>
              </w:tabs>
              <w:spacing w:after="0"/>
              <w:jc w:val="both"/>
              <w:rPr>
                <w:rFonts w:ascii="Times New Roman" w:hAnsi="Times New Roman"/>
                <w:b/>
                <w:sz w:val="24"/>
                <w:szCs w:val="24"/>
              </w:rPr>
            </w:pPr>
          </w:p>
        </w:tc>
      </w:tr>
      <w:tr w:rsidR="004028DA" w:rsidRPr="002A749C" w:rsidTr="004028DA">
        <w:trPr>
          <w:trHeight w:val="442"/>
        </w:trPr>
        <w:tc>
          <w:tcPr>
            <w:tcW w:w="2197" w:type="pct"/>
            <w:shd w:val="clear" w:color="auto" w:fill="auto"/>
          </w:tcPr>
          <w:p w:rsidR="004028DA" w:rsidRPr="00B26298" w:rsidRDefault="004028DA" w:rsidP="004028DA">
            <w:pPr>
              <w:tabs>
                <w:tab w:val="left" w:pos="426"/>
              </w:tabs>
              <w:spacing w:after="0"/>
              <w:jc w:val="both"/>
              <w:rPr>
                <w:rFonts w:ascii="Times New Roman" w:hAnsi="Times New Roman"/>
                <w:bCs/>
                <w:sz w:val="24"/>
                <w:szCs w:val="24"/>
              </w:rPr>
            </w:pPr>
            <w:r w:rsidRPr="00B26298">
              <w:rPr>
                <w:rFonts w:ascii="Times New Roman" w:hAnsi="Times New Roman"/>
                <w:bCs/>
                <w:sz w:val="24"/>
                <w:szCs w:val="24"/>
              </w:rPr>
              <w:t>Okul Kapalı Alan (m</w:t>
            </w:r>
            <w:r w:rsidRPr="00B26298">
              <w:rPr>
                <w:rFonts w:ascii="Times New Roman" w:hAnsi="Times New Roman"/>
                <w:bCs/>
                <w:sz w:val="24"/>
                <w:szCs w:val="24"/>
                <w:vertAlign w:val="superscript"/>
              </w:rPr>
              <w:t>2</w:t>
            </w:r>
            <w:r w:rsidRPr="00B26298">
              <w:rPr>
                <w:rFonts w:ascii="Times New Roman" w:hAnsi="Times New Roman"/>
                <w:bCs/>
                <w:sz w:val="24"/>
                <w:szCs w:val="24"/>
              </w:rPr>
              <w:t>)</w:t>
            </w:r>
          </w:p>
        </w:tc>
        <w:tc>
          <w:tcPr>
            <w:tcW w:w="614" w:type="pct"/>
            <w:shd w:val="clear" w:color="auto" w:fill="auto"/>
          </w:tcPr>
          <w:p w:rsidR="004028DA" w:rsidRPr="00B26298" w:rsidRDefault="004028DA" w:rsidP="004028DA">
            <w:pPr>
              <w:tabs>
                <w:tab w:val="left" w:pos="426"/>
              </w:tabs>
              <w:spacing w:after="0"/>
              <w:jc w:val="both"/>
              <w:rPr>
                <w:rFonts w:ascii="Times New Roman" w:hAnsi="Times New Roman"/>
                <w:b/>
                <w:sz w:val="24"/>
                <w:szCs w:val="24"/>
              </w:rPr>
            </w:pPr>
            <w:r w:rsidRPr="00B26298">
              <w:rPr>
                <w:rFonts w:ascii="Times New Roman" w:hAnsi="Times New Roman"/>
                <w:b/>
                <w:sz w:val="24"/>
                <w:szCs w:val="24"/>
              </w:rPr>
              <w:t>800</w:t>
            </w:r>
          </w:p>
        </w:tc>
        <w:tc>
          <w:tcPr>
            <w:tcW w:w="1329" w:type="pct"/>
            <w:shd w:val="clear" w:color="auto" w:fill="auto"/>
          </w:tcPr>
          <w:p w:rsidR="004028DA" w:rsidRPr="00B26298" w:rsidRDefault="004028DA" w:rsidP="004028DA">
            <w:pPr>
              <w:tabs>
                <w:tab w:val="left" w:pos="426"/>
              </w:tabs>
              <w:spacing w:after="0"/>
              <w:jc w:val="both"/>
              <w:rPr>
                <w:rFonts w:ascii="Times New Roman" w:hAnsi="Times New Roman"/>
                <w:sz w:val="24"/>
                <w:szCs w:val="24"/>
              </w:rPr>
            </w:pPr>
          </w:p>
        </w:tc>
        <w:tc>
          <w:tcPr>
            <w:tcW w:w="430" w:type="pct"/>
            <w:shd w:val="clear" w:color="auto" w:fill="auto"/>
          </w:tcPr>
          <w:p w:rsidR="004028DA" w:rsidRPr="00B26298" w:rsidRDefault="004028DA" w:rsidP="004028DA">
            <w:pPr>
              <w:tabs>
                <w:tab w:val="left" w:pos="426"/>
              </w:tabs>
              <w:spacing w:after="0"/>
              <w:jc w:val="both"/>
              <w:rPr>
                <w:rFonts w:ascii="Times New Roman" w:hAnsi="Times New Roman"/>
                <w:b/>
                <w:sz w:val="24"/>
                <w:szCs w:val="24"/>
              </w:rPr>
            </w:pPr>
          </w:p>
        </w:tc>
        <w:tc>
          <w:tcPr>
            <w:tcW w:w="430" w:type="pct"/>
            <w:shd w:val="clear" w:color="auto" w:fill="auto"/>
          </w:tcPr>
          <w:p w:rsidR="004028DA" w:rsidRPr="00B26298" w:rsidRDefault="004028DA" w:rsidP="004028DA">
            <w:pPr>
              <w:tabs>
                <w:tab w:val="left" w:pos="426"/>
              </w:tabs>
              <w:spacing w:after="0"/>
              <w:jc w:val="both"/>
              <w:rPr>
                <w:rFonts w:ascii="Times New Roman" w:hAnsi="Times New Roman"/>
                <w:b/>
                <w:sz w:val="24"/>
                <w:szCs w:val="24"/>
              </w:rPr>
            </w:pPr>
          </w:p>
        </w:tc>
      </w:tr>
      <w:tr w:rsidR="004028DA" w:rsidRPr="002A749C" w:rsidTr="004028DA">
        <w:trPr>
          <w:trHeight w:val="442"/>
        </w:trPr>
        <w:tc>
          <w:tcPr>
            <w:tcW w:w="2197" w:type="pct"/>
            <w:shd w:val="clear" w:color="auto" w:fill="auto"/>
          </w:tcPr>
          <w:p w:rsidR="004028DA" w:rsidRPr="00B26298" w:rsidRDefault="004028DA" w:rsidP="004028DA">
            <w:pPr>
              <w:tabs>
                <w:tab w:val="left" w:pos="426"/>
              </w:tabs>
              <w:spacing w:after="0"/>
              <w:jc w:val="both"/>
              <w:rPr>
                <w:rFonts w:ascii="Times New Roman" w:hAnsi="Times New Roman"/>
                <w:bCs/>
                <w:sz w:val="24"/>
                <w:szCs w:val="24"/>
              </w:rPr>
            </w:pPr>
            <w:r w:rsidRPr="00B26298">
              <w:rPr>
                <w:rFonts w:ascii="Times New Roman" w:hAnsi="Times New Roman"/>
                <w:bCs/>
                <w:sz w:val="24"/>
                <w:szCs w:val="24"/>
              </w:rPr>
              <w:t>Sanatsal, bilimsel ve sportif amaçlı toplam alan (m</w:t>
            </w:r>
            <w:r w:rsidRPr="00B26298">
              <w:rPr>
                <w:rFonts w:ascii="Times New Roman" w:hAnsi="Times New Roman"/>
                <w:bCs/>
                <w:sz w:val="24"/>
                <w:szCs w:val="24"/>
                <w:vertAlign w:val="superscript"/>
              </w:rPr>
              <w:t>2</w:t>
            </w:r>
            <w:r w:rsidRPr="00B26298">
              <w:rPr>
                <w:rFonts w:ascii="Times New Roman" w:hAnsi="Times New Roman"/>
                <w:bCs/>
                <w:sz w:val="24"/>
                <w:szCs w:val="24"/>
              </w:rPr>
              <w:t>)</w:t>
            </w:r>
          </w:p>
        </w:tc>
        <w:tc>
          <w:tcPr>
            <w:tcW w:w="614" w:type="pct"/>
            <w:shd w:val="clear" w:color="auto" w:fill="auto"/>
          </w:tcPr>
          <w:p w:rsidR="004028DA" w:rsidRPr="00B26298" w:rsidRDefault="004028DA" w:rsidP="004028DA">
            <w:pPr>
              <w:tabs>
                <w:tab w:val="left" w:pos="426"/>
              </w:tabs>
              <w:spacing w:after="0"/>
              <w:jc w:val="both"/>
              <w:rPr>
                <w:rFonts w:ascii="Times New Roman" w:hAnsi="Times New Roman"/>
                <w:b/>
                <w:sz w:val="24"/>
                <w:szCs w:val="24"/>
              </w:rPr>
            </w:pPr>
            <w:r w:rsidRPr="00B26298">
              <w:rPr>
                <w:rFonts w:ascii="Times New Roman" w:hAnsi="Times New Roman"/>
                <w:b/>
                <w:sz w:val="24"/>
                <w:szCs w:val="24"/>
              </w:rPr>
              <w:t>414,3</w:t>
            </w:r>
          </w:p>
        </w:tc>
        <w:tc>
          <w:tcPr>
            <w:tcW w:w="1329" w:type="pct"/>
            <w:shd w:val="clear" w:color="auto" w:fill="auto"/>
          </w:tcPr>
          <w:p w:rsidR="004028DA" w:rsidRPr="00B26298" w:rsidRDefault="004028DA" w:rsidP="004028DA">
            <w:pPr>
              <w:tabs>
                <w:tab w:val="left" w:pos="426"/>
              </w:tabs>
              <w:spacing w:after="0"/>
              <w:jc w:val="both"/>
              <w:rPr>
                <w:rFonts w:ascii="Times New Roman" w:hAnsi="Times New Roman"/>
                <w:sz w:val="24"/>
                <w:szCs w:val="24"/>
              </w:rPr>
            </w:pPr>
          </w:p>
        </w:tc>
        <w:tc>
          <w:tcPr>
            <w:tcW w:w="430" w:type="pct"/>
            <w:shd w:val="clear" w:color="auto" w:fill="auto"/>
          </w:tcPr>
          <w:p w:rsidR="004028DA" w:rsidRPr="00B26298" w:rsidRDefault="004028DA" w:rsidP="004028DA">
            <w:pPr>
              <w:tabs>
                <w:tab w:val="left" w:pos="426"/>
              </w:tabs>
              <w:spacing w:after="0"/>
              <w:jc w:val="both"/>
              <w:rPr>
                <w:rFonts w:ascii="Times New Roman" w:hAnsi="Times New Roman"/>
                <w:b/>
                <w:sz w:val="24"/>
                <w:szCs w:val="24"/>
              </w:rPr>
            </w:pPr>
          </w:p>
        </w:tc>
        <w:tc>
          <w:tcPr>
            <w:tcW w:w="430" w:type="pct"/>
            <w:shd w:val="clear" w:color="auto" w:fill="auto"/>
          </w:tcPr>
          <w:p w:rsidR="004028DA" w:rsidRPr="00B26298" w:rsidRDefault="004028DA" w:rsidP="004028DA">
            <w:pPr>
              <w:tabs>
                <w:tab w:val="left" w:pos="426"/>
              </w:tabs>
              <w:spacing w:after="0"/>
              <w:jc w:val="both"/>
              <w:rPr>
                <w:rFonts w:ascii="Times New Roman" w:hAnsi="Times New Roman"/>
                <w:b/>
                <w:sz w:val="24"/>
                <w:szCs w:val="24"/>
              </w:rPr>
            </w:pPr>
          </w:p>
        </w:tc>
      </w:tr>
      <w:tr w:rsidR="004028DA" w:rsidRPr="002A749C" w:rsidTr="004028DA">
        <w:trPr>
          <w:trHeight w:val="442"/>
        </w:trPr>
        <w:tc>
          <w:tcPr>
            <w:tcW w:w="2197" w:type="pct"/>
            <w:shd w:val="clear" w:color="auto" w:fill="auto"/>
          </w:tcPr>
          <w:p w:rsidR="004028DA" w:rsidRPr="00B26298" w:rsidRDefault="004028DA" w:rsidP="004028DA">
            <w:pPr>
              <w:tabs>
                <w:tab w:val="left" w:pos="426"/>
              </w:tabs>
              <w:spacing w:after="0"/>
              <w:jc w:val="both"/>
              <w:rPr>
                <w:rFonts w:ascii="Times New Roman" w:hAnsi="Times New Roman"/>
                <w:bCs/>
                <w:sz w:val="24"/>
                <w:szCs w:val="24"/>
              </w:rPr>
            </w:pPr>
            <w:r w:rsidRPr="00B26298">
              <w:rPr>
                <w:rFonts w:ascii="Times New Roman" w:hAnsi="Times New Roman"/>
                <w:bCs/>
                <w:sz w:val="24"/>
                <w:szCs w:val="24"/>
              </w:rPr>
              <w:t>Kantin (m</w:t>
            </w:r>
            <w:r w:rsidRPr="00B26298">
              <w:rPr>
                <w:rFonts w:ascii="Times New Roman" w:hAnsi="Times New Roman"/>
                <w:bCs/>
                <w:sz w:val="24"/>
                <w:szCs w:val="24"/>
                <w:vertAlign w:val="superscript"/>
              </w:rPr>
              <w:t>2</w:t>
            </w:r>
            <w:r w:rsidRPr="00B26298">
              <w:rPr>
                <w:rFonts w:ascii="Times New Roman" w:hAnsi="Times New Roman"/>
                <w:bCs/>
                <w:sz w:val="24"/>
                <w:szCs w:val="24"/>
              </w:rPr>
              <w:t>)</w:t>
            </w:r>
          </w:p>
        </w:tc>
        <w:tc>
          <w:tcPr>
            <w:tcW w:w="614" w:type="pct"/>
            <w:shd w:val="clear" w:color="auto" w:fill="auto"/>
          </w:tcPr>
          <w:p w:rsidR="004028DA" w:rsidRPr="00B26298" w:rsidRDefault="004028DA" w:rsidP="004028DA">
            <w:pPr>
              <w:tabs>
                <w:tab w:val="left" w:pos="426"/>
              </w:tabs>
              <w:spacing w:after="0"/>
              <w:jc w:val="both"/>
              <w:rPr>
                <w:rFonts w:ascii="Times New Roman" w:hAnsi="Times New Roman"/>
                <w:b/>
                <w:sz w:val="24"/>
                <w:szCs w:val="24"/>
              </w:rPr>
            </w:pPr>
            <w:r w:rsidRPr="00B26298">
              <w:rPr>
                <w:rFonts w:ascii="Times New Roman" w:hAnsi="Times New Roman"/>
                <w:b/>
                <w:sz w:val="24"/>
                <w:szCs w:val="24"/>
              </w:rPr>
              <w:t>50</w:t>
            </w:r>
          </w:p>
        </w:tc>
        <w:tc>
          <w:tcPr>
            <w:tcW w:w="1329" w:type="pct"/>
            <w:shd w:val="clear" w:color="auto" w:fill="auto"/>
          </w:tcPr>
          <w:p w:rsidR="004028DA" w:rsidRPr="00B26298" w:rsidRDefault="004028DA" w:rsidP="004028DA">
            <w:pPr>
              <w:tabs>
                <w:tab w:val="left" w:pos="426"/>
              </w:tabs>
              <w:spacing w:after="0"/>
              <w:jc w:val="both"/>
              <w:rPr>
                <w:rFonts w:ascii="Times New Roman" w:hAnsi="Times New Roman"/>
                <w:sz w:val="24"/>
                <w:szCs w:val="24"/>
              </w:rPr>
            </w:pPr>
          </w:p>
        </w:tc>
        <w:tc>
          <w:tcPr>
            <w:tcW w:w="430" w:type="pct"/>
            <w:shd w:val="clear" w:color="auto" w:fill="auto"/>
          </w:tcPr>
          <w:p w:rsidR="004028DA" w:rsidRPr="00B26298" w:rsidRDefault="004028DA" w:rsidP="004028DA">
            <w:pPr>
              <w:tabs>
                <w:tab w:val="left" w:pos="426"/>
              </w:tabs>
              <w:spacing w:after="0"/>
              <w:jc w:val="both"/>
              <w:rPr>
                <w:rFonts w:ascii="Times New Roman" w:hAnsi="Times New Roman"/>
                <w:b/>
                <w:sz w:val="24"/>
                <w:szCs w:val="24"/>
              </w:rPr>
            </w:pPr>
          </w:p>
        </w:tc>
        <w:tc>
          <w:tcPr>
            <w:tcW w:w="430" w:type="pct"/>
            <w:shd w:val="clear" w:color="auto" w:fill="auto"/>
          </w:tcPr>
          <w:p w:rsidR="004028DA" w:rsidRPr="00B26298" w:rsidRDefault="004028DA" w:rsidP="004028DA">
            <w:pPr>
              <w:tabs>
                <w:tab w:val="left" w:pos="426"/>
              </w:tabs>
              <w:spacing w:after="0"/>
              <w:jc w:val="both"/>
              <w:rPr>
                <w:rFonts w:ascii="Times New Roman" w:hAnsi="Times New Roman"/>
                <w:b/>
                <w:sz w:val="24"/>
                <w:szCs w:val="24"/>
              </w:rPr>
            </w:pPr>
          </w:p>
        </w:tc>
      </w:tr>
      <w:tr w:rsidR="004028DA" w:rsidRPr="002A749C" w:rsidTr="004028DA">
        <w:trPr>
          <w:trHeight w:val="442"/>
        </w:trPr>
        <w:tc>
          <w:tcPr>
            <w:tcW w:w="2197" w:type="pct"/>
            <w:shd w:val="clear" w:color="auto" w:fill="auto"/>
          </w:tcPr>
          <w:p w:rsidR="004028DA" w:rsidRPr="00B26298" w:rsidRDefault="004028DA" w:rsidP="004028DA">
            <w:pPr>
              <w:tabs>
                <w:tab w:val="left" w:pos="426"/>
              </w:tabs>
              <w:spacing w:after="0"/>
              <w:jc w:val="both"/>
              <w:rPr>
                <w:rFonts w:ascii="Times New Roman" w:hAnsi="Times New Roman"/>
                <w:bCs/>
                <w:sz w:val="24"/>
                <w:szCs w:val="24"/>
              </w:rPr>
            </w:pPr>
            <w:r w:rsidRPr="00B26298">
              <w:rPr>
                <w:rFonts w:ascii="Times New Roman" w:hAnsi="Times New Roman"/>
                <w:bCs/>
                <w:sz w:val="24"/>
                <w:szCs w:val="24"/>
              </w:rPr>
              <w:t>Tuvalet Sayısı</w:t>
            </w:r>
          </w:p>
        </w:tc>
        <w:tc>
          <w:tcPr>
            <w:tcW w:w="614" w:type="pct"/>
            <w:shd w:val="clear" w:color="auto" w:fill="auto"/>
          </w:tcPr>
          <w:p w:rsidR="004028DA" w:rsidRPr="00B26298" w:rsidRDefault="004028DA" w:rsidP="004028DA">
            <w:pPr>
              <w:tabs>
                <w:tab w:val="left" w:pos="426"/>
              </w:tabs>
              <w:spacing w:after="0"/>
              <w:jc w:val="both"/>
              <w:rPr>
                <w:rFonts w:ascii="Times New Roman" w:hAnsi="Times New Roman"/>
                <w:b/>
                <w:sz w:val="24"/>
                <w:szCs w:val="24"/>
              </w:rPr>
            </w:pPr>
            <w:r w:rsidRPr="00B26298">
              <w:rPr>
                <w:rFonts w:ascii="Times New Roman" w:hAnsi="Times New Roman"/>
                <w:b/>
                <w:sz w:val="24"/>
                <w:szCs w:val="24"/>
              </w:rPr>
              <w:t>36</w:t>
            </w:r>
          </w:p>
        </w:tc>
        <w:tc>
          <w:tcPr>
            <w:tcW w:w="1329" w:type="pct"/>
            <w:shd w:val="clear" w:color="auto" w:fill="auto"/>
          </w:tcPr>
          <w:p w:rsidR="004028DA" w:rsidRPr="00B26298" w:rsidRDefault="004028DA" w:rsidP="004028DA">
            <w:pPr>
              <w:tabs>
                <w:tab w:val="left" w:pos="426"/>
              </w:tabs>
              <w:spacing w:after="0"/>
              <w:jc w:val="both"/>
              <w:rPr>
                <w:rFonts w:ascii="Times New Roman" w:hAnsi="Times New Roman"/>
                <w:sz w:val="24"/>
                <w:szCs w:val="24"/>
              </w:rPr>
            </w:pPr>
          </w:p>
        </w:tc>
        <w:tc>
          <w:tcPr>
            <w:tcW w:w="430" w:type="pct"/>
            <w:shd w:val="clear" w:color="auto" w:fill="auto"/>
          </w:tcPr>
          <w:p w:rsidR="004028DA" w:rsidRPr="00B26298" w:rsidRDefault="004028DA" w:rsidP="004028DA">
            <w:pPr>
              <w:tabs>
                <w:tab w:val="left" w:pos="426"/>
              </w:tabs>
              <w:spacing w:after="0"/>
              <w:jc w:val="both"/>
              <w:rPr>
                <w:rFonts w:ascii="Times New Roman" w:hAnsi="Times New Roman"/>
                <w:b/>
                <w:sz w:val="24"/>
                <w:szCs w:val="24"/>
              </w:rPr>
            </w:pPr>
          </w:p>
        </w:tc>
        <w:tc>
          <w:tcPr>
            <w:tcW w:w="430" w:type="pct"/>
            <w:shd w:val="clear" w:color="auto" w:fill="auto"/>
          </w:tcPr>
          <w:p w:rsidR="004028DA" w:rsidRPr="00B26298" w:rsidRDefault="004028DA" w:rsidP="004028DA">
            <w:pPr>
              <w:tabs>
                <w:tab w:val="left" w:pos="426"/>
              </w:tabs>
              <w:spacing w:after="0"/>
              <w:jc w:val="both"/>
              <w:rPr>
                <w:rFonts w:ascii="Times New Roman" w:hAnsi="Times New Roman"/>
                <w:b/>
                <w:sz w:val="24"/>
                <w:szCs w:val="24"/>
              </w:rPr>
            </w:pPr>
          </w:p>
        </w:tc>
      </w:tr>
    </w:tbl>
    <w:p w:rsidR="004028DA" w:rsidRDefault="004028DA" w:rsidP="004028DA">
      <w:pPr>
        <w:rPr>
          <w:b/>
          <w:sz w:val="36"/>
        </w:rPr>
      </w:pPr>
    </w:p>
    <w:p w:rsidR="004028DA" w:rsidRDefault="004028DA" w:rsidP="004028DA">
      <w:pPr>
        <w:rPr>
          <w:b/>
          <w:sz w:val="36"/>
        </w:rPr>
      </w:pPr>
    </w:p>
    <w:p w:rsidR="004028DA" w:rsidRDefault="004028DA" w:rsidP="004028DA">
      <w:pPr>
        <w:rPr>
          <w:b/>
          <w:sz w:val="36"/>
        </w:rPr>
      </w:pPr>
    </w:p>
    <w:p w:rsidR="004028DA" w:rsidRDefault="004028DA" w:rsidP="004028DA">
      <w:pPr>
        <w:rPr>
          <w:b/>
          <w:sz w:val="36"/>
        </w:rPr>
      </w:pPr>
    </w:p>
    <w:p w:rsidR="004028DA" w:rsidRDefault="004028DA" w:rsidP="004028DA">
      <w:pPr>
        <w:rPr>
          <w:b/>
          <w:sz w:val="36"/>
        </w:rPr>
      </w:pPr>
    </w:p>
    <w:p w:rsidR="004028DA" w:rsidRDefault="004028DA" w:rsidP="004028DA">
      <w:pPr>
        <w:rPr>
          <w:b/>
          <w:sz w:val="36"/>
        </w:rPr>
      </w:pPr>
    </w:p>
    <w:p w:rsidR="004028DA" w:rsidRDefault="004028DA" w:rsidP="004028DA">
      <w:pPr>
        <w:rPr>
          <w:b/>
          <w:sz w:val="36"/>
        </w:rPr>
      </w:pPr>
    </w:p>
    <w:p w:rsidR="004028DA" w:rsidRDefault="004028DA" w:rsidP="004028DA">
      <w:pPr>
        <w:rPr>
          <w:b/>
          <w:sz w:val="36"/>
        </w:rPr>
      </w:pPr>
    </w:p>
    <w:p w:rsidR="004028DA" w:rsidRDefault="004028DA" w:rsidP="004028DA">
      <w:pPr>
        <w:rPr>
          <w:b/>
          <w:sz w:val="36"/>
        </w:rPr>
      </w:pPr>
    </w:p>
    <w:p w:rsidR="00BE27A5" w:rsidRDefault="00BE27A5" w:rsidP="004028DA">
      <w:pPr>
        <w:rPr>
          <w:b/>
          <w:sz w:val="36"/>
        </w:rPr>
      </w:pPr>
    </w:p>
    <w:p w:rsidR="00BE27A5" w:rsidRDefault="00BE27A5" w:rsidP="004028DA">
      <w:pPr>
        <w:rPr>
          <w:b/>
          <w:sz w:val="36"/>
        </w:rPr>
      </w:pPr>
    </w:p>
    <w:p w:rsidR="004028DA" w:rsidRDefault="004028DA" w:rsidP="004028DA">
      <w:pPr>
        <w:rPr>
          <w:b/>
          <w:sz w:val="36"/>
        </w:rPr>
      </w:pPr>
    </w:p>
    <w:p w:rsidR="004028DA" w:rsidRDefault="004028DA" w:rsidP="004028DA">
      <w:pPr>
        <w:pStyle w:val="Balk4"/>
        <w:keepNext w:val="0"/>
        <w:keepLines w:val="0"/>
        <w:widowControl w:val="0"/>
        <w:numPr>
          <w:ilvl w:val="2"/>
          <w:numId w:val="46"/>
        </w:numPr>
        <w:tabs>
          <w:tab w:val="left" w:pos="872"/>
        </w:tabs>
        <w:autoSpaceDE w:val="0"/>
        <w:autoSpaceDN w:val="0"/>
        <w:spacing w:before="78" w:line="240" w:lineRule="auto"/>
        <w:jc w:val="both"/>
        <w:rPr>
          <w:rFonts w:ascii="Cambria" w:eastAsia="Cambria" w:hAnsi="Cambria" w:cs="Cambria"/>
          <w:b/>
          <w:bCs/>
          <w:i w:val="0"/>
          <w:iCs w:val="0"/>
          <w:color w:val="auto"/>
          <w:spacing w:val="-6"/>
          <w:kern w:val="0"/>
          <w:sz w:val="28"/>
          <w:szCs w:val="28"/>
          <w14:ligatures w14:val="none"/>
        </w:rPr>
      </w:pPr>
      <w:r>
        <w:rPr>
          <w:rFonts w:ascii="Cambria" w:eastAsia="Cambria" w:hAnsi="Cambria" w:cs="Cambria"/>
          <w:b/>
          <w:bCs/>
          <w:i w:val="0"/>
          <w:iCs w:val="0"/>
          <w:color w:val="auto"/>
          <w:spacing w:val="-6"/>
          <w:kern w:val="0"/>
          <w:sz w:val="28"/>
          <w:szCs w:val="28"/>
          <w14:ligatures w14:val="none"/>
        </w:rPr>
        <w:lastRenderedPageBreak/>
        <w:t>OKULUN TEŞKİLAT ŞEMASI</w:t>
      </w:r>
    </w:p>
    <w:p w:rsidR="004028DA" w:rsidRDefault="004028DA" w:rsidP="004028DA"/>
    <w:p w:rsidR="004028DA" w:rsidRPr="004028DA" w:rsidRDefault="004028DA" w:rsidP="004028DA">
      <w:r>
        <w:rPr>
          <w:rFonts w:ascii="Times New Roman" w:eastAsia="Times New Roman" w:hAnsi="Times New Roman" w:cs="Times New Roman"/>
          <w:noProof/>
          <w:color w:val="FF0000"/>
          <w:sz w:val="24"/>
          <w:szCs w:val="24"/>
          <w:lang w:eastAsia="tr-TR"/>
        </w:rPr>
        <w:drawing>
          <wp:anchor distT="0" distB="0" distL="114300" distR="114300" simplePos="0" relativeHeight="251668480" behindDoc="1" locked="0" layoutInCell="1" allowOverlap="1" wp14:anchorId="1138F34A" wp14:editId="50DA0957">
            <wp:simplePos x="0" y="0"/>
            <wp:positionH relativeFrom="column">
              <wp:posOffset>-20320</wp:posOffset>
            </wp:positionH>
            <wp:positionV relativeFrom="paragraph">
              <wp:posOffset>857885</wp:posOffset>
            </wp:positionV>
            <wp:extent cx="5842635" cy="7279640"/>
            <wp:effectExtent l="0" t="0" r="5715" b="0"/>
            <wp:wrapTight wrapText="bothSides">
              <wp:wrapPolygon edited="0">
                <wp:start x="0" y="0"/>
                <wp:lineTo x="0" y="21536"/>
                <wp:lineTo x="21551" y="21536"/>
                <wp:lineTo x="21551" y="0"/>
                <wp:lineTo x="0" y="0"/>
              </wp:wrapPolygon>
            </wp:wrapTight>
            <wp:docPr id="8" name="Resim 8" descr="Ş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ŞEM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42635" cy="7279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28DA" w:rsidRDefault="004028DA" w:rsidP="004028DA">
      <w:pPr>
        <w:rPr>
          <w:b/>
          <w:sz w:val="36"/>
        </w:rPr>
      </w:pPr>
    </w:p>
    <w:p w:rsidR="004028DA" w:rsidRDefault="004028DA" w:rsidP="004028DA">
      <w:pPr>
        <w:rPr>
          <w:b/>
          <w:sz w:val="36"/>
        </w:rPr>
      </w:pPr>
    </w:p>
    <w:p w:rsidR="004028DA" w:rsidRPr="00340956" w:rsidRDefault="004028DA" w:rsidP="004028DA">
      <w:pPr>
        <w:rPr>
          <w:b/>
          <w:sz w:val="36"/>
        </w:rPr>
        <w:sectPr w:rsidR="004028DA" w:rsidRPr="00340956" w:rsidSect="005B428F">
          <w:pgSz w:w="11910" w:h="16840"/>
          <w:pgMar w:top="1320" w:right="1020" w:bottom="1280" w:left="1300" w:header="0" w:footer="1037" w:gutter="0"/>
          <w:cols w:space="708"/>
        </w:sectPr>
      </w:pPr>
    </w:p>
    <w:p w:rsidR="004028DA" w:rsidRDefault="004028DA" w:rsidP="004028DA">
      <w:pPr>
        <w:pStyle w:val="Balk4"/>
        <w:keepNext w:val="0"/>
        <w:keepLines w:val="0"/>
        <w:widowControl w:val="0"/>
        <w:tabs>
          <w:tab w:val="left" w:pos="872"/>
        </w:tabs>
        <w:autoSpaceDE w:val="0"/>
        <w:autoSpaceDN w:val="0"/>
        <w:spacing w:before="78" w:line="240" w:lineRule="auto"/>
        <w:jc w:val="both"/>
        <w:rPr>
          <w:rFonts w:ascii="Cambria" w:eastAsia="Cambria" w:hAnsi="Cambria" w:cs="Cambria"/>
          <w:b/>
          <w:bCs/>
          <w:i w:val="0"/>
          <w:iCs w:val="0"/>
          <w:color w:val="auto"/>
          <w:spacing w:val="-6"/>
          <w:kern w:val="0"/>
          <w:sz w:val="28"/>
          <w:szCs w:val="28"/>
          <w14:ligatures w14:val="none"/>
        </w:rPr>
      </w:pPr>
    </w:p>
    <w:p w:rsidR="00EE5DD2" w:rsidRPr="000F59F6" w:rsidRDefault="00EE5DD2" w:rsidP="004028DA">
      <w:pPr>
        <w:pStyle w:val="Balk4"/>
        <w:keepNext w:val="0"/>
        <w:keepLines w:val="0"/>
        <w:widowControl w:val="0"/>
        <w:numPr>
          <w:ilvl w:val="2"/>
          <w:numId w:val="46"/>
        </w:numPr>
        <w:tabs>
          <w:tab w:val="left" w:pos="872"/>
        </w:tabs>
        <w:autoSpaceDE w:val="0"/>
        <w:autoSpaceDN w:val="0"/>
        <w:spacing w:before="78" w:line="240" w:lineRule="auto"/>
        <w:jc w:val="both"/>
        <w:rPr>
          <w:rFonts w:ascii="Cambria" w:eastAsia="Cambria" w:hAnsi="Cambria" w:cs="Cambria"/>
          <w:b/>
          <w:bCs/>
          <w:i w:val="0"/>
          <w:iCs w:val="0"/>
          <w:color w:val="auto"/>
          <w:spacing w:val="-6"/>
          <w:kern w:val="0"/>
          <w:sz w:val="28"/>
          <w:szCs w:val="28"/>
          <w14:ligatures w14:val="none"/>
        </w:rPr>
      </w:pPr>
      <w:r w:rsidRPr="000F59F6">
        <w:rPr>
          <w:rFonts w:ascii="Cambria" w:eastAsia="Cambria" w:hAnsi="Cambria" w:cs="Cambria"/>
          <w:b/>
          <w:bCs/>
          <w:i w:val="0"/>
          <w:iCs w:val="0"/>
          <w:color w:val="auto"/>
          <w:spacing w:val="-6"/>
          <w:kern w:val="0"/>
          <w:sz w:val="28"/>
          <w:szCs w:val="28"/>
          <w14:ligatures w14:val="none"/>
        </w:rPr>
        <w:t>İnsan Kaynakları</w:t>
      </w:r>
    </w:p>
    <w:p w:rsidR="00EE5DD2" w:rsidRPr="000F59F6" w:rsidRDefault="00EE5DD2" w:rsidP="00EE5DD2">
      <w:pPr>
        <w:pStyle w:val="GvdeMetni"/>
        <w:spacing w:before="233" w:line="360" w:lineRule="auto"/>
        <w:ind w:left="118" w:right="114"/>
        <w:jc w:val="both"/>
        <w:rPr>
          <w:lang w:val="tr-TR"/>
        </w:rPr>
      </w:pPr>
      <w:r w:rsidRPr="000F59F6">
        <w:rPr>
          <w:lang w:val="tr-TR"/>
        </w:rPr>
        <w:t>Okul/kurumun hedefleriyle uyumlu, kurumsal ve bireysel performans için kritik olan bilgi, beceri ve tutumların tümünü kapsamalıdır. Personele ilişkin nicel veriler ile personelin sahip olduğu niteliklerin analizi yapılmalıdır.</w:t>
      </w:r>
    </w:p>
    <w:p w:rsidR="00EE5DD2" w:rsidRPr="000F59F6" w:rsidRDefault="00EE5DD2" w:rsidP="00EE5DD2">
      <w:pPr>
        <w:pStyle w:val="GvdeMetni"/>
        <w:ind w:left="118"/>
        <w:jc w:val="both"/>
        <w:rPr>
          <w:lang w:val="tr-TR"/>
        </w:rPr>
      </w:pPr>
      <w:r w:rsidRPr="000F59F6">
        <w:rPr>
          <w:lang w:val="tr-TR"/>
        </w:rPr>
        <w:t>Okul/kurumda çalışanlar ve görevleri belirlenir. Ayrıca;</w:t>
      </w:r>
    </w:p>
    <w:p w:rsidR="00EE5DD2" w:rsidRPr="000F59F6" w:rsidRDefault="00EE5DD2" w:rsidP="00EE5DD2">
      <w:pPr>
        <w:pStyle w:val="GvdeMetni"/>
        <w:spacing w:before="142"/>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Kurumun sahip olduğu toplam norm kadro sayısı,</w:t>
      </w:r>
    </w:p>
    <w:p w:rsidR="00EE5DD2" w:rsidRPr="000F59F6" w:rsidRDefault="00EE5DD2" w:rsidP="00EE5DD2">
      <w:pPr>
        <w:pStyle w:val="GvdeMetni"/>
        <w:spacing w:before="140"/>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Çalışan toplam personel sayısı,</w:t>
      </w:r>
    </w:p>
    <w:p w:rsidR="00EE5DD2" w:rsidRPr="000F59F6" w:rsidRDefault="00EE5DD2" w:rsidP="00EE5DD2">
      <w:pPr>
        <w:pStyle w:val="GvdeMetni"/>
        <w:spacing w:before="140"/>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 xml:space="preserve">İhtiyaç duyulan </w:t>
      </w:r>
      <w:proofErr w:type="gramStart"/>
      <w:r w:rsidRPr="000F59F6">
        <w:rPr>
          <w:lang w:val="tr-TR"/>
        </w:rPr>
        <w:t>branşlar</w:t>
      </w:r>
      <w:proofErr w:type="gramEnd"/>
      <w:r w:rsidRPr="000F59F6">
        <w:rPr>
          <w:lang w:val="tr-TR"/>
        </w:rPr>
        <w:t xml:space="preserve"> ve ihtiyaç sayısı,</w:t>
      </w:r>
    </w:p>
    <w:p w:rsidR="00EE5DD2" w:rsidRPr="000F59F6" w:rsidRDefault="00EE5DD2" w:rsidP="00EE5DD2">
      <w:pPr>
        <w:pStyle w:val="GvdeMetni"/>
        <w:spacing w:before="142"/>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Buna bağlı olarak yapılan istihdam sayısı,</w:t>
      </w:r>
    </w:p>
    <w:p w:rsidR="00EE5DD2" w:rsidRPr="000F59F6" w:rsidRDefault="00EE5DD2" w:rsidP="00EE5DD2">
      <w:pPr>
        <w:pStyle w:val="GvdeMetni"/>
        <w:spacing w:before="139"/>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Personelin nasıl atandığı,</w:t>
      </w:r>
    </w:p>
    <w:p w:rsidR="00EE5DD2" w:rsidRPr="000F59F6" w:rsidRDefault="00EE5DD2" w:rsidP="00EE5DD2">
      <w:pPr>
        <w:pStyle w:val="GvdeMetni"/>
        <w:spacing w:before="141"/>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Varsa geçici personelin alındığı kaynağı,</w:t>
      </w:r>
    </w:p>
    <w:p w:rsidR="00EE5DD2" w:rsidRPr="000F59F6" w:rsidRDefault="00EE5DD2" w:rsidP="00EE5DD2">
      <w:pPr>
        <w:pStyle w:val="GvdeMetni"/>
        <w:spacing w:before="139"/>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Kadrosu olmayıp da sözleşmeli çalıştırılan personelin sayısı,</w:t>
      </w:r>
    </w:p>
    <w:p w:rsidR="00EE5DD2" w:rsidRPr="000F59F6" w:rsidRDefault="00EE5DD2" w:rsidP="00EE5DD2">
      <w:pPr>
        <w:pStyle w:val="GvdeMetni"/>
        <w:spacing w:before="139"/>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Eğitim düzeyi, gönüllü olarak aldığı diğer görevler,</w:t>
      </w:r>
    </w:p>
    <w:p w:rsidR="00EE5DD2" w:rsidRPr="000F59F6" w:rsidRDefault="00EE5DD2" w:rsidP="00EE5DD2">
      <w:pPr>
        <w:pStyle w:val="GvdeMetni"/>
        <w:spacing w:before="141" w:line="352" w:lineRule="auto"/>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Okul/kuruma son -en az- iki yılda gelen giden personel sayısı mümkün ise neden okul/kurumdan tayin istedikleri,</w:t>
      </w:r>
    </w:p>
    <w:p w:rsidR="00EE5DD2" w:rsidRPr="000F59F6" w:rsidRDefault="00EE5DD2" w:rsidP="00EE5DD2">
      <w:pPr>
        <w:pStyle w:val="GvdeMetni"/>
        <w:spacing w:before="9"/>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Ortalama okulda çalışma yılı,</w:t>
      </w:r>
    </w:p>
    <w:p w:rsidR="00EE5DD2" w:rsidRPr="000F59F6" w:rsidRDefault="00EE5DD2" w:rsidP="00EE5DD2">
      <w:pPr>
        <w:pStyle w:val="GvdeMetni"/>
        <w:spacing w:before="139"/>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Ortalama hizmet içi eğitim saati,</w:t>
      </w:r>
    </w:p>
    <w:p w:rsidR="00EE5DD2" w:rsidRPr="000F59F6" w:rsidRDefault="00EE5DD2" w:rsidP="00EE5DD2">
      <w:pPr>
        <w:pStyle w:val="GvdeMetni"/>
        <w:spacing w:before="142"/>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Çalışana verilen ödül ve ceza sayısı gibi hususlar tablo hâlinde düzenlenebilir.</w:t>
      </w:r>
    </w:p>
    <w:p w:rsidR="00EE5DD2" w:rsidRPr="000F59F6" w:rsidRDefault="00EE5DD2" w:rsidP="00EE5DD2">
      <w:pPr>
        <w:pStyle w:val="GvdeMetni"/>
        <w:spacing w:before="140" w:line="352" w:lineRule="auto"/>
        <w:ind w:left="478" w:right="50"/>
        <w:rPr>
          <w:lang w:val="tr-TR"/>
        </w:rPr>
      </w:pPr>
      <w:r w:rsidRPr="000F59F6">
        <w:rPr>
          <w:rFonts w:ascii="Symbol" w:hAnsi="Symbol"/>
          <w:lang w:val="tr-TR"/>
        </w:rPr>
        <w:t></w:t>
      </w:r>
      <w:r w:rsidRPr="000F59F6">
        <w:rPr>
          <w:rFonts w:ascii="Symbol" w:hAnsi="Symbol"/>
          <w:lang w:val="tr-TR"/>
        </w:rPr>
        <w:t></w:t>
      </w:r>
      <w:r w:rsidRPr="000F59F6">
        <w:rPr>
          <w:rFonts w:ascii="Times New Roman" w:hAnsi="Times New Roman"/>
          <w:lang w:val="tr-TR"/>
        </w:rPr>
        <w:t xml:space="preserve"> </w:t>
      </w:r>
      <w:r w:rsidRPr="000F59F6">
        <w:rPr>
          <w:lang w:val="tr-TR"/>
        </w:rPr>
        <w:t>Okul/kurumda çalışan yönetici, öğretmen, diğer personelin görevlerinin neler olduğu belirlenmelidir.</w:t>
      </w:r>
    </w:p>
    <w:p w:rsidR="00EE5DD2" w:rsidRPr="000F59F6" w:rsidRDefault="00EE5DD2" w:rsidP="00EE5DD2">
      <w:pPr>
        <w:spacing w:line="352" w:lineRule="auto"/>
        <w:sectPr w:rsidR="00EE5DD2" w:rsidRPr="000F59F6" w:rsidSect="005B428F">
          <w:pgSz w:w="11910" w:h="16840"/>
          <w:pgMar w:top="1320" w:right="1300" w:bottom="1280" w:left="1300" w:header="0" w:footer="1037" w:gutter="0"/>
          <w:cols w:space="708"/>
        </w:sectPr>
      </w:pPr>
    </w:p>
    <w:p w:rsidR="00EE5DD2" w:rsidRPr="000F59F6" w:rsidRDefault="00EE5DD2" w:rsidP="00EE5DD2">
      <w:pPr>
        <w:spacing w:before="79"/>
        <w:ind w:left="118"/>
        <w:rPr>
          <w:b/>
          <w:sz w:val="20"/>
        </w:rPr>
      </w:pPr>
      <w:proofErr w:type="gramStart"/>
      <w:r w:rsidRPr="000F59F6">
        <w:rPr>
          <w:b/>
          <w:sz w:val="20"/>
        </w:rPr>
        <w:lastRenderedPageBreak/>
        <w:t>(</w:t>
      </w:r>
      <w:proofErr w:type="gramEnd"/>
      <w:r w:rsidRPr="000F59F6">
        <w:rPr>
          <w:b/>
          <w:sz w:val="20"/>
        </w:rPr>
        <w:t>Bu Bölümde verilen tablolar örneklendirmek amacıyla verilmiştir. Okul/kurum tablo çeşitliğini sağlayabilir.</w:t>
      </w:r>
      <w:proofErr w:type="gramStart"/>
      <w:r w:rsidRPr="000F59F6">
        <w:rPr>
          <w:b/>
          <w:sz w:val="20"/>
        </w:rPr>
        <w:t>)</w:t>
      </w:r>
      <w:proofErr w:type="gramEnd"/>
    </w:p>
    <w:p w:rsidR="00EE5DD2" w:rsidRPr="000F59F6" w:rsidRDefault="00EE5DD2" w:rsidP="00EE5DD2">
      <w:pPr>
        <w:pStyle w:val="GvdeMetni"/>
        <w:spacing w:before="10"/>
        <w:rPr>
          <w:b/>
          <w:sz w:val="19"/>
          <w:lang w:val="tr-TR"/>
        </w:rPr>
      </w:pPr>
    </w:p>
    <w:p w:rsidR="00EE5DD2" w:rsidRPr="000F59F6" w:rsidRDefault="00EE5DD2" w:rsidP="00EE5DD2">
      <w:pPr>
        <w:ind w:left="118"/>
        <w:rPr>
          <w:b/>
          <w:color w:val="FF0000"/>
          <w:sz w:val="20"/>
        </w:rPr>
      </w:pPr>
      <w:r w:rsidRPr="000F59F6">
        <w:rPr>
          <w:b/>
          <w:sz w:val="20"/>
        </w:rPr>
        <w:t xml:space="preserve">Tablo 5. Çalışanların Görev Dağılımı </w:t>
      </w:r>
      <w:r w:rsidRPr="000F59F6">
        <w:rPr>
          <w:b/>
          <w:color w:val="FF0000"/>
          <w:sz w:val="20"/>
        </w:rPr>
        <w:t>(PLANDA BULUNMALI)</w:t>
      </w:r>
    </w:p>
    <w:p w:rsidR="00EE5DD2" w:rsidRPr="000F59F6" w:rsidRDefault="00EE5DD2" w:rsidP="00EE5DD2">
      <w:pPr>
        <w:ind w:left="118"/>
        <w:rPr>
          <w:b/>
          <w:color w:val="00B050"/>
          <w:sz w:val="20"/>
        </w:rPr>
      </w:pPr>
      <w:r w:rsidRPr="000F59F6">
        <w:rPr>
          <w:b/>
          <w:color w:val="00B050"/>
          <w:sz w:val="20"/>
        </w:rPr>
        <w:t>OKUL/KURUMDA BULUNAN ÇALIŞAN ÜNVANLARINA GÖRE TABLODA DAĞİŞİKLİK YAPILABİLİR</w:t>
      </w:r>
      <w:proofErr w:type="gramStart"/>
      <w:r w:rsidRPr="000F59F6">
        <w:rPr>
          <w:b/>
          <w:color w:val="00B050"/>
          <w:sz w:val="20"/>
        </w:rPr>
        <w:t>)</w:t>
      </w:r>
      <w:proofErr w:type="gramEnd"/>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30"/>
        <w:gridCol w:w="4721"/>
      </w:tblGrid>
      <w:tr w:rsidR="00EE5DD2" w:rsidRPr="000F59F6" w:rsidTr="004028DA">
        <w:trPr>
          <w:trHeight w:val="220"/>
        </w:trPr>
        <w:tc>
          <w:tcPr>
            <w:tcW w:w="4330" w:type="dxa"/>
          </w:tcPr>
          <w:p w:rsidR="00EE5DD2" w:rsidRPr="000F59F6" w:rsidRDefault="00EE5DD2" w:rsidP="004028DA">
            <w:pPr>
              <w:pStyle w:val="TableParagraph"/>
              <w:spacing w:line="214" w:lineRule="exact"/>
              <w:ind w:left="97"/>
              <w:rPr>
                <w:b/>
                <w:sz w:val="20"/>
                <w:lang w:val="tr-TR"/>
              </w:rPr>
            </w:pPr>
            <w:r w:rsidRPr="000F59F6">
              <w:rPr>
                <w:b/>
                <w:sz w:val="20"/>
                <w:lang w:val="tr-TR"/>
              </w:rPr>
              <w:t>Çalışanın Ünvanı</w:t>
            </w:r>
          </w:p>
        </w:tc>
        <w:tc>
          <w:tcPr>
            <w:tcW w:w="4721" w:type="dxa"/>
          </w:tcPr>
          <w:p w:rsidR="00EE5DD2" w:rsidRPr="000F59F6" w:rsidRDefault="00EE5DD2" w:rsidP="004028DA">
            <w:pPr>
              <w:pStyle w:val="TableParagraph"/>
              <w:spacing w:line="214" w:lineRule="exact"/>
              <w:ind w:left="97"/>
              <w:rPr>
                <w:b/>
                <w:sz w:val="20"/>
                <w:lang w:val="tr-TR"/>
              </w:rPr>
            </w:pPr>
            <w:r w:rsidRPr="000F59F6">
              <w:rPr>
                <w:b/>
                <w:sz w:val="20"/>
                <w:lang w:val="tr-TR"/>
              </w:rPr>
              <w:t>Görevleri</w:t>
            </w:r>
          </w:p>
        </w:tc>
      </w:tr>
      <w:tr w:rsidR="00EE5DD2" w:rsidRPr="000F59F6" w:rsidTr="004028DA">
        <w:trPr>
          <w:trHeight w:val="220"/>
        </w:trPr>
        <w:tc>
          <w:tcPr>
            <w:tcW w:w="4330" w:type="dxa"/>
            <w:shd w:val="clear" w:color="auto" w:fill="E2EFD9"/>
          </w:tcPr>
          <w:p w:rsidR="00EE5DD2" w:rsidRPr="000F59F6" w:rsidRDefault="00EE5DD2" w:rsidP="004028DA">
            <w:pPr>
              <w:pStyle w:val="TableParagraph"/>
              <w:spacing w:line="214" w:lineRule="exact"/>
              <w:ind w:left="97"/>
              <w:rPr>
                <w:sz w:val="20"/>
                <w:lang w:val="tr-TR"/>
              </w:rPr>
            </w:pPr>
            <w:r w:rsidRPr="000F59F6">
              <w:rPr>
                <w:sz w:val="20"/>
                <w:lang w:val="tr-TR"/>
              </w:rPr>
              <w:t>Okul /Kurum Müdürü</w:t>
            </w:r>
          </w:p>
        </w:tc>
        <w:tc>
          <w:tcPr>
            <w:tcW w:w="4721" w:type="dxa"/>
            <w:shd w:val="clear" w:color="auto" w:fill="E2EFD9"/>
          </w:tcPr>
          <w:p w:rsidR="00EE5DD2" w:rsidRPr="000F59F6" w:rsidRDefault="00EE5DD2" w:rsidP="004028DA">
            <w:pPr>
              <w:pStyle w:val="TableParagraph"/>
              <w:rPr>
                <w:rFonts w:ascii="Times New Roman"/>
                <w:sz w:val="16"/>
                <w:lang w:val="tr-TR"/>
              </w:rPr>
            </w:pPr>
          </w:p>
        </w:tc>
      </w:tr>
      <w:tr w:rsidR="00EE5DD2" w:rsidRPr="000F59F6" w:rsidTr="004028DA">
        <w:trPr>
          <w:trHeight w:val="220"/>
        </w:trPr>
        <w:tc>
          <w:tcPr>
            <w:tcW w:w="4330" w:type="dxa"/>
          </w:tcPr>
          <w:p w:rsidR="00EE5DD2" w:rsidRPr="000F59F6" w:rsidRDefault="00EE5DD2" w:rsidP="004028DA">
            <w:pPr>
              <w:pStyle w:val="TableParagraph"/>
              <w:spacing w:line="214" w:lineRule="exact"/>
              <w:ind w:left="97"/>
              <w:rPr>
                <w:sz w:val="20"/>
                <w:lang w:val="tr-TR"/>
              </w:rPr>
            </w:pPr>
            <w:r w:rsidRPr="000F59F6">
              <w:rPr>
                <w:sz w:val="20"/>
                <w:lang w:val="tr-TR"/>
              </w:rPr>
              <w:t>Müdür Baş Yardımcısı</w:t>
            </w:r>
          </w:p>
        </w:tc>
        <w:tc>
          <w:tcPr>
            <w:tcW w:w="4721" w:type="dxa"/>
          </w:tcPr>
          <w:p w:rsidR="00EE5DD2" w:rsidRPr="000F59F6" w:rsidRDefault="00EE5DD2" w:rsidP="004028DA">
            <w:pPr>
              <w:pStyle w:val="TableParagraph"/>
              <w:rPr>
                <w:rFonts w:ascii="Times New Roman"/>
                <w:sz w:val="16"/>
                <w:lang w:val="tr-TR"/>
              </w:rPr>
            </w:pPr>
          </w:p>
        </w:tc>
      </w:tr>
      <w:tr w:rsidR="00EE5DD2" w:rsidRPr="000F59F6" w:rsidTr="004028DA">
        <w:trPr>
          <w:trHeight w:val="220"/>
        </w:trPr>
        <w:tc>
          <w:tcPr>
            <w:tcW w:w="4330" w:type="dxa"/>
            <w:shd w:val="clear" w:color="auto" w:fill="E2EFD9"/>
          </w:tcPr>
          <w:p w:rsidR="00EE5DD2" w:rsidRPr="000F59F6" w:rsidRDefault="00EE5DD2" w:rsidP="004028DA">
            <w:pPr>
              <w:pStyle w:val="TableParagraph"/>
              <w:spacing w:line="214" w:lineRule="exact"/>
              <w:ind w:left="97"/>
              <w:rPr>
                <w:sz w:val="20"/>
                <w:lang w:val="tr-TR"/>
              </w:rPr>
            </w:pPr>
            <w:r w:rsidRPr="000F59F6">
              <w:rPr>
                <w:sz w:val="20"/>
                <w:lang w:val="tr-TR"/>
              </w:rPr>
              <w:t>Müdür Yardımcısı</w:t>
            </w:r>
          </w:p>
        </w:tc>
        <w:tc>
          <w:tcPr>
            <w:tcW w:w="4721" w:type="dxa"/>
            <w:shd w:val="clear" w:color="auto" w:fill="E2EFD9"/>
          </w:tcPr>
          <w:p w:rsidR="00EE5DD2" w:rsidRPr="000F59F6" w:rsidRDefault="00EE5DD2" w:rsidP="004028DA">
            <w:pPr>
              <w:pStyle w:val="TableParagraph"/>
              <w:rPr>
                <w:rFonts w:ascii="Times New Roman"/>
                <w:sz w:val="16"/>
                <w:lang w:val="tr-TR"/>
              </w:rPr>
            </w:pPr>
          </w:p>
        </w:tc>
      </w:tr>
      <w:tr w:rsidR="00EE5DD2" w:rsidRPr="000F59F6" w:rsidTr="004028DA">
        <w:trPr>
          <w:trHeight w:val="220"/>
        </w:trPr>
        <w:tc>
          <w:tcPr>
            <w:tcW w:w="4330" w:type="dxa"/>
          </w:tcPr>
          <w:p w:rsidR="00EE5DD2" w:rsidRPr="000F59F6" w:rsidRDefault="00EE5DD2" w:rsidP="004028DA">
            <w:pPr>
              <w:pStyle w:val="TableParagraph"/>
              <w:spacing w:line="214" w:lineRule="exact"/>
              <w:ind w:left="97"/>
              <w:rPr>
                <w:sz w:val="20"/>
                <w:lang w:val="tr-TR"/>
              </w:rPr>
            </w:pPr>
            <w:r w:rsidRPr="000F59F6">
              <w:rPr>
                <w:sz w:val="20"/>
                <w:lang w:val="tr-TR"/>
              </w:rPr>
              <w:t>Atölye ve Bölüm Şefleri</w:t>
            </w:r>
          </w:p>
        </w:tc>
        <w:tc>
          <w:tcPr>
            <w:tcW w:w="4721" w:type="dxa"/>
          </w:tcPr>
          <w:p w:rsidR="00EE5DD2" w:rsidRPr="000F59F6" w:rsidRDefault="00EE5DD2" w:rsidP="004028DA">
            <w:pPr>
              <w:pStyle w:val="TableParagraph"/>
              <w:rPr>
                <w:rFonts w:ascii="Times New Roman"/>
                <w:sz w:val="16"/>
                <w:lang w:val="tr-TR"/>
              </w:rPr>
            </w:pPr>
          </w:p>
        </w:tc>
      </w:tr>
      <w:tr w:rsidR="00EE5DD2" w:rsidRPr="000F59F6" w:rsidTr="004028DA">
        <w:trPr>
          <w:trHeight w:val="220"/>
        </w:trPr>
        <w:tc>
          <w:tcPr>
            <w:tcW w:w="4330" w:type="dxa"/>
            <w:shd w:val="clear" w:color="auto" w:fill="E2EFD9"/>
          </w:tcPr>
          <w:p w:rsidR="00EE5DD2" w:rsidRPr="000F59F6" w:rsidRDefault="00EE5DD2" w:rsidP="004028DA">
            <w:pPr>
              <w:pStyle w:val="TableParagraph"/>
              <w:spacing w:line="214" w:lineRule="exact"/>
              <w:ind w:left="97"/>
              <w:rPr>
                <w:sz w:val="20"/>
                <w:lang w:val="tr-TR"/>
              </w:rPr>
            </w:pPr>
            <w:r w:rsidRPr="000F59F6">
              <w:rPr>
                <w:sz w:val="20"/>
                <w:lang w:val="tr-TR"/>
              </w:rPr>
              <w:t>Öğretmenler</w:t>
            </w:r>
          </w:p>
        </w:tc>
        <w:tc>
          <w:tcPr>
            <w:tcW w:w="4721" w:type="dxa"/>
            <w:shd w:val="clear" w:color="auto" w:fill="E2EFD9"/>
          </w:tcPr>
          <w:p w:rsidR="00EE5DD2" w:rsidRPr="000F59F6" w:rsidRDefault="00EE5DD2" w:rsidP="004028DA">
            <w:pPr>
              <w:pStyle w:val="TableParagraph"/>
              <w:rPr>
                <w:rFonts w:ascii="Times New Roman"/>
                <w:sz w:val="16"/>
                <w:lang w:val="tr-TR"/>
              </w:rPr>
            </w:pPr>
          </w:p>
        </w:tc>
      </w:tr>
      <w:tr w:rsidR="00EE5DD2" w:rsidRPr="000F59F6" w:rsidTr="004028DA">
        <w:trPr>
          <w:trHeight w:val="220"/>
        </w:trPr>
        <w:tc>
          <w:tcPr>
            <w:tcW w:w="4330" w:type="dxa"/>
          </w:tcPr>
          <w:p w:rsidR="00EE5DD2" w:rsidRPr="000F59F6" w:rsidRDefault="00EE5DD2" w:rsidP="004028DA">
            <w:pPr>
              <w:pStyle w:val="TableParagraph"/>
              <w:spacing w:line="214" w:lineRule="exact"/>
              <w:ind w:left="97"/>
              <w:rPr>
                <w:sz w:val="20"/>
                <w:lang w:val="tr-TR"/>
              </w:rPr>
            </w:pPr>
            <w:r w:rsidRPr="000F59F6">
              <w:rPr>
                <w:sz w:val="20"/>
                <w:lang w:val="tr-TR"/>
              </w:rPr>
              <w:t>Yönetim İşleri ve Büro Memuru</w:t>
            </w:r>
          </w:p>
        </w:tc>
        <w:tc>
          <w:tcPr>
            <w:tcW w:w="4721" w:type="dxa"/>
          </w:tcPr>
          <w:p w:rsidR="00EE5DD2" w:rsidRPr="000F59F6" w:rsidRDefault="00EE5DD2" w:rsidP="004028DA">
            <w:pPr>
              <w:pStyle w:val="TableParagraph"/>
              <w:rPr>
                <w:rFonts w:ascii="Times New Roman"/>
                <w:sz w:val="16"/>
                <w:lang w:val="tr-TR"/>
              </w:rPr>
            </w:pPr>
          </w:p>
        </w:tc>
      </w:tr>
      <w:tr w:rsidR="00EE5DD2" w:rsidRPr="000F59F6" w:rsidTr="004028DA">
        <w:trPr>
          <w:trHeight w:val="220"/>
        </w:trPr>
        <w:tc>
          <w:tcPr>
            <w:tcW w:w="4330" w:type="dxa"/>
            <w:shd w:val="clear" w:color="auto" w:fill="E2EFD9"/>
          </w:tcPr>
          <w:p w:rsidR="00EE5DD2" w:rsidRPr="000F59F6" w:rsidRDefault="00EE5DD2" w:rsidP="004028DA">
            <w:pPr>
              <w:pStyle w:val="TableParagraph"/>
              <w:spacing w:line="214" w:lineRule="exact"/>
              <w:ind w:left="97"/>
              <w:rPr>
                <w:sz w:val="20"/>
                <w:lang w:val="tr-TR"/>
              </w:rPr>
            </w:pPr>
            <w:r w:rsidRPr="000F59F6">
              <w:rPr>
                <w:sz w:val="20"/>
                <w:lang w:val="tr-TR"/>
              </w:rPr>
              <w:t>Yardımcı Hizmetler Personeli</w:t>
            </w:r>
          </w:p>
        </w:tc>
        <w:tc>
          <w:tcPr>
            <w:tcW w:w="4721" w:type="dxa"/>
            <w:shd w:val="clear" w:color="auto" w:fill="E2EFD9"/>
          </w:tcPr>
          <w:p w:rsidR="00EE5DD2" w:rsidRPr="000F59F6" w:rsidRDefault="00EE5DD2" w:rsidP="004028DA">
            <w:pPr>
              <w:pStyle w:val="TableParagraph"/>
              <w:rPr>
                <w:rFonts w:ascii="Times New Roman"/>
                <w:sz w:val="16"/>
                <w:lang w:val="tr-TR"/>
              </w:rPr>
            </w:pPr>
          </w:p>
        </w:tc>
      </w:tr>
    </w:tbl>
    <w:p w:rsidR="00EE5DD2" w:rsidRPr="000F59F6" w:rsidRDefault="00EE5DD2" w:rsidP="00EE5DD2">
      <w:pPr>
        <w:pStyle w:val="GvdeMetni"/>
        <w:rPr>
          <w:b/>
          <w:sz w:val="22"/>
          <w:lang w:val="tr-TR"/>
        </w:rPr>
      </w:pPr>
    </w:p>
    <w:p w:rsidR="00EE5DD2" w:rsidRPr="000F59F6" w:rsidRDefault="00EE5DD2" w:rsidP="00EE5DD2">
      <w:pPr>
        <w:pStyle w:val="GvdeMetni"/>
        <w:rPr>
          <w:b/>
          <w:sz w:val="22"/>
          <w:lang w:val="tr-TR"/>
        </w:rPr>
      </w:pPr>
    </w:p>
    <w:p w:rsidR="00EE5DD2" w:rsidRPr="000F59F6" w:rsidRDefault="00EE5DD2" w:rsidP="00EE5DD2">
      <w:pPr>
        <w:ind w:left="118"/>
        <w:rPr>
          <w:b/>
          <w:color w:val="FF0000"/>
          <w:sz w:val="20"/>
        </w:rPr>
      </w:pPr>
      <w:r w:rsidRPr="000F59F6">
        <w:rPr>
          <w:b/>
          <w:sz w:val="20"/>
        </w:rPr>
        <w:t xml:space="preserve">Tablo 6. İdari Personelin Hizmet Süresine İlişkin Bilgiler </w:t>
      </w:r>
      <w:r w:rsidRPr="000F59F6">
        <w:rPr>
          <w:b/>
          <w:color w:val="FF0000"/>
          <w:sz w:val="20"/>
        </w:rPr>
        <w:t>(PLANDA BULUNMALI)</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022"/>
        <w:gridCol w:w="3019"/>
      </w:tblGrid>
      <w:tr w:rsidR="00EE5DD2" w:rsidRPr="000F59F6" w:rsidTr="004028DA">
        <w:trPr>
          <w:trHeight w:val="220"/>
        </w:trPr>
        <w:tc>
          <w:tcPr>
            <w:tcW w:w="3019" w:type="dxa"/>
            <w:vMerge w:val="restart"/>
            <w:shd w:val="clear" w:color="auto" w:fill="E2EFD9"/>
          </w:tcPr>
          <w:p w:rsidR="00EE5DD2" w:rsidRPr="000F59F6" w:rsidRDefault="00EE5DD2" w:rsidP="004028DA">
            <w:pPr>
              <w:pStyle w:val="TableParagraph"/>
              <w:spacing w:line="234" w:lineRule="exact"/>
              <w:ind w:left="103"/>
              <w:rPr>
                <w:b/>
                <w:sz w:val="20"/>
                <w:lang w:val="tr-TR"/>
              </w:rPr>
            </w:pPr>
            <w:r w:rsidRPr="000F59F6">
              <w:rPr>
                <w:b/>
                <w:sz w:val="20"/>
                <w:lang w:val="tr-TR"/>
              </w:rPr>
              <w:t>Hizmet Süreleri</w:t>
            </w:r>
          </w:p>
        </w:tc>
        <w:tc>
          <w:tcPr>
            <w:tcW w:w="6041" w:type="dxa"/>
            <w:gridSpan w:val="2"/>
            <w:shd w:val="clear" w:color="auto" w:fill="E2EFD9"/>
          </w:tcPr>
          <w:p w:rsidR="00EE5DD2" w:rsidRPr="000F59F6" w:rsidRDefault="00EE5DD2" w:rsidP="004028DA">
            <w:pPr>
              <w:pStyle w:val="TableParagraph"/>
              <w:spacing w:line="215" w:lineRule="exact"/>
              <w:ind w:left="102"/>
              <w:rPr>
                <w:b/>
                <w:sz w:val="20"/>
                <w:lang w:val="tr-TR"/>
              </w:rPr>
            </w:pPr>
            <w:proofErr w:type="gramStart"/>
            <w:r w:rsidRPr="000F59F6">
              <w:rPr>
                <w:b/>
                <w:sz w:val="20"/>
                <w:lang w:val="tr-TR"/>
              </w:rPr>
              <w:t>………..</w:t>
            </w:r>
            <w:proofErr w:type="gramEnd"/>
            <w:r w:rsidRPr="000F59F6">
              <w:rPr>
                <w:b/>
                <w:sz w:val="20"/>
                <w:lang w:val="tr-TR"/>
              </w:rPr>
              <w:t>Yıl İtibarıyla</w:t>
            </w:r>
          </w:p>
        </w:tc>
      </w:tr>
      <w:tr w:rsidR="00EE5DD2" w:rsidRPr="000F59F6" w:rsidTr="004028DA">
        <w:trPr>
          <w:trHeight w:val="220"/>
        </w:trPr>
        <w:tc>
          <w:tcPr>
            <w:tcW w:w="3019" w:type="dxa"/>
            <w:vMerge/>
            <w:tcBorders>
              <w:top w:val="nil"/>
            </w:tcBorders>
            <w:shd w:val="clear" w:color="auto" w:fill="E2EFD9"/>
          </w:tcPr>
          <w:p w:rsidR="00EE5DD2" w:rsidRPr="000F59F6" w:rsidRDefault="00EE5DD2" w:rsidP="004028DA">
            <w:pPr>
              <w:rPr>
                <w:sz w:val="2"/>
                <w:szCs w:val="2"/>
                <w:lang w:val="tr-TR"/>
              </w:rPr>
            </w:pPr>
          </w:p>
        </w:tc>
        <w:tc>
          <w:tcPr>
            <w:tcW w:w="3022" w:type="dxa"/>
          </w:tcPr>
          <w:p w:rsidR="00EE5DD2" w:rsidRPr="000F59F6" w:rsidRDefault="00EE5DD2" w:rsidP="004028DA">
            <w:pPr>
              <w:pStyle w:val="TableParagraph"/>
              <w:spacing w:line="215" w:lineRule="exact"/>
              <w:ind w:left="102"/>
              <w:rPr>
                <w:b/>
                <w:sz w:val="20"/>
                <w:lang w:val="tr-TR"/>
              </w:rPr>
            </w:pPr>
            <w:r w:rsidRPr="000F59F6">
              <w:rPr>
                <w:b/>
                <w:sz w:val="20"/>
                <w:lang w:val="tr-TR"/>
              </w:rPr>
              <w:t>Kişi Sayısı</w:t>
            </w:r>
          </w:p>
        </w:tc>
        <w:tc>
          <w:tcPr>
            <w:tcW w:w="3019" w:type="dxa"/>
          </w:tcPr>
          <w:p w:rsidR="00EE5DD2" w:rsidRPr="000F59F6" w:rsidRDefault="00EE5DD2" w:rsidP="004028DA">
            <w:pPr>
              <w:pStyle w:val="TableParagraph"/>
              <w:spacing w:line="215" w:lineRule="exact"/>
              <w:ind w:left="103"/>
              <w:rPr>
                <w:sz w:val="20"/>
                <w:lang w:val="tr-TR"/>
              </w:rPr>
            </w:pPr>
            <w:r w:rsidRPr="000F59F6">
              <w:rPr>
                <w:w w:val="99"/>
                <w:sz w:val="20"/>
                <w:lang w:val="tr-TR"/>
              </w:rPr>
              <w:t>%</w:t>
            </w:r>
          </w:p>
        </w:tc>
      </w:tr>
      <w:tr w:rsidR="00EE5DD2" w:rsidRPr="000F59F6" w:rsidTr="004028DA">
        <w:trPr>
          <w:trHeight w:val="220"/>
        </w:trPr>
        <w:tc>
          <w:tcPr>
            <w:tcW w:w="3019" w:type="dxa"/>
            <w:shd w:val="clear" w:color="auto" w:fill="E2EFD9"/>
          </w:tcPr>
          <w:p w:rsidR="00EE5DD2" w:rsidRPr="000F59F6" w:rsidRDefault="00EE5DD2" w:rsidP="004028DA">
            <w:pPr>
              <w:pStyle w:val="TableParagraph"/>
              <w:spacing w:line="215" w:lineRule="exact"/>
              <w:ind w:left="103"/>
              <w:rPr>
                <w:sz w:val="20"/>
                <w:lang w:val="tr-TR"/>
              </w:rPr>
            </w:pPr>
            <w:r w:rsidRPr="000F59F6">
              <w:rPr>
                <w:sz w:val="20"/>
                <w:lang w:val="tr-TR"/>
              </w:rPr>
              <w:t>1-4 Yıl</w:t>
            </w:r>
          </w:p>
        </w:tc>
        <w:tc>
          <w:tcPr>
            <w:tcW w:w="3022" w:type="dxa"/>
          </w:tcPr>
          <w:p w:rsidR="00EE5DD2" w:rsidRPr="000F59F6" w:rsidRDefault="00EE5DD2" w:rsidP="004028DA">
            <w:pPr>
              <w:pStyle w:val="TableParagraph"/>
              <w:rPr>
                <w:rFonts w:ascii="Times New Roman"/>
                <w:sz w:val="16"/>
                <w:lang w:val="tr-TR"/>
              </w:rPr>
            </w:pPr>
          </w:p>
        </w:tc>
        <w:tc>
          <w:tcPr>
            <w:tcW w:w="3019" w:type="dxa"/>
          </w:tcPr>
          <w:p w:rsidR="00EE5DD2" w:rsidRPr="000F59F6" w:rsidRDefault="00EE5DD2" w:rsidP="004028DA">
            <w:pPr>
              <w:pStyle w:val="TableParagraph"/>
              <w:rPr>
                <w:rFonts w:ascii="Times New Roman"/>
                <w:sz w:val="16"/>
                <w:lang w:val="tr-TR"/>
              </w:rPr>
            </w:pPr>
          </w:p>
        </w:tc>
      </w:tr>
      <w:tr w:rsidR="00EE5DD2" w:rsidRPr="000F59F6" w:rsidTr="004028DA">
        <w:trPr>
          <w:trHeight w:val="220"/>
        </w:trPr>
        <w:tc>
          <w:tcPr>
            <w:tcW w:w="3019" w:type="dxa"/>
            <w:shd w:val="clear" w:color="auto" w:fill="E2EFD9"/>
          </w:tcPr>
          <w:p w:rsidR="00EE5DD2" w:rsidRPr="000F59F6" w:rsidRDefault="00EE5DD2" w:rsidP="004028DA">
            <w:pPr>
              <w:pStyle w:val="TableParagraph"/>
              <w:spacing w:line="214" w:lineRule="exact"/>
              <w:ind w:left="103"/>
              <w:rPr>
                <w:sz w:val="20"/>
                <w:lang w:val="tr-TR"/>
              </w:rPr>
            </w:pPr>
            <w:r w:rsidRPr="000F59F6">
              <w:rPr>
                <w:sz w:val="20"/>
                <w:lang w:val="tr-TR"/>
              </w:rPr>
              <w:t>5-6 Yıl</w:t>
            </w:r>
          </w:p>
        </w:tc>
        <w:tc>
          <w:tcPr>
            <w:tcW w:w="3022" w:type="dxa"/>
          </w:tcPr>
          <w:p w:rsidR="00EE5DD2" w:rsidRPr="000F59F6" w:rsidRDefault="00EE5DD2" w:rsidP="004028DA">
            <w:pPr>
              <w:pStyle w:val="TableParagraph"/>
              <w:rPr>
                <w:rFonts w:ascii="Times New Roman"/>
                <w:sz w:val="16"/>
                <w:lang w:val="tr-TR"/>
              </w:rPr>
            </w:pPr>
          </w:p>
        </w:tc>
        <w:tc>
          <w:tcPr>
            <w:tcW w:w="3019" w:type="dxa"/>
          </w:tcPr>
          <w:p w:rsidR="00EE5DD2" w:rsidRPr="000F59F6" w:rsidRDefault="00EE5DD2" w:rsidP="004028DA">
            <w:pPr>
              <w:pStyle w:val="TableParagraph"/>
              <w:rPr>
                <w:rFonts w:ascii="Times New Roman"/>
                <w:sz w:val="16"/>
                <w:lang w:val="tr-TR"/>
              </w:rPr>
            </w:pPr>
          </w:p>
        </w:tc>
      </w:tr>
      <w:tr w:rsidR="00EE5DD2" w:rsidRPr="000F59F6" w:rsidTr="004028DA">
        <w:trPr>
          <w:trHeight w:val="220"/>
        </w:trPr>
        <w:tc>
          <w:tcPr>
            <w:tcW w:w="3019" w:type="dxa"/>
            <w:shd w:val="clear" w:color="auto" w:fill="E2EFD9"/>
          </w:tcPr>
          <w:p w:rsidR="00EE5DD2" w:rsidRPr="000F59F6" w:rsidRDefault="00EE5DD2" w:rsidP="004028DA">
            <w:pPr>
              <w:pStyle w:val="TableParagraph"/>
              <w:spacing w:line="213" w:lineRule="exact"/>
              <w:ind w:left="103"/>
              <w:rPr>
                <w:sz w:val="20"/>
                <w:lang w:val="tr-TR"/>
              </w:rPr>
            </w:pPr>
            <w:r w:rsidRPr="000F59F6">
              <w:rPr>
                <w:sz w:val="20"/>
                <w:lang w:val="tr-TR"/>
              </w:rPr>
              <w:t>7-10 Yıl</w:t>
            </w:r>
          </w:p>
        </w:tc>
        <w:tc>
          <w:tcPr>
            <w:tcW w:w="3022" w:type="dxa"/>
          </w:tcPr>
          <w:p w:rsidR="00EE5DD2" w:rsidRPr="000F59F6" w:rsidRDefault="00EE5DD2" w:rsidP="004028DA">
            <w:pPr>
              <w:pStyle w:val="TableParagraph"/>
              <w:rPr>
                <w:rFonts w:ascii="Times New Roman"/>
                <w:sz w:val="16"/>
                <w:lang w:val="tr-TR"/>
              </w:rPr>
            </w:pPr>
          </w:p>
        </w:tc>
        <w:tc>
          <w:tcPr>
            <w:tcW w:w="3019" w:type="dxa"/>
          </w:tcPr>
          <w:p w:rsidR="00EE5DD2" w:rsidRPr="000F59F6" w:rsidRDefault="00EE5DD2" w:rsidP="004028DA">
            <w:pPr>
              <w:pStyle w:val="TableParagraph"/>
              <w:rPr>
                <w:rFonts w:ascii="Times New Roman"/>
                <w:sz w:val="16"/>
                <w:lang w:val="tr-TR"/>
              </w:rPr>
            </w:pPr>
          </w:p>
        </w:tc>
      </w:tr>
      <w:tr w:rsidR="00EE5DD2" w:rsidRPr="000F59F6" w:rsidTr="004028DA">
        <w:trPr>
          <w:trHeight w:val="220"/>
        </w:trPr>
        <w:tc>
          <w:tcPr>
            <w:tcW w:w="3019" w:type="dxa"/>
            <w:shd w:val="clear" w:color="auto" w:fill="E2EFD9"/>
          </w:tcPr>
          <w:p w:rsidR="00EE5DD2" w:rsidRPr="000F59F6" w:rsidRDefault="00EE5DD2" w:rsidP="004028DA">
            <w:pPr>
              <w:pStyle w:val="TableParagraph"/>
              <w:spacing w:line="215" w:lineRule="exact"/>
              <w:ind w:left="103"/>
              <w:rPr>
                <w:sz w:val="20"/>
                <w:lang w:val="tr-TR"/>
              </w:rPr>
            </w:pPr>
            <w:r w:rsidRPr="000F59F6">
              <w:rPr>
                <w:sz w:val="20"/>
                <w:lang w:val="tr-TR"/>
              </w:rPr>
              <w:t>10</w:t>
            </w:r>
            <w:proofErr w:type="gramStart"/>
            <w:r w:rsidRPr="000F59F6">
              <w:rPr>
                <w:sz w:val="20"/>
                <w:lang w:val="tr-TR"/>
              </w:rPr>
              <w:t>…..</w:t>
            </w:r>
            <w:proofErr w:type="gramEnd"/>
            <w:r w:rsidRPr="000F59F6">
              <w:rPr>
                <w:sz w:val="20"/>
                <w:lang w:val="tr-TR"/>
              </w:rPr>
              <w:t>Üzeri</w:t>
            </w:r>
          </w:p>
        </w:tc>
        <w:tc>
          <w:tcPr>
            <w:tcW w:w="3022" w:type="dxa"/>
          </w:tcPr>
          <w:p w:rsidR="00EE5DD2" w:rsidRPr="000F59F6" w:rsidRDefault="00EE5DD2" w:rsidP="004028DA">
            <w:pPr>
              <w:pStyle w:val="TableParagraph"/>
              <w:rPr>
                <w:rFonts w:ascii="Times New Roman"/>
                <w:sz w:val="16"/>
                <w:lang w:val="tr-TR"/>
              </w:rPr>
            </w:pPr>
          </w:p>
        </w:tc>
        <w:tc>
          <w:tcPr>
            <w:tcW w:w="3019" w:type="dxa"/>
          </w:tcPr>
          <w:p w:rsidR="00EE5DD2" w:rsidRPr="000F59F6" w:rsidRDefault="00EE5DD2" w:rsidP="004028DA">
            <w:pPr>
              <w:pStyle w:val="TableParagraph"/>
              <w:rPr>
                <w:rFonts w:ascii="Times New Roman"/>
                <w:sz w:val="16"/>
                <w:lang w:val="tr-TR"/>
              </w:rPr>
            </w:pPr>
          </w:p>
        </w:tc>
      </w:tr>
    </w:tbl>
    <w:p w:rsidR="00EE5DD2" w:rsidRPr="000F59F6" w:rsidRDefault="00EE5DD2" w:rsidP="00EE5DD2">
      <w:pPr>
        <w:pStyle w:val="GvdeMetni"/>
        <w:rPr>
          <w:b/>
          <w:sz w:val="22"/>
          <w:lang w:val="tr-TR"/>
        </w:rPr>
      </w:pPr>
    </w:p>
    <w:p w:rsidR="00EE5DD2" w:rsidRPr="000F59F6" w:rsidRDefault="00EE5DD2" w:rsidP="00EE5DD2">
      <w:pPr>
        <w:pStyle w:val="GvdeMetni"/>
        <w:spacing w:before="1"/>
        <w:rPr>
          <w:b/>
          <w:sz w:val="20"/>
          <w:lang w:val="tr-TR"/>
        </w:rPr>
      </w:pPr>
    </w:p>
    <w:p w:rsidR="00EE5DD2" w:rsidRPr="000F59F6" w:rsidRDefault="00EE5DD2" w:rsidP="00EE5DD2">
      <w:pPr>
        <w:ind w:left="118"/>
        <w:rPr>
          <w:b/>
          <w:color w:val="FF0000"/>
          <w:sz w:val="20"/>
        </w:rPr>
      </w:pPr>
      <w:r w:rsidRPr="000F59F6">
        <w:rPr>
          <w:b/>
          <w:sz w:val="20"/>
        </w:rPr>
        <w:t xml:space="preserve">Tablo 7. Okul/Kurumda Oluşan Yönetici Sirkülasyonu Oranı </w:t>
      </w:r>
      <w:r w:rsidRPr="000F59F6">
        <w:rPr>
          <w:b/>
          <w:color w:val="FF0000"/>
          <w:sz w:val="20"/>
        </w:rPr>
        <w:t>(PLANDA BULUNMASI ZORUNLU DEĞİL)</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2"/>
        <w:gridCol w:w="1277"/>
        <w:gridCol w:w="1277"/>
        <w:gridCol w:w="1277"/>
        <w:gridCol w:w="1274"/>
        <w:gridCol w:w="1277"/>
        <w:gridCol w:w="1277"/>
      </w:tblGrid>
      <w:tr w:rsidR="00EE5DD2" w:rsidRPr="000F59F6" w:rsidTr="004028DA">
        <w:trPr>
          <w:trHeight w:val="700"/>
        </w:trPr>
        <w:tc>
          <w:tcPr>
            <w:tcW w:w="1402" w:type="dxa"/>
            <w:vMerge w:val="restart"/>
            <w:shd w:val="clear" w:color="auto" w:fill="E2EFD9"/>
          </w:tcPr>
          <w:p w:rsidR="00EE5DD2" w:rsidRPr="000F59F6" w:rsidRDefault="00EE5DD2" w:rsidP="004028DA">
            <w:pPr>
              <w:pStyle w:val="TableParagraph"/>
              <w:rPr>
                <w:rFonts w:ascii="Times New Roman"/>
                <w:sz w:val="18"/>
                <w:lang w:val="tr-TR"/>
              </w:rPr>
            </w:pPr>
          </w:p>
        </w:tc>
        <w:tc>
          <w:tcPr>
            <w:tcW w:w="3831" w:type="dxa"/>
            <w:gridSpan w:val="3"/>
            <w:shd w:val="clear" w:color="auto" w:fill="E2EFD9"/>
          </w:tcPr>
          <w:p w:rsidR="00EE5DD2" w:rsidRPr="000F59F6" w:rsidRDefault="00EE5DD2" w:rsidP="004028DA">
            <w:pPr>
              <w:pStyle w:val="TableParagraph"/>
              <w:spacing w:before="1" w:line="300" w:lineRule="auto"/>
              <w:ind w:left="103"/>
              <w:rPr>
                <w:b/>
                <w:sz w:val="20"/>
                <w:lang w:val="tr-TR"/>
              </w:rPr>
            </w:pPr>
            <w:r w:rsidRPr="000F59F6">
              <w:rPr>
                <w:b/>
                <w:sz w:val="20"/>
                <w:lang w:val="tr-TR"/>
              </w:rPr>
              <w:t>Yıl İçerisinde Okul/Kurumdan Ayrılan Yönetici Sayısı</w:t>
            </w:r>
          </w:p>
        </w:tc>
        <w:tc>
          <w:tcPr>
            <w:tcW w:w="3828" w:type="dxa"/>
            <w:gridSpan w:val="3"/>
            <w:shd w:val="clear" w:color="auto" w:fill="E2EFD9"/>
          </w:tcPr>
          <w:p w:rsidR="00EE5DD2" w:rsidRPr="000F59F6" w:rsidRDefault="00EE5DD2" w:rsidP="004028DA">
            <w:pPr>
              <w:pStyle w:val="TableParagraph"/>
              <w:spacing w:before="1" w:line="300" w:lineRule="auto"/>
              <w:ind w:left="100"/>
              <w:rPr>
                <w:b/>
                <w:sz w:val="20"/>
                <w:lang w:val="tr-TR"/>
              </w:rPr>
            </w:pPr>
            <w:r w:rsidRPr="000F59F6">
              <w:rPr>
                <w:b/>
                <w:sz w:val="20"/>
                <w:lang w:val="tr-TR"/>
              </w:rPr>
              <w:t>Yıl İçerisinde Okul/Kurumda Göreve Başlayan Yönetici Sayısı</w:t>
            </w:r>
          </w:p>
        </w:tc>
      </w:tr>
      <w:tr w:rsidR="00EE5DD2" w:rsidRPr="000F59F6" w:rsidTr="004028DA">
        <w:trPr>
          <w:trHeight w:val="640"/>
        </w:trPr>
        <w:tc>
          <w:tcPr>
            <w:tcW w:w="1402" w:type="dxa"/>
            <w:vMerge/>
            <w:tcBorders>
              <w:top w:val="nil"/>
            </w:tcBorders>
            <w:shd w:val="clear" w:color="auto" w:fill="E2EFD9"/>
          </w:tcPr>
          <w:p w:rsidR="00EE5DD2" w:rsidRPr="000F59F6" w:rsidRDefault="00EE5DD2" w:rsidP="004028DA">
            <w:pPr>
              <w:rPr>
                <w:sz w:val="2"/>
                <w:szCs w:val="2"/>
                <w:lang w:val="tr-TR"/>
              </w:rPr>
            </w:pPr>
          </w:p>
        </w:tc>
        <w:tc>
          <w:tcPr>
            <w:tcW w:w="1277" w:type="dxa"/>
          </w:tcPr>
          <w:p w:rsidR="00EE5DD2" w:rsidRPr="000F59F6" w:rsidRDefault="00EE5DD2" w:rsidP="004028DA">
            <w:pPr>
              <w:pStyle w:val="TableParagraph"/>
              <w:spacing w:before="119"/>
              <w:ind w:left="395"/>
              <w:rPr>
                <w:b/>
                <w:sz w:val="20"/>
                <w:lang w:val="tr-TR"/>
              </w:rPr>
            </w:pPr>
            <w:r w:rsidRPr="000F59F6">
              <w:rPr>
                <w:b/>
                <w:sz w:val="20"/>
                <w:lang w:val="tr-TR"/>
              </w:rPr>
              <w:t>2021</w:t>
            </w:r>
          </w:p>
        </w:tc>
        <w:tc>
          <w:tcPr>
            <w:tcW w:w="1277" w:type="dxa"/>
          </w:tcPr>
          <w:p w:rsidR="00EE5DD2" w:rsidRPr="000F59F6" w:rsidRDefault="00EE5DD2" w:rsidP="004028DA">
            <w:pPr>
              <w:pStyle w:val="TableParagraph"/>
              <w:spacing w:before="119"/>
              <w:ind w:left="395"/>
              <w:rPr>
                <w:b/>
                <w:sz w:val="20"/>
                <w:lang w:val="tr-TR"/>
              </w:rPr>
            </w:pPr>
            <w:r w:rsidRPr="000F59F6">
              <w:rPr>
                <w:b/>
                <w:sz w:val="20"/>
                <w:lang w:val="tr-TR"/>
              </w:rPr>
              <w:t>2022</w:t>
            </w:r>
          </w:p>
        </w:tc>
        <w:tc>
          <w:tcPr>
            <w:tcW w:w="1277" w:type="dxa"/>
          </w:tcPr>
          <w:p w:rsidR="00EE5DD2" w:rsidRPr="000F59F6" w:rsidRDefault="00EE5DD2" w:rsidP="004028DA">
            <w:pPr>
              <w:pStyle w:val="TableParagraph"/>
              <w:spacing w:before="119"/>
              <w:ind w:left="393"/>
              <w:rPr>
                <w:b/>
                <w:sz w:val="20"/>
                <w:lang w:val="tr-TR"/>
              </w:rPr>
            </w:pPr>
            <w:r w:rsidRPr="000F59F6">
              <w:rPr>
                <w:b/>
                <w:sz w:val="20"/>
                <w:lang w:val="tr-TR"/>
              </w:rPr>
              <w:t>2023</w:t>
            </w:r>
          </w:p>
        </w:tc>
        <w:tc>
          <w:tcPr>
            <w:tcW w:w="1274" w:type="dxa"/>
          </w:tcPr>
          <w:p w:rsidR="00EE5DD2" w:rsidRPr="000F59F6" w:rsidRDefault="00EE5DD2" w:rsidP="004028DA">
            <w:pPr>
              <w:pStyle w:val="TableParagraph"/>
              <w:spacing w:before="119"/>
              <w:ind w:left="393"/>
              <w:rPr>
                <w:b/>
                <w:sz w:val="20"/>
                <w:lang w:val="tr-TR"/>
              </w:rPr>
            </w:pPr>
            <w:r w:rsidRPr="000F59F6">
              <w:rPr>
                <w:b/>
                <w:sz w:val="20"/>
                <w:lang w:val="tr-TR"/>
              </w:rPr>
              <w:t>2021</w:t>
            </w:r>
          </w:p>
        </w:tc>
        <w:tc>
          <w:tcPr>
            <w:tcW w:w="1277" w:type="dxa"/>
          </w:tcPr>
          <w:p w:rsidR="00EE5DD2" w:rsidRPr="000F59F6" w:rsidRDefault="00EE5DD2" w:rsidP="004028DA">
            <w:pPr>
              <w:pStyle w:val="TableParagraph"/>
              <w:spacing w:before="119"/>
              <w:ind w:left="395"/>
              <w:rPr>
                <w:b/>
                <w:sz w:val="20"/>
                <w:lang w:val="tr-TR"/>
              </w:rPr>
            </w:pPr>
            <w:r w:rsidRPr="000F59F6">
              <w:rPr>
                <w:b/>
                <w:sz w:val="20"/>
                <w:lang w:val="tr-TR"/>
              </w:rPr>
              <w:t>2022</w:t>
            </w:r>
          </w:p>
        </w:tc>
        <w:tc>
          <w:tcPr>
            <w:tcW w:w="1277" w:type="dxa"/>
          </w:tcPr>
          <w:p w:rsidR="00EE5DD2" w:rsidRPr="000F59F6" w:rsidRDefault="00EE5DD2" w:rsidP="004028DA">
            <w:pPr>
              <w:pStyle w:val="TableParagraph"/>
              <w:spacing w:before="119"/>
              <w:ind w:left="395"/>
              <w:rPr>
                <w:b/>
                <w:sz w:val="20"/>
                <w:lang w:val="tr-TR"/>
              </w:rPr>
            </w:pPr>
            <w:r w:rsidRPr="000F59F6">
              <w:rPr>
                <w:b/>
                <w:sz w:val="20"/>
                <w:lang w:val="tr-TR"/>
              </w:rPr>
              <w:t>2023</w:t>
            </w:r>
          </w:p>
        </w:tc>
      </w:tr>
      <w:tr w:rsidR="00EE5DD2" w:rsidRPr="000F59F6" w:rsidTr="004028DA">
        <w:trPr>
          <w:trHeight w:val="400"/>
        </w:trPr>
        <w:tc>
          <w:tcPr>
            <w:tcW w:w="1402" w:type="dxa"/>
            <w:shd w:val="clear" w:color="auto" w:fill="E2EFD9"/>
          </w:tcPr>
          <w:p w:rsidR="00EE5DD2" w:rsidRPr="000F59F6" w:rsidRDefault="00EE5DD2" w:rsidP="004028DA">
            <w:pPr>
              <w:pStyle w:val="TableParagraph"/>
              <w:spacing w:before="1"/>
              <w:ind w:left="102"/>
              <w:rPr>
                <w:b/>
                <w:sz w:val="20"/>
                <w:lang w:val="tr-TR"/>
              </w:rPr>
            </w:pPr>
            <w:r w:rsidRPr="000F59F6">
              <w:rPr>
                <w:b/>
                <w:sz w:val="20"/>
                <w:lang w:val="tr-TR"/>
              </w:rPr>
              <w:t>TOPLAM</w:t>
            </w:r>
          </w:p>
        </w:tc>
        <w:tc>
          <w:tcPr>
            <w:tcW w:w="1277" w:type="dxa"/>
          </w:tcPr>
          <w:p w:rsidR="00EE5DD2" w:rsidRPr="000F59F6" w:rsidRDefault="00EE5DD2" w:rsidP="004028DA">
            <w:pPr>
              <w:pStyle w:val="TableParagraph"/>
              <w:rPr>
                <w:rFonts w:ascii="Times New Roman"/>
                <w:sz w:val="18"/>
                <w:lang w:val="tr-TR"/>
              </w:rPr>
            </w:pPr>
          </w:p>
        </w:tc>
        <w:tc>
          <w:tcPr>
            <w:tcW w:w="1277" w:type="dxa"/>
          </w:tcPr>
          <w:p w:rsidR="00EE5DD2" w:rsidRPr="000F59F6" w:rsidRDefault="00EE5DD2" w:rsidP="004028DA">
            <w:pPr>
              <w:pStyle w:val="TableParagraph"/>
              <w:rPr>
                <w:rFonts w:ascii="Times New Roman"/>
                <w:sz w:val="18"/>
                <w:lang w:val="tr-TR"/>
              </w:rPr>
            </w:pPr>
          </w:p>
        </w:tc>
        <w:tc>
          <w:tcPr>
            <w:tcW w:w="1277" w:type="dxa"/>
          </w:tcPr>
          <w:p w:rsidR="00EE5DD2" w:rsidRPr="000F59F6" w:rsidRDefault="00EE5DD2" w:rsidP="004028DA">
            <w:pPr>
              <w:pStyle w:val="TableParagraph"/>
              <w:rPr>
                <w:rFonts w:ascii="Times New Roman"/>
                <w:sz w:val="18"/>
                <w:lang w:val="tr-TR"/>
              </w:rPr>
            </w:pPr>
          </w:p>
        </w:tc>
        <w:tc>
          <w:tcPr>
            <w:tcW w:w="1274" w:type="dxa"/>
          </w:tcPr>
          <w:p w:rsidR="00EE5DD2" w:rsidRPr="000F59F6" w:rsidRDefault="00EE5DD2" w:rsidP="004028DA">
            <w:pPr>
              <w:pStyle w:val="TableParagraph"/>
              <w:rPr>
                <w:rFonts w:ascii="Times New Roman"/>
                <w:sz w:val="18"/>
                <w:lang w:val="tr-TR"/>
              </w:rPr>
            </w:pPr>
          </w:p>
        </w:tc>
        <w:tc>
          <w:tcPr>
            <w:tcW w:w="1277" w:type="dxa"/>
          </w:tcPr>
          <w:p w:rsidR="00EE5DD2" w:rsidRPr="000F59F6" w:rsidRDefault="00EE5DD2" w:rsidP="004028DA">
            <w:pPr>
              <w:pStyle w:val="TableParagraph"/>
              <w:rPr>
                <w:rFonts w:ascii="Times New Roman"/>
                <w:sz w:val="18"/>
                <w:lang w:val="tr-TR"/>
              </w:rPr>
            </w:pPr>
          </w:p>
        </w:tc>
        <w:tc>
          <w:tcPr>
            <w:tcW w:w="1277" w:type="dxa"/>
          </w:tcPr>
          <w:p w:rsidR="00EE5DD2" w:rsidRPr="000F59F6" w:rsidRDefault="00EE5DD2" w:rsidP="004028DA">
            <w:pPr>
              <w:pStyle w:val="TableParagraph"/>
              <w:rPr>
                <w:rFonts w:ascii="Times New Roman"/>
                <w:sz w:val="18"/>
                <w:lang w:val="tr-TR"/>
              </w:rPr>
            </w:pPr>
          </w:p>
        </w:tc>
      </w:tr>
      <w:tr w:rsidR="00EE5DD2" w:rsidRPr="000F59F6" w:rsidTr="004028DA">
        <w:trPr>
          <w:trHeight w:val="400"/>
        </w:trPr>
        <w:tc>
          <w:tcPr>
            <w:tcW w:w="1402" w:type="dxa"/>
            <w:shd w:val="clear" w:color="auto" w:fill="E2EFD9"/>
          </w:tcPr>
          <w:p w:rsidR="00EE5DD2" w:rsidRPr="000F59F6" w:rsidRDefault="00EE5DD2" w:rsidP="004028DA">
            <w:pPr>
              <w:pStyle w:val="TableParagraph"/>
              <w:rPr>
                <w:rFonts w:ascii="Times New Roman"/>
                <w:sz w:val="18"/>
                <w:lang w:val="tr-TR"/>
              </w:rPr>
            </w:pPr>
          </w:p>
        </w:tc>
        <w:tc>
          <w:tcPr>
            <w:tcW w:w="1277" w:type="dxa"/>
          </w:tcPr>
          <w:p w:rsidR="00EE5DD2" w:rsidRPr="000F59F6" w:rsidRDefault="00EE5DD2" w:rsidP="004028DA">
            <w:pPr>
              <w:pStyle w:val="TableParagraph"/>
              <w:rPr>
                <w:rFonts w:ascii="Times New Roman"/>
                <w:sz w:val="18"/>
                <w:lang w:val="tr-TR"/>
              </w:rPr>
            </w:pPr>
          </w:p>
        </w:tc>
        <w:tc>
          <w:tcPr>
            <w:tcW w:w="1277" w:type="dxa"/>
          </w:tcPr>
          <w:p w:rsidR="00EE5DD2" w:rsidRPr="000F59F6" w:rsidRDefault="00EE5DD2" w:rsidP="004028DA">
            <w:pPr>
              <w:pStyle w:val="TableParagraph"/>
              <w:rPr>
                <w:rFonts w:ascii="Times New Roman"/>
                <w:sz w:val="18"/>
                <w:lang w:val="tr-TR"/>
              </w:rPr>
            </w:pPr>
          </w:p>
        </w:tc>
        <w:tc>
          <w:tcPr>
            <w:tcW w:w="1277" w:type="dxa"/>
          </w:tcPr>
          <w:p w:rsidR="00EE5DD2" w:rsidRPr="000F59F6" w:rsidRDefault="00EE5DD2" w:rsidP="004028DA">
            <w:pPr>
              <w:pStyle w:val="TableParagraph"/>
              <w:rPr>
                <w:rFonts w:ascii="Times New Roman"/>
                <w:sz w:val="18"/>
                <w:lang w:val="tr-TR"/>
              </w:rPr>
            </w:pPr>
          </w:p>
        </w:tc>
        <w:tc>
          <w:tcPr>
            <w:tcW w:w="1274" w:type="dxa"/>
          </w:tcPr>
          <w:p w:rsidR="00EE5DD2" w:rsidRPr="000F59F6" w:rsidRDefault="00EE5DD2" w:rsidP="004028DA">
            <w:pPr>
              <w:pStyle w:val="TableParagraph"/>
              <w:rPr>
                <w:rFonts w:ascii="Times New Roman"/>
                <w:sz w:val="18"/>
                <w:lang w:val="tr-TR"/>
              </w:rPr>
            </w:pPr>
          </w:p>
        </w:tc>
        <w:tc>
          <w:tcPr>
            <w:tcW w:w="1277" w:type="dxa"/>
          </w:tcPr>
          <w:p w:rsidR="00EE5DD2" w:rsidRPr="000F59F6" w:rsidRDefault="00EE5DD2" w:rsidP="004028DA">
            <w:pPr>
              <w:pStyle w:val="TableParagraph"/>
              <w:rPr>
                <w:rFonts w:ascii="Times New Roman"/>
                <w:sz w:val="18"/>
                <w:lang w:val="tr-TR"/>
              </w:rPr>
            </w:pPr>
          </w:p>
        </w:tc>
        <w:tc>
          <w:tcPr>
            <w:tcW w:w="1277" w:type="dxa"/>
          </w:tcPr>
          <w:p w:rsidR="00EE5DD2" w:rsidRPr="000F59F6" w:rsidRDefault="00EE5DD2" w:rsidP="004028DA">
            <w:pPr>
              <w:pStyle w:val="TableParagraph"/>
              <w:rPr>
                <w:rFonts w:ascii="Times New Roman"/>
                <w:sz w:val="18"/>
                <w:lang w:val="tr-TR"/>
              </w:rPr>
            </w:pPr>
          </w:p>
        </w:tc>
      </w:tr>
    </w:tbl>
    <w:p w:rsidR="00EE5DD2" w:rsidRPr="000F59F6" w:rsidRDefault="00EE5DD2" w:rsidP="00EE5DD2">
      <w:pPr>
        <w:pStyle w:val="GvdeMetni"/>
        <w:rPr>
          <w:b/>
          <w:sz w:val="22"/>
          <w:lang w:val="tr-TR"/>
        </w:rPr>
      </w:pPr>
    </w:p>
    <w:p w:rsidR="00EE5DD2" w:rsidRPr="000F59F6" w:rsidRDefault="00EE5DD2" w:rsidP="00EE5DD2">
      <w:pPr>
        <w:pStyle w:val="GvdeMetni"/>
        <w:spacing w:before="11"/>
        <w:rPr>
          <w:b/>
          <w:sz w:val="19"/>
          <w:lang w:val="tr-TR"/>
        </w:rPr>
      </w:pPr>
    </w:p>
    <w:p w:rsidR="00EE5DD2" w:rsidRPr="000F59F6" w:rsidRDefault="00EE5DD2" w:rsidP="00EE5DD2">
      <w:pPr>
        <w:ind w:left="118"/>
        <w:rPr>
          <w:b/>
          <w:color w:val="FF0000"/>
          <w:sz w:val="20"/>
        </w:rPr>
      </w:pPr>
      <w:r w:rsidRPr="000F59F6">
        <w:rPr>
          <w:b/>
          <w:sz w:val="20"/>
        </w:rPr>
        <w:t xml:space="preserve">Tablo 8. İdari Personelin Katıldığı Hizmet İçi Programları </w:t>
      </w:r>
      <w:r w:rsidRPr="000F59F6">
        <w:rPr>
          <w:b/>
          <w:color w:val="FF0000"/>
          <w:sz w:val="20"/>
        </w:rPr>
        <w:t>(PLANDA BULUNMASI ZORUNLU DEĞİL)</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8"/>
        <w:gridCol w:w="1807"/>
        <w:gridCol w:w="2746"/>
        <w:gridCol w:w="1373"/>
        <w:gridCol w:w="1116"/>
      </w:tblGrid>
      <w:tr w:rsidR="00EE5DD2" w:rsidRPr="000F59F6" w:rsidTr="004028DA">
        <w:trPr>
          <w:trHeight w:val="1060"/>
        </w:trPr>
        <w:tc>
          <w:tcPr>
            <w:tcW w:w="2018" w:type="dxa"/>
            <w:shd w:val="clear" w:color="auto" w:fill="E2EFD9"/>
          </w:tcPr>
          <w:p w:rsidR="00EE5DD2" w:rsidRPr="000F59F6" w:rsidRDefault="00EE5DD2" w:rsidP="004028DA">
            <w:pPr>
              <w:pStyle w:val="TableParagraph"/>
              <w:spacing w:before="2"/>
              <w:rPr>
                <w:b/>
                <w:sz w:val="30"/>
                <w:lang w:val="tr-TR"/>
              </w:rPr>
            </w:pPr>
          </w:p>
          <w:p w:rsidR="00EE5DD2" w:rsidRPr="000F59F6" w:rsidRDefault="00EE5DD2" w:rsidP="004028DA">
            <w:pPr>
              <w:pStyle w:val="TableParagraph"/>
              <w:spacing w:before="1"/>
              <w:ind w:left="103"/>
              <w:rPr>
                <w:b/>
                <w:sz w:val="20"/>
                <w:lang w:val="tr-TR"/>
              </w:rPr>
            </w:pPr>
            <w:r w:rsidRPr="000F59F6">
              <w:rPr>
                <w:b/>
                <w:sz w:val="20"/>
                <w:lang w:val="tr-TR"/>
              </w:rPr>
              <w:t>Adı ve Soyadı</w:t>
            </w:r>
          </w:p>
        </w:tc>
        <w:tc>
          <w:tcPr>
            <w:tcW w:w="1807" w:type="dxa"/>
            <w:shd w:val="clear" w:color="auto" w:fill="E2EFD9"/>
          </w:tcPr>
          <w:p w:rsidR="00EE5DD2" w:rsidRPr="000F59F6" w:rsidRDefault="00EE5DD2" w:rsidP="004028DA">
            <w:pPr>
              <w:pStyle w:val="TableParagraph"/>
              <w:spacing w:before="2"/>
              <w:rPr>
                <w:b/>
                <w:sz w:val="30"/>
                <w:lang w:val="tr-TR"/>
              </w:rPr>
            </w:pPr>
          </w:p>
          <w:p w:rsidR="00EE5DD2" w:rsidRPr="000F59F6" w:rsidRDefault="00EE5DD2" w:rsidP="004028DA">
            <w:pPr>
              <w:pStyle w:val="TableParagraph"/>
              <w:spacing w:before="1"/>
              <w:ind w:left="187"/>
              <w:rPr>
                <w:b/>
                <w:sz w:val="20"/>
                <w:lang w:val="tr-TR"/>
              </w:rPr>
            </w:pPr>
            <w:r w:rsidRPr="000F59F6">
              <w:rPr>
                <w:b/>
                <w:sz w:val="20"/>
                <w:lang w:val="tr-TR"/>
              </w:rPr>
              <w:t>Görevi</w:t>
            </w:r>
          </w:p>
        </w:tc>
        <w:tc>
          <w:tcPr>
            <w:tcW w:w="2746" w:type="dxa"/>
            <w:shd w:val="clear" w:color="auto" w:fill="E2EFD9"/>
          </w:tcPr>
          <w:p w:rsidR="00EE5DD2" w:rsidRPr="000F59F6" w:rsidRDefault="00EE5DD2" w:rsidP="004028DA">
            <w:pPr>
              <w:pStyle w:val="TableParagraph"/>
              <w:spacing w:before="2"/>
              <w:rPr>
                <w:b/>
                <w:sz w:val="30"/>
                <w:lang w:val="tr-TR"/>
              </w:rPr>
            </w:pPr>
          </w:p>
          <w:p w:rsidR="00EE5DD2" w:rsidRPr="000F59F6" w:rsidRDefault="00EE5DD2" w:rsidP="004028DA">
            <w:pPr>
              <w:pStyle w:val="TableParagraph"/>
              <w:spacing w:before="1"/>
              <w:ind w:left="102"/>
              <w:rPr>
                <w:b/>
                <w:sz w:val="20"/>
                <w:lang w:val="tr-TR"/>
              </w:rPr>
            </w:pPr>
            <w:r w:rsidRPr="000F59F6">
              <w:rPr>
                <w:b/>
                <w:sz w:val="20"/>
                <w:lang w:val="tr-TR"/>
              </w:rPr>
              <w:t>Katıldığı Çalışmanın Adı</w:t>
            </w:r>
          </w:p>
        </w:tc>
        <w:tc>
          <w:tcPr>
            <w:tcW w:w="1373" w:type="dxa"/>
            <w:shd w:val="clear" w:color="auto" w:fill="E2EFD9"/>
          </w:tcPr>
          <w:p w:rsidR="00EE5DD2" w:rsidRPr="000F59F6" w:rsidRDefault="00EE5DD2" w:rsidP="004028DA">
            <w:pPr>
              <w:pStyle w:val="TableParagraph"/>
              <w:spacing w:before="2"/>
              <w:rPr>
                <w:b/>
                <w:sz w:val="30"/>
                <w:lang w:val="tr-TR"/>
              </w:rPr>
            </w:pPr>
          </w:p>
          <w:p w:rsidR="00EE5DD2" w:rsidRPr="000F59F6" w:rsidRDefault="00EE5DD2" w:rsidP="004028DA">
            <w:pPr>
              <w:pStyle w:val="TableParagraph"/>
              <w:spacing w:before="1"/>
              <w:ind w:left="102"/>
              <w:rPr>
                <w:b/>
                <w:sz w:val="20"/>
                <w:lang w:val="tr-TR"/>
              </w:rPr>
            </w:pPr>
            <w:r w:rsidRPr="000F59F6">
              <w:rPr>
                <w:b/>
                <w:sz w:val="20"/>
                <w:lang w:val="tr-TR"/>
              </w:rPr>
              <w:t>Katıldığı Yıl</w:t>
            </w:r>
          </w:p>
        </w:tc>
        <w:tc>
          <w:tcPr>
            <w:tcW w:w="1116" w:type="dxa"/>
            <w:shd w:val="clear" w:color="auto" w:fill="E2EFD9"/>
          </w:tcPr>
          <w:p w:rsidR="00EE5DD2" w:rsidRPr="000F59F6" w:rsidRDefault="00EE5DD2" w:rsidP="004028DA">
            <w:pPr>
              <w:pStyle w:val="TableParagraph"/>
              <w:spacing w:before="2"/>
              <w:rPr>
                <w:b/>
                <w:sz w:val="30"/>
                <w:lang w:val="tr-TR"/>
              </w:rPr>
            </w:pPr>
          </w:p>
          <w:p w:rsidR="00EE5DD2" w:rsidRPr="000F59F6" w:rsidRDefault="00EE5DD2" w:rsidP="004028DA">
            <w:pPr>
              <w:pStyle w:val="TableParagraph"/>
              <w:spacing w:before="1"/>
              <w:ind w:left="102"/>
              <w:rPr>
                <w:b/>
                <w:sz w:val="20"/>
                <w:lang w:val="tr-TR"/>
              </w:rPr>
            </w:pPr>
            <w:r w:rsidRPr="000F59F6">
              <w:rPr>
                <w:b/>
                <w:sz w:val="20"/>
                <w:lang w:val="tr-TR"/>
              </w:rPr>
              <w:t>Belge No</w:t>
            </w:r>
          </w:p>
        </w:tc>
      </w:tr>
      <w:tr w:rsidR="00EE5DD2" w:rsidRPr="000F59F6" w:rsidTr="004028DA">
        <w:trPr>
          <w:trHeight w:val="340"/>
        </w:trPr>
        <w:tc>
          <w:tcPr>
            <w:tcW w:w="2018" w:type="dxa"/>
            <w:shd w:val="clear" w:color="auto" w:fill="E2EFD9"/>
          </w:tcPr>
          <w:p w:rsidR="00EE5DD2" w:rsidRPr="000F59F6" w:rsidRDefault="00EE5DD2" w:rsidP="004028DA">
            <w:pPr>
              <w:pStyle w:val="TableParagraph"/>
              <w:rPr>
                <w:rFonts w:ascii="Times New Roman"/>
                <w:sz w:val="18"/>
                <w:lang w:val="tr-TR"/>
              </w:rPr>
            </w:pPr>
          </w:p>
        </w:tc>
        <w:tc>
          <w:tcPr>
            <w:tcW w:w="1807" w:type="dxa"/>
          </w:tcPr>
          <w:p w:rsidR="00EE5DD2" w:rsidRPr="000F59F6" w:rsidRDefault="00EE5DD2" w:rsidP="004028DA">
            <w:pPr>
              <w:pStyle w:val="TableParagraph"/>
              <w:ind w:left="100"/>
              <w:rPr>
                <w:sz w:val="20"/>
                <w:lang w:val="tr-TR"/>
              </w:rPr>
            </w:pPr>
            <w:r w:rsidRPr="000F59F6">
              <w:rPr>
                <w:sz w:val="20"/>
                <w:lang w:val="tr-TR"/>
              </w:rPr>
              <w:t>Müdür</w:t>
            </w:r>
          </w:p>
        </w:tc>
        <w:tc>
          <w:tcPr>
            <w:tcW w:w="2746" w:type="dxa"/>
          </w:tcPr>
          <w:p w:rsidR="00EE5DD2" w:rsidRPr="000F59F6" w:rsidRDefault="00EE5DD2" w:rsidP="004028DA">
            <w:pPr>
              <w:pStyle w:val="TableParagraph"/>
              <w:rPr>
                <w:rFonts w:ascii="Times New Roman"/>
                <w:sz w:val="18"/>
                <w:lang w:val="tr-TR"/>
              </w:rPr>
            </w:pPr>
          </w:p>
        </w:tc>
        <w:tc>
          <w:tcPr>
            <w:tcW w:w="1373" w:type="dxa"/>
          </w:tcPr>
          <w:p w:rsidR="00EE5DD2" w:rsidRPr="000F59F6" w:rsidRDefault="00EE5DD2" w:rsidP="004028DA">
            <w:pPr>
              <w:pStyle w:val="TableParagraph"/>
              <w:rPr>
                <w:rFonts w:ascii="Times New Roman"/>
                <w:sz w:val="18"/>
                <w:lang w:val="tr-TR"/>
              </w:rPr>
            </w:pPr>
          </w:p>
        </w:tc>
        <w:tc>
          <w:tcPr>
            <w:tcW w:w="1116" w:type="dxa"/>
          </w:tcPr>
          <w:p w:rsidR="00EE5DD2" w:rsidRPr="000F59F6" w:rsidRDefault="00EE5DD2" w:rsidP="004028DA">
            <w:pPr>
              <w:pStyle w:val="TableParagraph"/>
              <w:rPr>
                <w:rFonts w:ascii="Times New Roman"/>
                <w:sz w:val="18"/>
                <w:lang w:val="tr-TR"/>
              </w:rPr>
            </w:pPr>
          </w:p>
        </w:tc>
      </w:tr>
      <w:tr w:rsidR="00EE5DD2" w:rsidRPr="000F59F6" w:rsidTr="004028DA">
        <w:trPr>
          <w:trHeight w:val="340"/>
        </w:trPr>
        <w:tc>
          <w:tcPr>
            <w:tcW w:w="2018" w:type="dxa"/>
            <w:shd w:val="clear" w:color="auto" w:fill="E2EFD9"/>
          </w:tcPr>
          <w:p w:rsidR="00EE5DD2" w:rsidRPr="000F59F6" w:rsidRDefault="00EE5DD2" w:rsidP="004028DA">
            <w:pPr>
              <w:pStyle w:val="TableParagraph"/>
              <w:rPr>
                <w:rFonts w:ascii="Times New Roman"/>
                <w:sz w:val="18"/>
                <w:lang w:val="tr-TR"/>
              </w:rPr>
            </w:pPr>
          </w:p>
        </w:tc>
        <w:tc>
          <w:tcPr>
            <w:tcW w:w="1807" w:type="dxa"/>
          </w:tcPr>
          <w:p w:rsidR="00EE5DD2" w:rsidRPr="000F59F6" w:rsidRDefault="00EE5DD2" w:rsidP="004028DA">
            <w:pPr>
              <w:pStyle w:val="TableParagraph"/>
              <w:ind w:left="100"/>
              <w:rPr>
                <w:sz w:val="20"/>
                <w:lang w:val="tr-TR"/>
              </w:rPr>
            </w:pPr>
            <w:r w:rsidRPr="000F59F6">
              <w:rPr>
                <w:sz w:val="20"/>
                <w:lang w:val="tr-TR"/>
              </w:rPr>
              <w:t>Müdür Yardımcısı</w:t>
            </w:r>
          </w:p>
        </w:tc>
        <w:tc>
          <w:tcPr>
            <w:tcW w:w="2746" w:type="dxa"/>
          </w:tcPr>
          <w:p w:rsidR="00EE5DD2" w:rsidRPr="000F59F6" w:rsidRDefault="00EE5DD2" w:rsidP="004028DA">
            <w:pPr>
              <w:pStyle w:val="TableParagraph"/>
              <w:rPr>
                <w:rFonts w:ascii="Times New Roman"/>
                <w:sz w:val="18"/>
                <w:lang w:val="tr-TR"/>
              </w:rPr>
            </w:pPr>
          </w:p>
        </w:tc>
        <w:tc>
          <w:tcPr>
            <w:tcW w:w="1373" w:type="dxa"/>
          </w:tcPr>
          <w:p w:rsidR="00EE5DD2" w:rsidRPr="000F59F6" w:rsidRDefault="00EE5DD2" w:rsidP="004028DA">
            <w:pPr>
              <w:pStyle w:val="TableParagraph"/>
              <w:rPr>
                <w:rFonts w:ascii="Times New Roman"/>
                <w:sz w:val="18"/>
                <w:lang w:val="tr-TR"/>
              </w:rPr>
            </w:pPr>
          </w:p>
        </w:tc>
        <w:tc>
          <w:tcPr>
            <w:tcW w:w="1116" w:type="dxa"/>
          </w:tcPr>
          <w:p w:rsidR="00EE5DD2" w:rsidRPr="000F59F6" w:rsidRDefault="00EE5DD2" w:rsidP="004028DA">
            <w:pPr>
              <w:pStyle w:val="TableParagraph"/>
              <w:rPr>
                <w:rFonts w:ascii="Times New Roman"/>
                <w:sz w:val="18"/>
                <w:lang w:val="tr-TR"/>
              </w:rPr>
            </w:pPr>
          </w:p>
        </w:tc>
      </w:tr>
      <w:tr w:rsidR="00EE5DD2" w:rsidRPr="000F59F6" w:rsidTr="004028DA">
        <w:trPr>
          <w:trHeight w:val="340"/>
        </w:trPr>
        <w:tc>
          <w:tcPr>
            <w:tcW w:w="2018" w:type="dxa"/>
            <w:shd w:val="clear" w:color="auto" w:fill="E2EFD9"/>
          </w:tcPr>
          <w:p w:rsidR="00EE5DD2" w:rsidRPr="000F59F6" w:rsidRDefault="00EE5DD2" w:rsidP="004028DA">
            <w:pPr>
              <w:pStyle w:val="TableParagraph"/>
              <w:rPr>
                <w:rFonts w:ascii="Times New Roman"/>
                <w:sz w:val="18"/>
                <w:lang w:val="tr-TR"/>
              </w:rPr>
            </w:pPr>
          </w:p>
        </w:tc>
        <w:tc>
          <w:tcPr>
            <w:tcW w:w="1807" w:type="dxa"/>
          </w:tcPr>
          <w:p w:rsidR="00EE5DD2" w:rsidRPr="000F59F6" w:rsidRDefault="00EE5DD2" w:rsidP="004028DA">
            <w:pPr>
              <w:pStyle w:val="TableParagraph"/>
              <w:rPr>
                <w:rFonts w:ascii="Times New Roman"/>
                <w:sz w:val="18"/>
                <w:lang w:val="tr-TR"/>
              </w:rPr>
            </w:pPr>
          </w:p>
        </w:tc>
        <w:tc>
          <w:tcPr>
            <w:tcW w:w="2746" w:type="dxa"/>
          </w:tcPr>
          <w:p w:rsidR="00EE5DD2" w:rsidRPr="000F59F6" w:rsidRDefault="00EE5DD2" w:rsidP="004028DA">
            <w:pPr>
              <w:pStyle w:val="TableParagraph"/>
              <w:rPr>
                <w:rFonts w:ascii="Times New Roman"/>
                <w:sz w:val="18"/>
                <w:lang w:val="tr-TR"/>
              </w:rPr>
            </w:pPr>
          </w:p>
        </w:tc>
        <w:tc>
          <w:tcPr>
            <w:tcW w:w="1373" w:type="dxa"/>
          </w:tcPr>
          <w:p w:rsidR="00EE5DD2" w:rsidRPr="000F59F6" w:rsidRDefault="00EE5DD2" w:rsidP="004028DA">
            <w:pPr>
              <w:pStyle w:val="TableParagraph"/>
              <w:rPr>
                <w:rFonts w:ascii="Times New Roman"/>
                <w:sz w:val="18"/>
                <w:lang w:val="tr-TR"/>
              </w:rPr>
            </w:pPr>
          </w:p>
        </w:tc>
        <w:tc>
          <w:tcPr>
            <w:tcW w:w="1116" w:type="dxa"/>
          </w:tcPr>
          <w:p w:rsidR="00EE5DD2" w:rsidRPr="000F59F6" w:rsidRDefault="00EE5DD2" w:rsidP="004028DA">
            <w:pPr>
              <w:pStyle w:val="TableParagraph"/>
              <w:rPr>
                <w:rFonts w:ascii="Times New Roman"/>
                <w:sz w:val="18"/>
                <w:lang w:val="tr-TR"/>
              </w:rPr>
            </w:pPr>
          </w:p>
        </w:tc>
      </w:tr>
    </w:tbl>
    <w:p w:rsidR="00EE5DD2" w:rsidRPr="000F59F6" w:rsidRDefault="00EE5DD2" w:rsidP="00EE5DD2">
      <w:pPr>
        <w:rPr>
          <w:rFonts w:ascii="Times New Roman"/>
          <w:sz w:val="18"/>
        </w:rPr>
        <w:sectPr w:rsidR="00EE5DD2" w:rsidRPr="000F59F6" w:rsidSect="005B428F">
          <w:pgSz w:w="11910" w:h="16840"/>
          <w:pgMar w:top="1320" w:right="1300" w:bottom="1280" w:left="1300" w:header="0" w:footer="1037" w:gutter="0"/>
          <w:cols w:space="708"/>
        </w:sectPr>
      </w:pPr>
    </w:p>
    <w:p w:rsidR="00EE5DD2" w:rsidRPr="000F59F6" w:rsidRDefault="00EE5DD2" w:rsidP="00EE5DD2">
      <w:pPr>
        <w:ind w:left="118"/>
        <w:rPr>
          <w:b/>
          <w:color w:val="FF0000"/>
          <w:sz w:val="20"/>
        </w:rPr>
      </w:pPr>
      <w:r w:rsidRPr="000F59F6">
        <w:rPr>
          <w:b/>
          <w:sz w:val="20"/>
        </w:rPr>
        <w:lastRenderedPageBreak/>
        <w:t>Tablo 9. Öğretmenlerin Hizmet Süreleri (Yıl İtibarıyla)</w:t>
      </w:r>
      <w:r w:rsidRPr="000F59F6">
        <w:rPr>
          <w:b/>
          <w:color w:val="FF0000"/>
          <w:sz w:val="20"/>
        </w:rPr>
        <w:t xml:space="preserve"> (PLANDA BULUNMALI)</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790"/>
        <w:gridCol w:w="1901"/>
        <w:gridCol w:w="1274"/>
        <w:gridCol w:w="1272"/>
        <w:gridCol w:w="1273"/>
      </w:tblGrid>
      <w:tr w:rsidR="00EE5DD2" w:rsidRPr="000F59F6" w:rsidTr="004028DA">
        <w:trPr>
          <w:trHeight w:val="740"/>
        </w:trPr>
        <w:tc>
          <w:tcPr>
            <w:tcW w:w="2071" w:type="dxa"/>
            <w:vMerge w:val="restart"/>
            <w:shd w:val="clear" w:color="auto" w:fill="E2EFD9"/>
          </w:tcPr>
          <w:p w:rsidR="00EE5DD2" w:rsidRPr="000F59F6" w:rsidRDefault="00EE5DD2" w:rsidP="004028DA">
            <w:pPr>
              <w:pStyle w:val="TableParagraph"/>
              <w:rPr>
                <w:b/>
                <w:lang w:val="tr-TR"/>
              </w:rPr>
            </w:pPr>
          </w:p>
          <w:p w:rsidR="00EE5DD2" w:rsidRPr="000F59F6" w:rsidRDefault="00EE5DD2" w:rsidP="004028DA">
            <w:pPr>
              <w:pStyle w:val="TableParagraph"/>
              <w:spacing w:before="10"/>
              <w:rPr>
                <w:b/>
                <w:sz w:val="17"/>
                <w:lang w:val="tr-TR"/>
              </w:rPr>
            </w:pPr>
          </w:p>
          <w:p w:rsidR="00EE5DD2" w:rsidRPr="000F59F6" w:rsidRDefault="00EE5DD2" w:rsidP="004028DA">
            <w:pPr>
              <w:pStyle w:val="TableParagraph"/>
              <w:ind w:left="103"/>
              <w:rPr>
                <w:b/>
                <w:sz w:val="20"/>
                <w:lang w:val="tr-TR"/>
              </w:rPr>
            </w:pPr>
            <w:r w:rsidRPr="000F59F6">
              <w:rPr>
                <w:b/>
                <w:sz w:val="20"/>
                <w:lang w:val="tr-TR"/>
              </w:rPr>
              <w:t>Hizmet Süreleri</w:t>
            </w:r>
          </w:p>
        </w:tc>
        <w:tc>
          <w:tcPr>
            <w:tcW w:w="1790" w:type="dxa"/>
            <w:shd w:val="clear" w:color="auto" w:fill="E2EFD9"/>
          </w:tcPr>
          <w:p w:rsidR="00EE5DD2" w:rsidRPr="000F59F6" w:rsidRDefault="00EE5DD2" w:rsidP="004028DA">
            <w:pPr>
              <w:pStyle w:val="TableParagraph"/>
              <w:spacing w:before="167"/>
              <w:ind w:left="587"/>
              <w:rPr>
                <w:b/>
                <w:sz w:val="20"/>
                <w:lang w:val="tr-TR"/>
              </w:rPr>
            </w:pPr>
            <w:r w:rsidRPr="000F59F6">
              <w:rPr>
                <w:b/>
                <w:sz w:val="20"/>
                <w:lang w:val="tr-TR"/>
              </w:rPr>
              <w:t>Branşı</w:t>
            </w:r>
          </w:p>
        </w:tc>
        <w:tc>
          <w:tcPr>
            <w:tcW w:w="1901" w:type="dxa"/>
            <w:shd w:val="clear" w:color="auto" w:fill="E2EFD9"/>
          </w:tcPr>
          <w:p w:rsidR="00EE5DD2" w:rsidRPr="000F59F6" w:rsidRDefault="00EE5DD2" w:rsidP="004028DA">
            <w:pPr>
              <w:pStyle w:val="TableParagraph"/>
              <w:spacing w:before="167"/>
              <w:ind w:left="652" w:right="652"/>
              <w:jc w:val="center"/>
              <w:rPr>
                <w:b/>
                <w:sz w:val="20"/>
                <w:lang w:val="tr-TR"/>
              </w:rPr>
            </w:pPr>
            <w:r w:rsidRPr="000F59F6">
              <w:rPr>
                <w:b/>
                <w:sz w:val="20"/>
                <w:lang w:val="tr-TR"/>
              </w:rPr>
              <w:t>Kadın</w:t>
            </w:r>
          </w:p>
        </w:tc>
        <w:tc>
          <w:tcPr>
            <w:tcW w:w="1274" w:type="dxa"/>
            <w:shd w:val="clear" w:color="auto" w:fill="E2EFD9"/>
          </w:tcPr>
          <w:p w:rsidR="00EE5DD2" w:rsidRPr="000F59F6" w:rsidRDefault="00EE5DD2" w:rsidP="004028DA">
            <w:pPr>
              <w:pStyle w:val="TableParagraph"/>
              <w:spacing w:before="167"/>
              <w:ind w:left="354"/>
              <w:rPr>
                <w:b/>
                <w:sz w:val="20"/>
                <w:lang w:val="tr-TR"/>
              </w:rPr>
            </w:pPr>
            <w:r w:rsidRPr="000F59F6">
              <w:rPr>
                <w:b/>
                <w:sz w:val="20"/>
                <w:lang w:val="tr-TR"/>
              </w:rPr>
              <w:t>Erkek</w:t>
            </w:r>
          </w:p>
        </w:tc>
        <w:tc>
          <w:tcPr>
            <w:tcW w:w="1272" w:type="dxa"/>
            <w:shd w:val="clear" w:color="auto" w:fill="E2EFD9"/>
          </w:tcPr>
          <w:p w:rsidR="00EE5DD2" w:rsidRPr="000F59F6" w:rsidRDefault="00EE5DD2" w:rsidP="004028DA">
            <w:pPr>
              <w:pStyle w:val="TableParagraph"/>
              <w:spacing w:before="167"/>
              <w:ind w:left="124"/>
              <w:rPr>
                <w:b/>
                <w:sz w:val="20"/>
                <w:lang w:val="tr-TR"/>
              </w:rPr>
            </w:pPr>
            <w:r w:rsidRPr="000F59F6">
              <w:rPr>
                <w:b/>
                <w:sz w:val="20"/>
                <w:lang w:val="tr-TR"/>
              </w:rPr>
              <w:t>Hizmet Yılı</w:t>
            </w:r>
          </w:p>
        </w:tc>
        <w:tc>
          <w:tcPr>
            <w:tcW w:w="1273" w:type="dxa"/>
            <w:shd w:val="clear" w:color="auto" w:fill="E2EFD9"/>
          </w:tcPr>
          <w:p w:rsidR="00EE5DD2" w:rsidRPr="000F59F6" w:rsidRDefault="00EE5DD2" w:rsidP="004028DA">
            <w:pPr>
              <w:pStyle w:val="TableParagraph"/>
              <w:spacing w:before="167"/>
              <w:ind w:left="275"/>
              <w:rPr>
                <w:b/>
                <w:sz w:val="20"/>
                <w:lang w:val="tr-TR"/>
              </w:rPr>
            </w:pPr>
            <w:r w:rsidRPr="000F59F6">
              <w:rPr>
                <w:b/>
                <w:sz w:val="20"/>
                <w:lang w:val="tr-TR"/>
              </w:rPr>
              <w:t>Toplam</w:t>
            </w:r>
          </w:p>
        </w:tc>
      </w:tr>
      <w:tr w:rsidR="00EE5DD2" w:rsidRPr="000F59F6" w:rsidTr="004028DA">
        <w:trPr>
          <w:trHeight w:val="240"/>
        </w:trPr>
        <w:tc>
          <w:tcPr>
            <w:tcW w:w="2071" w:type="dxa"/>
            <w:vMerge/>
            <w:tcBorders>
              <w:top w:val="nil"/>
            </w:tcBorders>
            <w:shd w:val="clear" w:color="auto" w:fill="E2EFD9"/>
          </w:tcPr>
          <w:p w:rsidR="00EE5DD2" w:rsidRPr="000F59F6" w:rsidRDefault="00EE5DD2" w:rsidP="004028DA">
            <w:pPr>
              <w:rPr>
                <w:sz w:val="2"/>
                <w:szCs w:val="2"/>
                <w:lang w:val="tr-TR"/>
              </w:rPr>
            </w:pPr>
          </w:p>
        </w:tc>
        <w:tc>
          <w:tcPr>
            <w:tcW w:w="1790" w:type="dxa"/>
          </w:tcPr>
          <w:p w:rsidR="00EE5DD2" w:rsidRPr="000F59F6" w:rsidRDefault="00EE5DD2" w:rsidP="004028DA">
            <w:pPr>
              <w:pStyle w:val="TableParagraph"/>
              <w:rPr>
                <w:rFonts w:ascii="Times New Roman"/>
                <w:sz w:val="18"/>
                <w:lang w:val="tr-TR"/>
              </w:rPr>
            </w:pPr>
          </w:p>
        </w:tc>
        <w:tc>
          <w:tcPr>
            <w:tcW w:w="1901" w:type="dxa"/>
          </w:tcPr>
          <w:p w:rsidR="00EE5DD2" w:rsidRPr="000F59F6" w:rsidRDefault="00EE5DD2" w:rsidP="004028DA">
            <w:pPr>
              <w:pStyle w:val="TableParagraph"/>
              <w:rPr>
                <w:rFonts w:ascii="Times New Roman"/>
                <w:sz w:val="18"/>
                <w:lang w:val="tr-TR"/>
              </w:rPr>
            </w:pPr>
          </w:p>
        </w:tc>
        <w:tc>
          <w:tcPr>
            <w:tcW w:w="1274" w:type="dxa"/>
          </w:tcPr>
          <w:p w:rsidR="00EE5DD2" w:rsidRPr="000F59F6" w:rsidRDefault="00EE5DD2" w:rsidP="004028DA">
            <w:pPr>
              <w:pStyle w:val="TableParagraph"/>
              <w:rPr>
                <w:rFonts w:ascii="Times New Roman"/>
                <w:sz w:val="18"/>
                <w:lang w:val="tr-TR"/>
              </w:rPr>
            </w:pPr>
          </w:p>
        </w:tc>
        <w:tc>
          <w:tcPr>
            <w:tcW w:w="1272" w:type="dxa"/>
          </w:tcPr>
          <w:p w:rsidR="00EE5DD2" w:rsidRPr="000F59F6" w:rsidRDefault="00EE5DD2" w:rsidP="004028DA">
            <w:pPr>
              <w:pStyle w:val="TableParagraph"/>
              <w:rPr>
                <w:rFonts w:ascii="Times New Roman"/>
                <w:sz w:val="18"/>
                <w:lang w:val="tr-TR"/>
              </w:rPr>
            </w:pPr>
          </w:p>
        </w:tc>
        <w:tc>
          <w:tcPr>
            <w:tcW w:w="1273" w:type="dxa"/>
          </w:tcPr>
          <w:p w:rsidR="00EE5DD2" w:rsidRPr="000F59F6" w:rsidRDefault="00EE5DD2" w:rsidP="004028DA">
            <w:pPr>
              <w:pStyle w:val="TableParagraph"/>
              <w:rPr>
                <w:rFonts w:ascii="Times New Roman"/>
                <w:sz w:val="18"/>
                <w:lang w:val="tr-TR"/>
              </w:rPr>
            </w:pPr>
          </w:p>
        </w:tc>
      </w:tr>
      <w:tr w:rsidR="00EE5DD2" w:rsidRPr="000F59F6" w:rsidTr="004028DA">
        <w:trPr>
          <w:trHeight w:val="240"/>
        </w:trPr>
        <w:tc>
          <w:tcPr>
            <w:tcW w:w="2071" w:type="dxa"/>
            <w:vMerge/>
            <w:tcBorders>
              <w:top w:val="nil"/>
            </w:tcBorders>
            <w:shd w:val="clear" w:color="auto" w:fill="E2EFD9"/>
          </w:tcPr>
          <w:p w:rsidR="00EE5DD2" w:rsidRPr="000F59F6" w:rsidRDefault="00EE5DD2" w:rsidP="004028DA">
            <w:pPr>
              <w:rPr>
                <w:sz w:val="2"/>
                <w:szCs w:val="2"/>
                <w:lang w:val="tr-TR"/>
              </w:rPr>
            </w:pPr>
          </w:p>
        </w:tc>
        <w:tc>
          <w:tcPr>
            <w:tcW w:w="1790" w:type="dxa"/>
          </w:tcPr>
          <w:p w:rsidR="00EE5DD2" w:rsidRPr="000F59F6" w:rsidRDefault="00EE5DD2" w:rsidP="004028DA">
            <w:pPr>
              <w:pStyle w:val="TableParagraph"/>
              <w:rPr>
                <w:rFonts w:ascii="Times New Roman"/>
                <w:sz w:val="18"/>
                <w:lang w:val="tr-TR"/>
              </w:rPr>
            </w:pPr>
          </w:p>
        </w:tc>
        <w:tc>
          <w:tcPr>
            <w:tcW w:w="1901" w:type="dxa"/>
          </w:tcPr>
          <w:p w:rsidR="00EE5DD2" w:rsidRPr="000F59F6" w:rsidRDefault="00EE5DD2" w:rsidP="004028DA">
            <w:pPr>
              <w:pStyle w:val="TableParagraph"/>
              <w:rPr>
                <w:rFonts w:ascii="Times New Roman"/>
                <w:sz w:val="18"/>
                <w:lang w:val="tr-TR"/>
              </w:rPr>
            </w:pPr>
          </w:p>
        </w:tc>
        <w:tc>
          <w:tcPr>
            <w:tcW w:w="1274" w:type="dxa"/>
          </w:tcPr>
          <w:p w:rsidR="00EE5DD2" w:rsidRPr="000F59F6" w:rsidRDefault="00EE5DD2" w:rsidP="004028DA">
            <w:pPr>
              <w:pStyle w:val="TableParagraph"/>
              <w:rPr>
                <w:rFonts w:ascii="Times New Roman"/>
                <w:sz w:val="18"/>
                <w:lang w:val="tr-TR"/>
              </w:rPr>
            </w:pPr>
          </w:p>
        </w:tc>
        <w:tc>
          <w:tcPr>
            <w:tcW w:w="1272" w:type="dxa"/>
          </w:tcPr>
          <w:p w:rsidR="00EE5DD2" w:rsidRPr="000F59F6" w:rsidRDefault="00EE5DD2" w:rsidP="004028DA">
            <w:pPr>
              <w:pStyle w:val="TableParagraph"/>
              <w:rPr>
                <w:rFonts w:ascii="Times New Roman"/>
                <w:sz w:val="18"/>
                <w:lang w:val="tr-TR"/>
              </w:rPr>
            </w:pPr>
          </w:p>
        </w:tc>
        <w:tc>
          <w:tcPr>
            <w:tcW w:w="1273" w:type="dxa"/>
          </w:tcPr>
          <w:p w:rsidR="00EE5DD2" w:rsidRPr="000F59F6" w:rsidRDefault="00EE5DD2" w:rsidP="004028DA">
            <w:pPr>
              <w:pStyle w:val="TableParagraph"/>
              <w:rPr>
                <w:rFonts w:ascii="Times New Roman"/>
                <w:sz w:val="18"/>
                <w:lang w:val="tr-TR"/>
              </w:rPr>
            </w:pPr>
          </w:p>
        </w:tc>
      </w:tr>
      <w:tr w:rsidR="00EE5DD2" w:rsidRPr="000F59F6" w:rsidTr="004028DA">
        <w:trPr>
          <w:trHeight w:val="440"/>
        </w:trPr>
        <w:tc>
          <w:tcPr>
            <w:tcW w:w="2071" w:type="dxa"/>
            <w:shd w:val="clear" w:color="auto" w:fill="E2EFD9"/>
          </w:tcPr>
          <w:p w:rsidR="00EE5DD2" w:rsidRPr="000F59F6" w:rsidRDefault="00EE5DD2" w:rsidP="004028DA">
            <w:pPr>
              <w:pStyle w:val="TableParagraph"/>
              <w:spacing w:before="16"/>
              <w:ind w:left="103"/>
              <w:rPr>
                <w:sz w:val="20"/>
                <w:lang w:val="tr-TR"/>
              </w:rPr>
            </w:pPr>
            <w:r w:rsidRPr="000F59F6">
              <w:rPr>
                <w:sz w:val="20"/>
                <w:lang w:val="tr-TR"/>
              </w:rPr>
              <w:t>1-3 Yıl</w:t>
            </w:r>
          </w:p>
        </w:tc>
        <w:tc>
          <w:tcPr>
            <w:tcW w:w="1790" w:type="dxa"/>
          </w:tcPr>
          <w:p w:rsidR="00EE5DD2" w:rsidRPr="000F59F6" w:rsidRDefault="00EE5DD2" w:rsidP="004028DA">
            <w:pPr>
              <w:pStyle w:val="TableParagraph"/>
              <w:rPr>
                <w:rFonts w:ascii="Times New Roman"/>
                <w:sz w:val="18"/>
                <w:lang w:val="tr-TR"/>
              </w:rPr>
            </w:pPr>
          </w:p>
        </w:tc>
        <w:tc>
          <w:tcPr>
            <w:tcW w:w="1901" w:type="dxa"/>
          </w:tcPr>
          <w:p w:rsidR="00EE5DD2" w:rsidRPr="000F59F6" w:rsidRDefault="00EE5DD2" w:rsidP="004028DA">
            <w:pPr>
              <w:pStyle w:val="TableParagraph"/>
              <w:rPr>
                <w:rFonts w:ascii="Times New Roman"/>
                <w:sz w:val="18"/>
                <w:lang w:val="tr-TR"/>
              </w:rPr>
            </w:pPr>
          </w:p>
        </w:tc>
        <w:tc>
          <w:tcPr>
            <w:tcW w:w="1274" w:type="dxa"/>
          </w:tcPr>
          <w:p w:rsidR="00EE5DD2" w:rsidRPr="000F59F6" w:rsidRDefault="00EE5DD2" w:rsidP="004028DA">
            <w:pPr>
              <w:pStyle w:val="TableParagraph"/>
              <w:rPr>
                <w:rFonts w:ascii="Times New Roman"/>
                <w:sz w:val="18"/>
                <w:lang w:val="tr-TR"/>
              </w:rPr>
            </w:pPr>
          </w:p>
        </w:tc>
        <w:tc>
          <w:tcPr>
            <w:tcW w:w="1272" w:type="dxa"/>
          </w:tcPr>
          <w:p w:rsidR="00EE5DD2" w:rsidRPr="000F59F6" w:rsidRDefault="00EE5DD2" w:rsidP="004028DA">
            <w:pPr>
              <w:pStyle w:val="TableParagraph"/>
              <w:rPr>
                <w:rFonts w:ascii="Times New Roman"/>
                <w:sz w:val="18"/>
                <w:lang w:val="tr-TR"/>
              </w:rPr>
            </w:pPr>
          </w:p>
        </w:tc>
        <w:tc>
          <w:tcPr>
            <w:tcW w:w="1273" w:type="dxa"/>
          </w:tcPr>
          <w:p w:rsidR="00EE5DD2" w:rsidRPr="000F59F6" w:rsidRDefault="00EE5DD2" w:rsidP="004028DA">
            <w:pPr>
              <w:pStyle w:val="TableParagraph"/>
              <w:rPr>
                <w:rFonts w:ascii="Times New Roman"/>
                <w:sz w:val="18"/>
                <w:lang w:val="tr-TR"/>
              </w:rPr>
            </w:pPr>
          </w:p>
        </w:tc>
      </w:tr>
      <w:tr w:rsidR="00EE5DD2" w:rsidRPr="000F59F6" w:rsidTr="004028DA">
        <w:trPr>
          <w:trHeight w:val="420"/>
        </w:trPr>
        <w:tc>
          <w:tcPr>
            <w:tcW w:w="2071" w:type="dxa"/>
            <w:shd w:val="clear" w:color="auto" w:fill="E2EFD9"/>
          </w:tcPr>
          <w:p w:rsidR="00EE5DD2" w:rsidRPr="000F59F6" w:rsidRDefault="00EE5DD2" w:rsidP="004028DA">
            <w:pPr>
              <w:pStyle w:val="TableParagraph"/>
              <w:spacing w:before="9"/>
              <w:ind w:left="103"/>
              <w:rPr>
                <w:sz w:val="20"/>
                <w:lang w:val="tr-TR"/>
              </w:rPr>
            </w:pPr>
            <w:r w:rsidRPr="000F59F6">
              <w:rPr>
                <w:sz w:val="20"/>
                <w:lang w:val="tr-TR"/>
              </w:rPr>
              <w:t>4-6 Yıl</w:t>
            </w:r>
          </w:p>
        </w:tc>
        <w:tc>
          <w:tcPr>
            <w:tcW w:w="1790" w:type="dxa"/>
          </w:tcPr>
          <w:p w:rsidR="00EE5DD2" w:rsidRPr="000F59F6" w:rsidRDefault="00EE5DD2" w:rsidP="004028DA">
            <w:pPr>
              <w:pStyle w:val="TableParagraph"/>
              <w:rPr>
                <w:rFonts w:ascii="Times New Roman"/>
                <w:sz w:val="18"/>
                <w:lang w:val="tr-TR"/>
              </w:rPr>
            </w:pPr>
          </w:p>
        </w:tc>
        <w:tc>
          <w:tcPr>
            <w:tcW w:w="1901" w:type="dxa"/>
          </w:tcPr>
          <w:p w:rsidR="00EE5DD2" w:rsidRPr="000F59F6" w:rsidRDefault="00EE5DD2" w:rsidP="004028DA">
            <w:pPr>
              <w:pStyle w:val="TableParagraph"/>
              <w:rPr>
                <w:rFonts w:ascii="Times New Roman"/>
                <w:sz w:val="18"/>
                <w:lang w:val="tr-TR"/>
              </w:rPr>
            </w:pPr>
          </w:p>
        </w:tc>
        <w:tc>
          <w:tcPr>
            <w:tcW w:w="1274" w:type="dxa"/>
          </w:tcPr>
          <w:p w:rsidR="00EE5DD2" w:rsidRPr="000F59F6" w:rsidRDefault="00EE5DD2" w:rsidP="004028DA">
            <w:pPr>
              <w:pStyle w:val="TableParagraph"/>
              <w:rPr>
                <w:rFonts w:ascii="Times New Roman"/>
                <w:sz w:val="18"/>
                <w:lang w:val="tr-TR"/>
              </w:rPr>
            </w:pPr>
          </w:p>
        </w:tc>
        <w:tc>
          <w:tcPr>
            <w:tcW w:w="1272" w:type="dxa"/>
          </w:tcPr>
          <w:p w:rsidR="00EE5DD2" w:rsidRPr="000F59F6" w:rsidRDefault="00EE5DD2" w:rsidP="004028DA">
            <w:pPr>
              <w:pStyle w:val="TableParagraph"/>
              <w:rPr>
                <w:rFonts w:ascii="Times New Roman"/>
                <w:sz w:val="18"/>
                <w:lang w:val="tr-TR"/>
              </w:rPr>
            </w:pPr>
          </w:p>
        </w:tc>
        <w:tc>
          <w:tcPr>
            <w:tcW w:w="1273" w:type="dxa"/>
          </w:tcPr>
          <w:p w:rsidR="00EE5DD2" w:rsidRPr="000F59F6" w:rsidRDefault="00EE5DD2" w:rsidP="004028DA">
            <w:pPr>
              <w:pStyle w:val="TableParagraph"/>
              <w:rPr>
                <w:rFonts w:ascii="Times New Roman"/>
                <w:sz w:val="18"/>
                <w:lang w:val="tr-TR"/>
              </w:rPr>
            </w:pPr>
          </w:p>
        </w:tc>
      </w:tr>
      <w:tr w:rsidR="00EE5DD2" w:rsidRPr="000F59F6" w:rsidTr="004028DA">
        <w:trPr>
          <w:trHeight w:val="420"/>
        </w:trPr>
        <w:tc>
          <w:tcPr>
            <w:tcW w:w="2071" w:type="dxa"/>
            <w:shd w:val="clear" w:color="auto" w:fill="E2EFD9"/>
          </w:tcPr>
          <w:p w:rsidR="00EE5DD2" w:rsidRPr="000F59F6" w:rsidRDefault="00EE5DD2" w:rsidP="004028DA">
            <w:pPr>
              <w:pStyle w:val="TableParagraph"/>
              <w:spacing w:before="9"/>
              <w:ind w:left="103"/>
              <w:rPr>
                <w:sz w:val="20"/>
                <w:lang w:val="tr-TR"/>
              </w:rPr>
            </w:pPr>
            <w:r w:rsidRPr="000F59F6">
              <w:rPr>
                <w:sz w:val="20"/>
                <w:lang w:val="tr-TR"/>
              </w:rPr>
              <w:t>7-10 Yıl</w:t>
            </w:r>
          </w:p>
        </w:tc>
        <w:tc>
          <w:tcPr>
            <w:tcW w:w="1790" w:type="dxa"/>
          </w:tcPr>
          <w:p w:rsidR="00EE5DD2" w:rsidRPr="000F59F6" w:rsidRDefault="00EE5DD2" w:rsidP="004028DA">
            <w:pPr>
              <w:pStyle w:val="TableParagraph"/>
              <w:rPr>
                <w:rFonts w:ascii="Times New Roman"/>
                <w:sz w:val="18"/>
                <w:lang w:val="tr-TR"/>
              </w:rPr>
            </w:pPr>
          </w:p>
        </w:tc>
        <w:tc>
          <w:tcPr>
            <w:tcW w:w="1901" w:type="dxa"/>
          </w:tcPr>
          <w:p w:rsidR="00EE5DD2" w:rsidRPr="000F59F6" w:rsidRDefault="00EE5DD2" w:rsidP="004028DA">
            <w:pPr>
              <w:pStyle w:val="TableParagraph"/>
              <w:rPr>
                <w:rFonts w:ascii="Times New Roman"/>
                <w:sz w:val="18"/>
                <w:lang w:val="tr-TR"/>
              </w:rPr>
            </w:pPr>
          </w:p>
        </w:tc>
        <w:tc>
          <w:tcPr>
            <w:tcW w:w="1274" w:type="dxa"/>
          </w:tcPr>
          <w:p w:rsidR="00EE5DD2" w:rsidRPr="000F59F6" w:rsidRDefault="00EE5DD2" w:rsidP="004028DA">
            <w:pPr>
              <w:pStyle w:val="TableParagraph"/>
              <w:rPr>
                <w:rFonts w:ascii="Times New Roman"/>
                <w:sz w:val="18"/>
                <w:lang w:val="tr-TR"/>
              </w:rPr>
            </w:pPr>
          </w:p>
        </w:tc>
        <w:tc>
          <w:tcPr>
            <w:tcW w:w="1272" w:type="dxa"/>
          </w:tcPr>
          <w:p w:rsidR="00EE5DD2" w:rsidRPr="000F59F6" w:rsidRDefault="00EE5DD2" w:rsidP="004028DA">
            <w:pPr>
              <w:pStyle w:val="TableParagraph"/>
              <w:rPr>
                <w:rFonts w:ascii="Times New Roman"/>
                <w:sz w:val="18"/>
                <w:lang w:val="tr-TR"/>
              </w:rPr>
            </w:pPr>
          </w:p>
        </w:tc>
        <w:tc>
          <w:tcPr>
            <w:tcW w:w="1273" w:type="dxa"/>
          </w:tcPr>
          <w:p w:rsidR="00EE5DD2" w:rsidRPr="000F59F6" w:rsidRDefault="00EE5DD2" w:rsidP="004028DA">
            <w:pPr>
              <w:pStyle w:val="TableParagraph"/>
              <w:rPr>
                <w:rFonts w:ascii="Times New Roman"/>
                <w:sz w:val="18"/>
                <w:lang w:val="tr-TR"/>
              </w:rPr>
            </w:pPr>
          </w:p>
        </w:tc>
      </w:tr>
      <w:tr w:rsidR="00EE5DD2" w:rsidRPr="000F59F6" w:rsidTr="004028DA">
        <w:trPr>
          <w:trHeight w:val="420"/>
        </w:trPr>
        <w:tc>
          <w:tcPr>
            <w:tcW w:w="2071" w:type="dxa"/>
            <w:shd w:val="clear" w:color="auto" w:fill="E2EFD9"/>
          </w:tcPr>
          <w:p w:rsidR="00EE5DD2" w:rsidRPr="000F59F6" w:rsidRDefault="00EE5DD2" w:rsidP="004028DA">
            <w:pPr>
              <w:pStyle w:val="TableParagraph"/>
              <w:spacing w:before="9"/>
              <w:ind w:left="103"/>
              <w:rPr>
                <w:sz w:val="20"/>
                <w:lang w:val="tr-TR"/>
              </w:rPr>
            </w:pPr>
            <w:r w:rsidRPr="000F59F6">
              <w:rPr>
                <w:sz w:val="20"/>
                <w:lang w:val="tr-TR"/>
              </w:rPr>
              <w:t>11-15 Yıl</w:t>
            </w:r>
          </w:p>
        </w:tc>
        <w:tc>
          <w:tcPr>
            <w:tcW w:w="1790" w:type="dxa"/>
          </w:tcPr>
          <w:p w:rsidR="00EE5DD2" w:rsidRPr="000F59F6" w:rsidRDefault="00EE5DD2" w:rsidP="004028DA">
            <w:pPr>
              <w:pStyle w:val="TableParagraph"/>
              <w:rPr>
                <w:rFonts w:ascii="Times New Roman"/>
                <w:sz w:val="18"/>
                <w:lang w:val="tr-TR"/>
              </w:rPr>
            </w:pPr>
          </w:p>
        </w:tc>
        <w:tc>
          <w:tcPr>
            <w:tcW w:w="1901" w:type="dxa"/>
          </w:tcPr>
          <w:p w:rsidR="00EE5DD2" w:rsidRPr="000F59F6" w:rsidRDefault="00EE5DD2" w:rsidP="004028DA">
            <w:pPr>
              <w:pStyle w:val="TableParagraph"/>
              <w:rPr>
                <w:rFonts w:ascii="Times New Roman"/>
                <w:sz w:val="18"/>
                <w:lang w:val="tr-TR"/>
              </w:rPr>
            </w:pPr>
          </w:p>
        </w:tc>
        <w:tc>
          <w:tcPr>
            <w:tcW w:w="1274" w:type="dxa"/>
          </w:tcPr>
          <w:p w:rsidR="00EE5DD2" w:rsidRPr="000F59F6" w:rsidRDefault="00EE5DD2" w:rsidP="004028DA">
            <w:pPr>
              <w:pStyle w:val="TableParagraph"/>
              <w:rPr>
                <w:rFonts w:ascii="Times New Roman"/>
                <w:sz w:val="18"/>
                <w:lang w:val="tr-TR"/>
              </w:rPr>
            </w:pPr>
          </w:p>
        </w:tc>
        <w:tc>
          <w:tcPr>
            <w:tcW w:w="1272" w:type="dxa"/>
          </w:tcPr>
          <w:p w:rsidR="00EE5DD2" w:rsidRPr="000F59F6" w:rsidRDefault="00EE5DD2" w:rsidP="004028DA">
            <w:pPr>
              <w:pStyle w:val="TableParagraph"/>
              <w:rPr>
                <w:rFonts w:ascii="Times New Roman"/>
                <w:sz w:val="18"/>
                <w:lang w:val="tr-TR"/>
              </w:rPr>
            </w:pPr>
          </w:p>
        </w:tc>
        <w:tc>
          <w:tcPr>
            <w:tcW w:w="1273" w:type="dxa"/>
          </w:tcPr>
          <w:p w:rsidR="00EE5DD2" w:rsidRPr="000F59F6" w:rsidRDefault="00EE5DD2" w:rsidP="004028DA">
            <w:pPr>
              <w:pStyle w:val="TableParagraph"/>
              <w:rPr>
                <w:rFonts w:ascii="Times New Roman"/>
                <w:sz w:val="18"/>
                <w:lang w:val="tr-TR"/>
              </w:rPr>
            </w:pPr>
          </w:p>
        </w:tc>
      </w:tr>
      <w:tr w:rsidR="00EE5DD2" w:rsidRPr="000F59F6" w:rsidTr="004028DA">
        <w:trPr>
          <w:trHeight w:val="420"/>
        </w:trPr>
        <w:tc>
          <w:tcPr>
            <w:tcW w:w="2071" w:type="dxa"/>
            <w:shd w:val="clear" w:color="auto" w:fill="E2EFD9"/>
          </w:tcPr>
          <w:p w:rsidR="00EE5DD2" w:rsidRPr="000F59F6" w:rsidRDefault="00EE5DD2" w:rsidP="004028DA">
            <w:pPr>
              <w:pStyle w:val="TableParagraph"/>
              <w:spacing w:before="9"/>
              <w:ind w:left="103"/>
              <w:rPr>
                <w:sz w:val="20"/>
                <w:lang w:val="tr-TR"/>
              </w:rPr>
            </w:pPr>
            <w:r w:rsidRPr="000F59F6">
              <w:rPr>
                <w:sz w:val="20"/>
                <w:lang w:val="tr-TR"/>
              </w:rPr>
              <w:t>16-20</w:t>
            </w:r>
          </w:p>
        </w:tc>
        <w:tc>
          <w:tcPr>
            <w:tcW w:w="1790" w:type="dxa"/>
          </w:tcPr>
          <w:p w:rsidR="00EE5DD2" w:rsidRPr="000F59F6" w:rsidRDefault="00EE5DD2" w:rsidP="004028DA">
            <w:pPr>
              <w:pStyle w:val="TableParagraph"/>
              <w:rPr>
                <w:rFonts w:ascii="Times New Roman"/>
                <w:sz w:val="18"/>
                <w:lang w:val="tr-TR"/>
              </w:rPr>
            </w:pPr>
          </w:p>
        </w:tc>
        <w:tc>
          <w:tcPr>
            <w:tcW w:w="1901" w:type="dxa"/>
          </w:tcPr>
          <w:p w:rsidR="00EE5DD2" w:rsidRPr="000F59F6" w:rsidRDefault="00EE5DD2" w:rsidP="004028DA">
            <w:pPr>
              <w:pStyle w:val="TableParagraph"/>
              <w:rPr>
                <w:rFonts w:ascii="Times New Roman"/>
                <w:sz w:val="18"/>
                <w:lang w:val="tr-TR"/>
              </w:rPr>
            </w:pPr>
          </w:p>
        </w:tc>
        <w:tc>
          <w:tcPr>
            <w:tcW w:w="1274" w:type="dxa"/>
          </w:tcPr>
          <w:p w:rsidR="00EE5DD2" w:rsidRPr="000F59F6" w:rsidRDefault="00EE5DD2" w:rsidP="004028DA">
            <w:pPr>
              <w:pStyle w:val="TableParagraph"/>
              <w:rPr>
                <w:rFonts w:ascii="Times New Roman"/>
                <w:sz w:val="18"/>
                <w:lang w:val="tr-TR"/>
              </w:rPr>
            </w:pPr>
          </w:p>
        </w:tc>
        <w:tc>
          <w:tcPr>
            <w:tcW w:w="1272" w:type="dxa"/>
          </w:tcPr>
          <w:p w:rsidR="00EE5DD2" w:rsidRPr="000F59F6" w:rsidRDefault="00EE5DD2" w:rsidP="004028DA">
            <w:pPr>
              <w:pStyle w:val="TableParagraph"/>
              <w:rPr>
                <w:rFonts w:ascii="Times New Roman"/>
                <w:sz w:val="18"/>
                <w:lang w:val="tr-TR"/>
              </w:rPr>
            </w:pPr>
          </w:p>
        </w:tc>
        <w:tc>
          <w:tcPr>
            <w:tcW w:w="1273" w:type="dxa"/>
          </w:tcPr>
          <w:p w:rsidR="00EE5DD2" w:rsidRPr="000F59F6" w:rsidRDefault="00EE5DD2" w:rsidP="004028DA">
            <w:pPr>
              <w:pStyle w:val="TableParagraph"/>
              <w:rPr>
                <w:rFonts w:ascii="Times New Roman"/>
                <w:sz w:val="18"/>
                <w:lang w:val="tr-TR"/>
              </w:rPr>
            </w:pPr>
          </w:p>
        </w:tc>
      </w:tr>
      <w:tr w:rsidR="00EE5DD2" w:rsidRPr="000F59F6" w:rsidTr="004028DA">
        <w:trPr>
          <w:trHeight w:val="420"/>
        </w:trPr>
        <w:tc>
          <w:tcPr>
            <w:tcW w:w="2071" w:type="dxa"/>
            <w:shd w:val="clear" w:color="auto" w:fill="E2EFD9"/>
          </w:tcPr>
          <w:p w:rsidR="00EE5DD2" w:rsidRPr="000F59F6" w:rsidRDefault="00EE5DD2" w:rsidP="004028DA">
            <w:pPr>
              <w:pStyle w:val="TableParagraph"/>
              <w:spacing w:before="9"/>
              <w:ind w:left="103"/>
              <w:rPr>
                <w:sz w:val="20"/>
                <w:lang w:val="tr-TR"/>
              </w:rPr>
            </w:pPr>
            <w:r w:rsidRPr="000F59F6">
              <w:rPr>
                <w:sz w:val="20"/>
                <w:lang w:val="tr-TR"/>
              </w:rPr>
              <w:t>20 ve üzeri</w:t>
            </w:r>
          </w:p>
        </w:tc>
        <w:tc>
          <w:tcPr>
            <w:tcW w:w="1790" w:type="dxa"/>
          </w:tcPr>
          <w:p w:rsidR="00EE5DD2" w:rsidRPr="000F59F6" w:rsidRDefault="00EE5DD2" w:rsidP="004028DA">
            <w:pPr>
              <w:pStyle w:val="TableParagraph"/>
              <w:rPr>
                <w:rFonts w:ascii="Times New Roman"/>
                <w:sz w:val="18"/>
                <w:lang w:val="tr-TR"/>
              </w:rPr>
            </w:pPr>
          </w:p>
        </w:tc>
        <w:tc>
          <w:tcPr>
            <w:tcW w:w="1901" w:type="dxa"/>
          </w:tcPr>
          <w:p w:rsidR="00EE5DD2" w:rsidRPr="000F59F6" w:rsidRDefault="00EE5DD2" w:rsidP="004028DA">
            <w:pPr>
              <w:pStyle w:val="TableParagraph"/>
              <w:rPr>
                <w:rFonts w:ascii="Times New Roman"/>
                <w:sz w:val="18"/>
                <w:lang w:val="tr-TR"/>
              </w:rPr>
            </w:pPr>
          </w:p>
        </w:tc>
        <w:tc>
          <w:tcPr>
            <w:tcW w:w="1274" w:type="dxa"/>
          </w:tcPr>
          <w:p w:rsidR="00EE5DD2" w:rsidRPr="000F59F6" w:rsidRDefault="00EE5DD2" w:rsidP="004028DA">
            <w:pPr>
              <w:pStyle w:val="TableParagraph"/>
              <w:rPr>
                <w:rFonts w:ascii="Times New Roman"/>
                <w:sz w:val="18"/>
                <w:lang w:val="tr-TR"/>
              </w:rPr>
            </w:pPr>
          </w:p>
        </w:tc>
        <w:tc>
          <w:tcPr>
            <w:tcW w:w="1272" w:type="dxa"/>
          </w:tcPr>
          <w:p w:rsidR="00EE5DD2" w:rsidRPr="000F59F6" w:rsidRDefault="00EE5DD2" w:rsidP="004028DA">
            <w:pPr>
              <w:pStyle w:val="TableParagraph"/>
              <w:rPr>
                <w:rFonts w:ascii="Times New Roman"/>
                <w:sz w:val="18"/>
                <w:lang w:val="tr-TR"/>
              </w:rPr>
            </w:pPr>
          </w:p>
        </w:tc>
        <w:tc>
          <w:tcPr>
            <w:tcW w:w="1273" w:type="dxa"/>
          </w:tcPr>
          <w:p w:rsidR="00EE5DD2" w:rsidRPr="000F59F6" w:rsidRDefault="00EE5DD2" w:rsidP="004028DA">
            <w:pPr>
              <w:pStyle w:val="TableParagraph"/>
              <w:rPr>
                <w:rFonts w:ascii="Times New Roman"/>
                <w:sz w:val="18"/>
                <w:lang w:val="tr-TR"/>
              </w:rPr>
            </w:pPr>
          </w:p>
        </w:tc>
      </w:tr>
    </w:tbl>
    <w:p w:rsidR="00EE5DD2" w:rsidRPr="000F59F6" w:rsidRDefault="00EE5DD2" w:rsidP="00EE5DD2">
      <w:pPr>
        <w:pStyle w:val="GvdeMetni"/>
        <w:rPr>
          <w:b/>
          <w:sz w:val="22"/>
          <w:lang w:val="tr-TR"/>
        </w:rPr>
      </w:pPr>
    </w:p>
    <w:p w:rsidR="00EE5DD2" w:rsidRPr="000F59F6" w:rsidRDefault="00EE5DD2" w:rsidP="00EE5DD2">
      <w:pPr>
        <w:pStyle w:val="GvdeMetni"/>
        <w:rPr>
          <w:b/>
          <w:sz w:val="22"/>
          <w:lang w:val="tr-TR"/>
        </w:rPr>
      </w:pPr>
    </w:p>
    <w:p w:rsidR="00EE5DD2" w:rsidRPr="000F59F6" w:rsidRDefault="00EE5DD2" w:rsidP="00EE5DD2">
      <w:pPr>
        <w:pStyle w:val="GvdeMetni"/>
        <w:rPr>
          <w:b/>
          <w:sz w:val="18"/>
          <w:lang w:val="tr-TR"/>
        </w:rPr>
      </w:pPr>
    </w:p>
    <w:p w:rsidR="00EE5DD2" w:rsidRPr="000F59F6" w:rsidRDefault="00EE5DD2" w:rsidP="00EE5DD2">
      <w:pPr>
        <w:ind w:left="118"/>
        <w:rPr>
          <w:b/>
          <w:color w:val="FF0000"/>
          <w:sz w:val="20"/>
        </w:rPr>
      </w:pPr>
      <w:r w:rsidRPr="000F59F6">
        <w:rPr>
          <w:b/>
          <w:sz w:val="20"/>
        </w:rPr>
        <w:t xml:space="preserve">Tablo 10. Kurumda Gerçekleşen Öğretmen Sirkülâsyonunun Oranı </w:t>
      </w:r>
      <w:r w:rsidRPr="000F59F6">
        <w:rPr>
          <w:b/>
          <w:color w:val="FF0000"/>
          <w:sz w:val="20"/>
        </w:rPr>
        <w:t>(PLANDA BULUNMASI ZORUNLU DEĞİL)</w:t>
      </w:r>
    </w:p>
    <w:p w:rsidR="00EE5DD2" w:rsidRPr="000F59F6" w:rsidRDefault="00EE5DD2" w:rsidP="00EE5DD2">
      <w:pPr>
        <w:ind w:left="118"/>
        <w:rPr>
          <w:b/>
          <w:sz w:val="20"/>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4"/>
        <w:gridCol w:w="1500"/>
        <w:gridCol w:w="1349"/>
        <w:gridCol w:w="1349"/>
        <w:gridCol w:w="1049"/>
        <w:gridCol w:w="1200"/>
        <w:gridCol w:w="1793"/>
      </w:tblGrid>
      <w:tr w:rsidR="00EE5DD2" w:rsidRPr="000F59F6" w:rsidTr="004028DA">
        <w:trPr>
          <w:trHeight w:val="700"/>
        </w:trPr>
        <w:tc>
          <w:tcPr>
            <w:tcW w:w="1344" w:type="dxa"/>
            <w:vMerge w:val="restart"/>
            <w:shd w:val="clear" w:color="auto" w:fill="E2EFD9"/>
          </w:tcPr>
          <w:p w:rsidR="00EE5DD2" w:rsidRPr="000F59F6" w:rsidRDefault="00EE5DD2" w:rsidP="004028DA">
            <w:pPr>
              <w:pStyle w:val="TableParagraph"/>
              <w:rPr>
                <w:rFonts w:ascii="Times New Roman"/>
                <w:sz w:val="18"/>
                <w:lang w:val="tr-TR"/>
              </w:rPr>
            </w:pPr>
          </w:p>
        </w:tc>
        <w:tc>
          <w:tcPr>
            <w:tcW w:w="4198" w:type="dxa"/>
            <w:gridSpan w:val="3"/>
            <w:shd w:val="clear" w:color="auto" w:fill="E2EFD9"/>
          </w:tcPr>
          <w:p w:rsidR="00EE5DD2" w:rsidRPr="000F59F6" w:rsidRDefault="00EE5DD2" w:rsidP="004028DA">
            <w:pPr>
              <w:pStyle w:val="TableParagraph"/>
              <w:spacing w:before="1" w:line="302" w:lineRule="auto"/>
              <w:ind w:left="103"/>
              <w:rPr>
                <w:b/>
                <w:sz w:val="20"/>
                <w:lang w:val="tr-TR"/>
              </w:rPr>
            </w:pPr>
            <w:r w:rsidRPr="000F59F6">
              <w:rPr>
                <w:b/>
                <w:sz w:val="20"/>
                <w:lang w:val="tr-TR"/>
              </w:rPr>
              <w:t>Yıl İçerisinde Kurumdan Ayrılan Öğretmen Sayısı</w:t>
            </w:r>
          </w:p>
        </w:tc>
        <w:tc>
          <w:tcPr>
            <w:tcW w:w="4042" w:type="dxa"/>
            <w:gridSpan w:val="3"/>
            <w:shd w:val="clear" w:color="auto" w:fill="E2EFD9"/>
          </w:tcPr>
          <w:p w:rsidR="00EE5DD2" w:rsidRPr="000F59F6" w:rsidRDefault="00EE5DD2" w:rsidP="004028DA">
            <w:pPr>
              <w:pStyle w:val="TableParagraph"/>
              <w:spacing w:before="1" w:line="302" w:lineRule="auto"/>
              <w:ind w:left="102" w:right="204"/>
              <w:rPr>
                <w:b/>
                <w:sz w:val="20"/>
                <w:lang w:val="tr-TR"/>
              </w:rPr>
            </w:pPr>
            <w:r w:rsidRPr="000F59F6">
              <w:rPr>
                <w:b/>
                <w:sz w:val="20"/>
                <w:lang w:val="tr-TR"/>
              </w:rPr>
              <w:t>Yıl İçerisinde Kurumda Göreve Başlayan Öğretmen Sayısı</w:t>
            </w:r>
          </w:p>
        </w:tc>
      </w:tr>
      <w:tr w:rsidR="00EE5DD2" w:rsidRPr="000F59F6" w:rsidTr="004028DA">
        <w:trPr>
          <w:trHeight w:val="400"/>
        </w:trPr>
        <w:tc>
          <w:tcPr>
            <w:tcW w:w="1344" w:type="dxa"/>
            <w:vMerge/>
            <w:tcBorders>
              <w:top w:val="nil"/>
            </w:tcBorders>
            <w:shd w:val="clear" w:color="auto" w:fill="E2EFD9"/>
          </w:tcPr>
          <w:p w:rsidR="00EE5DD2" w:rsidRPr="000F59F6" w:rsidRDefault="00EE5DD2" w:rsidP="004028DA">
            <w:pPr>
              <w:rPr>
                <w:sz w:val="2"/>
                <w:szCs w:val="2"/>
                <w:lang w:val="tr-TR"/>
              </w:rPr>
            </w:pPr>
          </w:p>
        </w:tc>
        <w:tc>
          <w:tcPr>
            <w:tcW w:w="1500" w:type="dxa"/>
          </w:tcPr>
          <w:p w:rsidR="00EE5DD2" w:rsidRPr="000F59F6" w:rsidRDefault="00EE5DD2" w:rsidP="004028DA">
            <w:pPr>
              <w:pStyle w:val="TableParagraph"/>
              <w:spacing w:before="1"/>
              <w:ind w:left="488" w:right="488"/>
              <w:jc w:val="center"/>
              <w:rPr>
                <w:b/>
                <w:sz w:val="20"/>
                <w:lang w:val="tr-TR"/>
              </w:rPr>
            </w:pPr>
            <w:r w:rsidRPr="000F59F6">
              <w:rPr>
                <w:b/>
                <w:sz w:val="20"/>
                <w:lang w:val="tr-TR"/>
              </w:rPr>
              <w:t>2021</w:t>
            </w:r>
          </w:p>
        </w:tc>
        <w:tc>
          <w:tcPr>
            <w:tcW w:w="1349" w:type="dxa"/>
          </w:tcPr>
          <w:p w:rsidR="00EE5DD2" w:rsidRPr="000F59F6" w:rsidRDefault="00EE5DD2" w:rsidP="004028DA">
            <w:pPr>
              <w:pStyle w:val="TableParagraph"/>
              <w:spacing w:before="1"/>
              <w:ind w:left="431"/>
              <w:rPr>
                <w:b/>
                <w:sz w:val="20"/>
                <w:lang w:val="tr-TR"/>
              </w:rPr>
            </w:pPr>
            <w:r w:rsidRPr="000F59F6">
              <w:rPr>
                <w:b/>
                <w:sz w:val="20"/>
                <w:lang w:val="tr-TR"/>
              </w:rPr>
              <w:t>2022</w:t>
            </w:r>
          </w:p>
        </w:tc>
        <w:tc>
          <w:tcPr>
            <w:tcW w:w="1349" w:type="dxa"/>
          </w:tcPr>
          <w:p w:rsidR="00EE5DD2" w:rsidRPr="000F59F6" w:rsidRDefault="00EE5DD2" w:rsidP="004028DA">
            <w:pPr>
              <w:pStyle w:val="TableParagraph"/>
              <w:spacing w:before="1"/>
              <w:ind w:left="429"/>
              <w:rPr>
                <w:b/>
                <w:sz w:val="20"/>
                <w:lang w:val="tr-TR"/>
              </w:rPr>
            </w:pPr>
            <w:r w:rsidRPr="000F59F6">
              <w:rPr>
                <w:b/>
                <w:sz w:val="20"/>
                <w:lang w:val="tr-TR"/>
              </w:rPr>
              <w:t>2023</w:t>
            </w:r>
          </w:p>
        </w:tc>
        <w:tc>
          <w:tcPr>
            <w:tcW w:w="1049" w:type="dxa"/>
          </w:tcPr>
          <w:p w:rsidR="00EE5DD2" w:rsidRPr="000F59F6" w:rsidRDefault="00EE5DD2" w:rsidP="004028DA">
            <w:pPr>
              <w:pStyle w:val="TableParagraph"/>
              <w:spacing w:before="1"/>
              <w:ind w:left="282"/>
              <w:rPr>
                <w:b/>
                <w:sz w:val="20"/>
                <w:lang w:val="tr-TR"/>
              </w:rPr>
            </w:pPr>
            <w:r w:rsidRPr="000F59F6">
              <w:rPr>
                <w:b/>
                <w:sz w:val="20"/>
                <w:lang w:val="tr-TR"/>
              </w:rPr>
              <w:t>2021</w:t>
            </w:r>
          </w:p>
        </w:tc>
        <w:tc>
          <w:tcPr>
            <w:tcW w:w="1200" w:type="dxa"/>
          </w:tcPr>
          <w:p w:rsidR="00EE5DD2" w:rsidRPr="000F59F6" w:rsidRDefault="00EE5DD2" w:rsidP="004028DA">
            <w:pPr>
              <w:pStyle w:val="TableParagraph"/>
              <w:spacing w:before="1"/>
              <w:ind w:left="357"/>
              <w:rPr>
                <w:b/>
                <w:sz w:val="20"/>
                <w:lang w:val="tr-TR"/>
              </w:rPr>
            </w:pPr>
            <w:r w:rsidRPr="000F59F6">
              <w:rPr>
                <w:b/>
                <w:sz w:val="20"/>
                <w:lang w:val="tr-TR"/>
              </w:rPr>
              <w:t>2022</w:t>
            </w:r>
          </w:p>
        </w:tc>
        <w:tc>
          <w:tcPr>
            <w:tcW w:w="1793" w:type="dxa"/>
          </w:tcPr>
          <w:p w:rsidR="00EE5DD2" w:rsidRPr="000F59F6" w:rsidRDefault="00EE5DD2" w:rsidP="004028DA">
            <w:pPr>
              <w:pStyle w:val="TableParagraph"/>
              <w:spacing w:before="1"/>
              <w:ind w:left="634" w:right="634"/>
              <w:jc w:val="center"/>
              <w:rPr>
                <w:b/>
                <w:sz w:val="20"/>
                <w:lang w:val="tr-TR"/>
              </w:rPr>
            </w:pPr>
            <w:r w:rsidRPr="000F59F6">
              <w:rPr>
                <w:b/>
                <w:sz w:val="20"/>
                <w:lang w:val="tr-TR"/>
              </w:rPr>
              <w:t>2023</w:t>
            </w:r>
          </w:p>
        </w:tc>
      </w:tr>
      <w:tr w:rsidR="00EE5DD2" w:rsidRPr="000F59F6" w:rsidTr="004028DA">
        <w:trPr>
          <w:trHeight w:val="400"/>
        </w:trPr>
        <w:tc>
          <w:tcPr>
            <w:tcW w:w="1344" w:type="dxa"/>
            <w:shd w:val="clear" w:color="auto" w:fill="E2EFD9"/>
          </w:tcPr>
          <w:p w:rsidR="00EE5DD2" w:rsidRPr="000F59F6" w:rsidRDefault="00EE5DD2" w:rsidP="004028DA">
            <w:pPr>
              <w:pStyle w:val="TableParagraph"/>
              <w:spacing w:before="1"/>
              <w:ind w:left="102"/>
              <w:rPr>
                <w:sz w:val="20"/>
                <w:lang w:val="tr-TR"/>
              </w:rPr>
            </w:pPr>
            <w:r w:rsidRPr="000F59F6">
              <w:rPr>
                <w:sz w:val="20"/>
                <w:lang w:val="tr-TR"/>
              </w:rPr>
              <w:t>TOPLAM</w:t>
            </w:r>
          </w:p>
        </w:tc>
        <w:tc>
          <w:tcPr>
            <w:tcW w:w="1500" w:type="dxa"/>
          </w:tcPr>
          <w:p w:rsidR="00EE5DD2" w:rsidRPr="000F59F6" w:rsidRDefault="00EE5DD2" w:rsidP="004028DA">
            <w:pPr>
              <w:pStyle w:val="TableParagraph"/>
              <w:rPr>
                <w:rFonts w:ascii="Times New Roman"/>
                <w:sz w:val="18"/>
                <w:lang w:val="tr-TR"/>
              </w:rPr>
            </w:pPr>
          </w:p>
        </w:tc>
        <w:tc>
          <w:tcPr>
            <w:tcW w:w="1349" w:type="dxa"/>
          </w:tcPr>
          <w:p w:rsidR="00EE5DD2" w:rsidRPr="000F59F6" w:rsidRDefault="00EE5DD2" w:rsidP="004028DA">
            <w:pPr>
              <w:pStyle w:val="TableParagraph"/>
              <w:rPr>
                <w:rFonts w:ascii="Times New Roman"/>
                <w:sz w:val="18"/>
                <w:lang w:val="tr-TR"/>
              </w:rPr>
            </w:pPr>
          </w:p>
        </w:tc>
        <w:tc>
          <w:tcPr>
            <w:tcW w:w="1349" w:type="dxa"/>
          </w:tcPr>
          <w:p w:rsidR="00EE5DD2" w:rsidRPr="000F59F6" w:rsidRDefault="00EE5DD2" w:rsidP="004028DA">
            <w:pPr>
              <w:pStyle w:val="TableParagraph"/>
              <w:rPr>
                <w:rFonts w:ascii="Times New Roman"/>
                <w:sz w:val="18"/>
                <w:lang w:val="tr-TR"/>
              </w:rPr>
            </w:pPr>
          </w:p>
        </w:tc>
        <w:tc>
          <w:tcPr>
            <w:tcW w:w="1049" w:type="dxa"/>
          </w:tcPr>
          <w:p w:rsidR="00EE5DD2" w:rsidRPr="000F59F6" w:rsidRDefault="00EE5DD2" w:rsidP="004028DA">
            <w:pPr>
              <w:pStyle w:val="TableParagraph"/>
              <w:rPr>
                <w:rFonts w:ascii="Times New Roman"/>
                <w:sz w:val="18"/>
                <w:lang w:val="tr-TR"/>
              </w:rPr>
            </w:pPr>
          </w:p>
        </w:tc>
        <w:tc>
          <w:tcPr>
            <w:tcW w:w="1200" w:type="dxa"/>
          </w:tcPr>
          <w:p w:rsidR="00EE5DD2" w:rsidRPr="000F59F6" w:rsidRDefault="00EE5DD2" w:rsidP="004028DA">
            <w:pPr>
              <w:pStyle w:val="TableParagraph"/>
              <w:rPr>
                <w:rFonts w:ascii="Times New Roman"/>
                <w:sz w:val="18"/>
                <w:lang w:val="tr-TR"/>
              </w:rPr>
            </w:pPr>
          </w:p>
        </w:tc>
        <w:tc>
          <w:tcPr>
            <w:tcW w:w="1793" w:type="dxa"/>
          </w:tcPr>
          <w:p w:rsidR="00EE5DD2" w:rsidRPr="000F59F6" w:rsidRDefault="00EE5DD2" w:rsidP="004028DA">
            <w:pPr>
              <w:pStyle w:val="TableParagraph"/>
              <w:rPr>
                <w:rFonts w:ascii="Times New Roman"/>
                <w:sz w:val="18"/>
                <w:lang w:val="tr-TR"/>
              </w:rPr>
            </w:pPr>
          </w:p>
        </w:tc>
      </w:tr>
    </w:tbl>
    <w:p w:rsidR="00EE5DD2" w:rsidRPr="000F59F6" w:rsidRDefault="00EE5DD2" w:rsidP="00EE5DD2">
      <w:pPr>
        <w:pStyle w:val="GvdeMetni"/>
        <w:rPr>
          <w:b/>
          <w:sz w:val="22"/>
          <w:lang w:val="tr-TR"/>
        </w:rPr>
      </w:pPr>
    </w:p>
    <w:p w:rsidR="00EE5DD2" w:rsidRPr="000F59F6" w:rsidRDefault="00EE5DD2" w:rsidP="00EE5DD2">
      <w:pPr>
        <w:pStyle w:val="GvdeMetni"/>
        <w:spacing w:before="10"/>
        <w:rPr>
          <w:b/>
          <w:sz w:val="21"/>
          <w:lang w:val="tr-TR"/>
        </w:rPr>
      </w:pPr>
    </w:p>
    <w:p w:rsidR="00EE5DD2" w:rsidRPr="000F59F6" w:rsidRDefault="00EE5DD2" w:rsidP="00EE5DD2">
      <w:pPr>
        <w:ind w:left="118"/>
        <w:rPr>
          <w:b/>
          <w:color w:val="FF0000"/>
          <w:sz w:val="20"/>
        </w:rPr>
      </w:pPr>
      <w:r w:rsidRPr="000F59F6">
        <w:rPr>
          <w:b/>
          <w:sz w:val="20"/>
        </w:rPr>
        <w:t xml:space="preserve">Tablo 11. Öğretmenlerin Katıldığı Hizmet İçi Eğitim Programları </w:t>
      </w:r>
      <w:r w:rsidRPr="000F59F6">
        <w:rPr>
          <w:b/>
          <w:color w:val="FF0000"/>
          <w:sz w:val="20"/>
        </w:rPr>
        <w:t>(PLANDA BULUNMASI ZORUNLU DEĞİL)</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9"/>
        <w:gridCol w:w="1142"/>
        <w:gridCol w:w="3274"/>
        <w:gridCol w:w="1541"/>
        <w:gridCol w:w="1270"/>
      </w:tblGrid>
      <w:tr w:rsidR="00EE5DD2" w:rsidRPr="000F59F6" w:rsidTr="004028DA">
        <w:trPr>
          <w:trHeight w:val="1240"/>
        </w:trPr>
        <w:tc>
          <w:tcPr>
            <w:tcW w:w="2419" w:type="dxa"/>
            <w:shd w:val="clear" w:color="auto" w:fill="E2EFD9"/>
          </w:tcPr>
          <w:p w:rsidR="00EE5DD2" w:rsidRPr="000F59F6" w:rsidRDefault="00EE5DD2" w:rsidP="004028DA">
            <w:pPr>
              <w:pStyle w:val="TableParagraph"/>
              <w:rPr>
                <w:b/>
                <w:lang w:val="tr-TR"/>
              </w:rPr>
            </w:pPr>
          </w:p>
          <w:p w:rsidR="00EE5DD2" w:rsidRPr="000F59F6" w:rsidRDefault="00EE5DD2" w:rsidP="004028DA">
            <w:pPr>
              <w:pStyle w:val="TableParagraph"/>
              <w:spacing w:before="156"/>
              <w:ind w:left="592"/>
              <w:rPr>
                <w:b/>
                <w:sz w:val="20"/>
                <w:lang w:val="tr-TR"/>
              </w:rPr>
            </w:pPr>
            <w:r w:rsidRPr="000F59F6">
              <w:rPr>
                <w:b/>
                <w:sz w:val="20"/>
                <w:lang w:val="tr-TR"/>
              </w:rPr>
              <w:t>Adı ve Soyadı</w:t>
            </w:r>
          </w:p>
        </w:tc>
        <w:tc>
          <w:tcPr>
            <w:tcW w:w="1142" w:type="dxa"/>
            <w:shd w:val="clear" w:color="auto" w:fill="E2EFD9"/>
          </w:tcPr>
          <w:p w:rsidR="00EE5DD2" w:rsidRPr="000F59F6" w:rsidRDefault="00EE5DD2" w:rsidP="004028DA">
            <w:pPr>
              <w:pStyle w:val="TableParagraph"/>
              <w:rPr>
                <w:b/>
                <w:lang w:val="tr-TR"/>
              </w:rPr>
            </w:pPr>
          </w:p>
          <w:p w:rsidR="00EE5DD2" w:rsidRPr="000F59F6" w:rsidRDefault="00EE5DD2" w:rsidP="004028DA">
            <w:pPr>
              <w:pStyle w:val="TableParagraph"/>
              <w:spacing w:before="156"/>
              <w:ind w:left="261"/>
              <w:rPr>
                <w:b/>
                <w:sz w:val="20"/>
                <w:lang w:val="tr-TR"/>
              </w:rPr>
            </w:pPr>
            <w:r w:rsidRPr="000F59F6">
              <w:rPr>
                <w:b/>
                <w:sz w:val="20"/>
                <w:lang w:val="tr-TR"/>
              </w:rPr>
              <w:t>Branşı</w:t>
            </w:r>
          </w:p>
        </w:tc>
        <w:tc>
          <w:tcPr>
            <w:tcW w:w="3274" w:type="dxa"/>
            <w:shd w:val="clear" w:color="auto" w:fill="E2EFD9"/>
          </w:tcPr>
          <w:p w:rsidR="00EE5DD2" w:rsidRPr="000F59F6" w:rsidRDefault="00EE5DD2" w:rsidP="004028DA">
            <w:pPr>
              <w:pStyle w:val="TableParagraph"/>
              <w:rPr>
                <w:b/>
                <w:lang w:val="tr-TR"/>
              </w:rPr>
            </w:pPr>
          </w:p>
          <w:p w:rsidR="00EE5DD2" w:rsidRPr="000F59F6" w:rsidRDefault="00EE5DD2" w:rsidP="004028DA">
            <w:pPr>
              <w:pStyle w:val="TableParagraph"/>
              <w:spacing w:before="156"/>
              <w:ind w:left="520"/>
              <w:rPr>
                <w:b/>
                <w:sz w:val="20"/>
                <w:lang w:val="tr-TR"/>
              </w:rPr>
            </w:pPr>
            <w:r w:rsidRPr="000F59F6">
              <w:rPr>
                <w:b/>
                <w:sz w:val="20"/>
                <w:lang w:val="tr-TR"/>
              </w:rPr>
              <w:t>Katıldığı Çalışmanın Adı</w:t>
            </w:r>
          </w:p>
        </w:tc>
        <w:tc>
          <w:tcPr>
            <w:tcW w:w="1541" w:type="dxa"/>
            <w:shd w:val="clear" w:color="auto" w:fill="E2EFD9"/>
          </w:tcPr>
          <w:p w:rsidR="00EE5DD2" w:rsidRPr="000F59F6" w:rsidRDefault="00EE5DD2" w:rsidP="004028DA">
            <w:pPr>
              <w:pStyle w:val="TableParagraph"/>
              <w:rPr>
                <w:b/>
                <w:lang w:val="tr-TR"/>
              </w:rPr>
            </w:pPr>
          </w:p>
          <w:p w:rsidR="00EE5DD2" w:rsidRPr="000F59F6" w:rsidRDefault="00EE5DD2" w:rsidP="004028DA">
            <w:pPr>
              <w:pStyle w:val="TableParagraph"/>
              <w:spacing w:before="156"/>
              <w:ind w:left="222"/>
              <w:rPr>
                <w:b/>
                <w:sz w:val="20"/>
                <w:lang w:val="tr-TR"/>
              </w:rPr>
            </w:pPr>
            <w:r w:rsidRPr="000F59F6">
              <w:rPr>
                <w:b/>
                <w:sz w:val="20"/>
                <w:lang w:val="tr-TR"/>
              </w:rPr>
              <w:t>Katıldığı Yıl</w:t>
            </w:r>
          </w:p>
        </w:tc>
        <w:tc>
          <w:tcPr>
            <w:tcW w:w="1270" w:type="dxa"/>
            <w:shd w:val="clear" w:color="auto" w:fill="E2EFD9"/>
          </w:tcPr>
          <w:p w:rsidR="00EE5DD2" w:rsidRPr="000F59F6" w:rsidRDefault="00EE5DD2" w:rsidP="004028DA">
            <w:pPr>
              <w:pStyle w:val="TableParagraph"/>
              <w:rPr>
                <w:b/>
                <w:lang w:val="tr-TR"/>
              </w:rPr>
            </w:pPr>
          </w:p>
          <w:p w:rsidR="00EE5DD2" w:rsidRPr="000F59F6" w:rsidRDefault="00EE5DD2" w:rsidP="004028DA">
            <w:pPr>
              <w:pStyle w:val="TableParagraph"/>
              <w:spacing w:before="156"/>
              <w:ind w:left="225"/>
              <w:rPr>
                <w:b/>
                <w:sz w:val="20"/>
                <w:lang w:val="tr-TR"/>
              </w:rPr>
            </w:pPr>
            <w:r w:rsidRPr="000F59F6">
              <w:rPr>
                <w:b/>
                <w:sz w:val="20"/>
                <w:lang w:val="tr-TR"/>
              </w:rPr>
              <w:t>Belge No</w:t>
            </w:r>
          </w:p>
        </w:tc>
      </w:tr>
      <w:tr w:rsidR="00EE5DD2" w:rsidRPr="000F59F6" w:rsidTr="004028DA">
        <w:trPr>
          <w:trHeight w:val="400"/>
        </w:trPr>
        <w:tc>
          <w:tcPr>
            <w:tcW w:w="2419" w:type="dxa"/>
          </w:tcPr>
          <w:p w:rsidR="00EE5DD2" w:rsidRPr="000F59F6" w:rsidRDefault="00EE5DD2" w:rsidP="004028DA">
            <w:pPr>
              <w:pStyle w:val="TableParagraph"/>
              <w:rPr>
                <w:rFonts w:ascii="Times New Roman"/>
                <w:sz w:val="18"/>
                <w:lang w:val="tr-TR"/>
              </w:rPr>
            </w:pPr>
          </w:p>
        </w:tc>
        <w:tc>
          <w:tcPr>
            <w:tcW w:w="1142" w:type="dxa"/>
          </w:tcPr>
          <w:p w:rsidR="00EE5DD2" w:rsidRPr="000F59F6" w:rsidRDefault="00EE5DD2" w:rsidP="004028DA">
            <w:pPr>
              <w:pStyle w:val="TableParagraph"/>
              <w:rPr>
                <w:rFonts w:ascii="Times New Roman"/>
                <w:sz w:val="18"/>
                <w:lang w:val="tr-TR"/>
              </w:rPr>
            </w:pPr>
          </w:p>
        </w:tc>
        <w:tc>
          <w:tcPr>
            <w:tcW w:w="3274" w:type="dxa"/>
          </w:tcPr>
          <w:p w:rsidR="00EE5DD2" w:rsidRPr="000F59F6" w:rsidRDefault="00EE5DD2" w:rsidP="004028DA">
            <w:pPr>
              <w:pStyle w:val="TableParagraph"/>
              <w:rPr>
                <w:rFonts w:ascii="Times New Roman"/>
                <w:sz w:val="18"/>
                <w:lang w:val="tr-TR"/>
              </w:rPr>
            </w:pPr>
          </w:p>
        </w:tc>
        <w:tc>
          <w:tcPr>
            <w:tcW w:w="1541" w:type="dxa"/>
          </w:tcPr>
          <w:p w:rsidR="00EE5DD2" w:rsidRPr="000F59F6" w:rsidRDefault="00EE5DD2" w:rsidP="004028DA">
            <w:pPr>
              <w:pStyle w:val="TableParagraph"/>
              <w:rPr>
                <w:rFonts w:ascii="Times New Roman"/>
                <w:sz w:val="18"/>
                <w:lang w:val="tr-TR"/>
              </w:rPr>
            </w:pPr>
          </w:p>
        </w:tc>
        <w:tc>
          <w:tcPr>
            <w:tcW w:w="1270" w:type="dxa"/>
          </w:tcPr>
          <w:p w:rsidR="00EE5DD2" w:rsidRPr="000F59F6" w:rsidRDefault="00EE5DD2" w:rsidP="004028DA">
            <w:pPr>
              <w:pStyle w:val="TableParagraph"/>
              <w:rPr>
                <w:rFonts w:ascii="Times New Roman"/>
                <w:sz w:val="18"/>
                <w:lang w:val="tr-TR"/>
              </w:rPr>
            </w:pPr>
          </w:p>
        </w:tc>
      </w:tr>
      <w:tr w:rsidR="00EE5DD2" w:rsidRPr="000F59F6" w:rsidTr="004028DA">
        <w:trPr>
          <w:trHeight w:val="400"/>
        </w:trPr>
        <w:tc>
          <w:tcPr>
            <w:tcW w:w="2419" w:type="dxa"/>
          </w:tcPr>
          <w:p w:rsidR="00EE5DD2" w:rsidRPr="000F59F6" w:rsidRDefault="00EE5DD2" w:rsidP="004028DA">
            <w:pPr>
              <w:pStyle w:val="TableParagraph"/>
              <w:rPr>
                <w:rFonts w:ascii="Times New Roman"/>
                <w:sz w:val="18"/>
                <w:lang w:val="tr-TR"/>
              </w:rPr>
            </w:pPr>
          </w:p>
        </w:tc>
        <w:tc>
          <w:tcPr>
            <w:tcW w:w="1142" w:type="dxa"/>
          </w:tcPr>
          <w:p w:rsidR="00EE5DD2" w:rsidRPr="000F59F6" w:rsidRDefault="00EE5DD2" w:rsidP="004028DA">
            <w:pPr>
              <w:pStyle w:val="TableParagraph"/>
              <w:rPr>
                <w:rFonts w:ascii="Times New Roman"/>
                <w:sz w:val="18"/>
                <w:lang w:val="tr-TR"/>
              </w:rPr>
            </w:pPr>
          </w:p>
        </w:tc>
        <w:tc>
          <w:tcPr>
            <w:tcW w:w="3274" w:type="dxa"/>
          </w:tcPr>
          <w:p w:rsidR="00EE5DD2" w:rsidRPr="000F59F6" w:rsidRDefault="00EE5DD2" w:rsidP="004028DA">
            <w:pPr>
              <w:pStyle w:val="TableParagraph"/>
              <w:rPr>
                <w:rFonts w:ascii="Times New Roman"/>
                <w:sz w:val="18"/>
                <w:lang w:val="tr-TR"/>
              </w:rPr>
            </w:pPr>
          </w:p>
        </w:tc>
        <w:tc>
          <w:tcPr>
            <w:tcW w:w="1541" w:type="dxa"/>
          </w:tcPr>
          <w:p w:rsidR="00EE5DD2" w:rsidRPr="000F59F6" w:rsidRDefault="00EE5DD2" w:rsidP="004028DA">
            <w:pPr>
              <w:pStyle w:val="TableParagraph"/>
              <w:rPr>
                <w:rFonts w:ascii="Times New Roman"/>
                <w:sz w:val="18"/>
                <w:lang w:val="tr-TR"/>
              </w:rPr>
            </w:pPr>
          </w:p>
        </w:tc>
        <w:tc>
          <w:tcPr>
            <w:tcW w:w="1270" w:type="dxa"/>
          </w:tcPr>
          <w:p w:rsidR="00EE5DD2" w:rsidRPr="000F59F6" w:rsidRDefault="00EE5DD2" w:rsidP="004028DA">
            <w:pPr>
              <w:pStyle w:val="TableParagraph"/>
              <w:rPr>
                <w:rFonts w:ascii="Times New Roman"/>
                <w:sz w:val="18"/>
                <w:lang w:val="tr-TR"/>
              </w:rPr>
            </w:pPr>
          </w:p>
        </w:tc>
      </w:tr>
    </w:tbl>
    <w:p w:rsidR="00EE5DD2" w:rsidRPr="000F59F6" w:rsidRDefault="00EE5DD2" w:rsidP="00EE5DD2">
      <w:pPr>
        <w:pStyle w:val="GvdeMetni"/>
        <w:rPr>
          <w:b/>
          <w:sz w:val="22"/>
          <w:lang w:val="tr-TR"/>
        </w:rPr>
      </w:pPr>
    </w:p>
    <w:p w:rsidR="00EE5DD2" w:rsidRPr="000F59F6" w:rsidRDefault="00EE5DD2" w:rsidP="00EE5DD2">
      <w:pPr>
        <w:pStyle w:val="GvdeMetni"/>
        <w:spacing w:before="9"/>
        <w:rPr>
          <w:b/>
          <w:sz w:val="21"/>
          <w:lang w:val="tr-TR"/>
        </w:rPr>
      </w:pPr>
    </w:p>
    <w:p w:rsidR="00EE5DD2" w:rsidRPr="000F59F6" w:rsidRDefault="00EE5DD2" w:rsidP="00EE5DD2">
      <w:pPr>
        <w:ind w:left="118"/>
        <w:rPr>
          <w:b/>
          <w:color w:val="FF0000"/>
          <w:sz w:val="20"/>
        </w:rPr>
      </w:pPr>
      <w:r w:rsidRPr="000F59F6">
        <w:rPr>
          <w:b/>
          <w:sz w:val="20"/>
        </w:rPr>
        <w:t xml:space="preserve">Tablo 12. Kurumdaki Mevcut Hizmetli/ Memur Sayısı </w:t>
      </w:r>
      <w:r w:rsidRPr="000F59F6">
        <w:rPr>
          <w:b/>
          <w:color w:val="FF0000"/>
          <w:sz w:val="20"/>
        </w:rPr>
        <w:t>(PLANDA BULUNMALI)</w:t>
      </w:r>
    </w:p>
    <w:tbl>
      <w:tblPr>
        <w:tblStyle w:val="TableNormal"/>
        <w:tblW w:w="0" w:type="auto"/>
        <w:tblInd w:w="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1982"/>
        <w:gridCol w:w="1109"/>
        <w:gridCol w:w="946"/>
        <w:gridCol w:w="1106"/>
        <w:gridCol w:w="984"/>
        <w:gridCol w:w="1891"/>
      </w:tblGrid>
      <w:tr w:rsidR="00EE5DD2" w:rsidRPr="000F59F6" w:rsidTr="004028DA">
        <w:trPr>
          <w:trHeight w:val="1000"/>
        </w:trPr>
        <w:tc>
          <w:tcPr>
            <w:tcW w:w="1565" w:type="dxa"/>
            <w:shd w:val="clear" w:color="auto" w:fill="E2EFD9"/>
          </w:tcPr>
          <w:p w:rsidR="00EE5DD2" w:rsidRPr="000F59F6" w:rsidRDefault="00EE5DD2" w:rsidP="004028DA">
            <w:pPr>
              <w:pStyle w:val="TableParagraph"/>
              <w:rPr>
                <w:rFonts w:ascii="Times New Roman"/>
                <w:sz w:val="18"/>
                <w:lang w:val="tr-TR"/>
              </w:rPr>
            </w:pPr>
          </w:p>
        </w:tc>
        <w:tc>
          <w:tcPr>
            <w:tcW w:w="1982" w:type="dxa"/>
            <w:shd w:val="clear" w:color="auto" w:fill="E2EFD9"/>
          </w:tcPr>
          <w:p w:rsidR="00EE5DD2" w:rsidRPr="000F59F6" w:rsidRDefault="00EE5DD2" w:rsidP="004028DA">
            <w:pPr>
              <w:pStyle w:val="TableParagraph"/>
              <w:spacing w:before="6"/>
              <w:rPr>
                <w:b/>
                <w:sz w:val="25"/>
                <w:lang w:val="tr-TR"/>
              </w:rPr>
            </w:pPr>
          </w:p>
          <w:p w:rsidR="00EE5DD2" w:rsidRPr="000F59F6" w:rsidRDefault="00EE5DD2" w:rsidP="004028DA">
            <w:pPr>
              <w:pStyle w:val="TableParagraph"/>
              <w:ind w:left="100"/>
              <w:rPr>
                <w:b/>
                <w:sz w:val="20"/>
                <w:lang w:val="tr-TR"/>
              </w:rPr>
            </w:pPr>
            <w:r w:rsidRPr="000F59F6">
              <w:rPr>
                <w:b/>
                <w:sz w:val="20"/>
                <w:lang w:val="tr-TR"/>
              </w:rPr>
              <w:t>Görevi</w:t>
            </w:r>
          </w:p>
        </w:tc>
        <w:tc>
          <w:tcPr>
            <w:tcW w:w="1109" w:type="dxa"/>
            <w:shd w:val="clear" w:color="auto" w:fill="E2EFD9"/>
          </w:tcPr>
          <w:p w:rsidR="00EE5DD2" w:rsidRPr="000F59F6" w:rsidRDefault="00EE5DD2" w:rsidP="004028DA">
            <w:pPr>
              <w:pStyle w:val="TableParagraph"/>
              <w:spacing w:before="6"/>
              <w:rPr>
                <w:b/>
                <w:sz w:val="25"/>
                <w:lang w:val="tr-TR"/>
              </w:rPr>
            </w:pPr>
          </w:p>
          <w:p w:rsidR="00EE5DD2" w:rsidRPr="000F59F6" w:rsidRDefault="00EE5DD2" w:rsidP="004028DA">
            <w:pPr>
              <w:pStyle w:val="TableParagraph"/>
              <w:ind w:left="98"/>
              <w:rPr>
                <w:b/>
                <w:sz w:val="20"/>
                <w:lang w:val="tr-TR"/>
              </w:rPr>
            </w:pPr>
            <w:r w:rsidRPr="000F59F6">
              <w:rPr>
                <w:b/>
                <w:sz w:val="20"/>
                <w:lang w:val="tr-TR"/>
              </w:rPr>
              <w:t>Erkek</w:t>
            </w:r>
          </w:p>
        </w:tc>
        <w:tc>
          <w:tcPr>
            <w:tcW w:w="946" w:type="dxa"/>
            <w:shd w:val="clear" w:color="auto" w:fill="E2EFD9"/>
          </w:tcPr>
          <w:p w:rsidR="00EE5DD2" w:rsidRPr="000F59F6" w:rsidRDefault="00EE5DD2" w:rsidP="004028DA">
            <w:pPr>
              <w:pStyle w:val="TableParagraph"/>
              <w:spacing w:before="6"/>
              <w:rPr>
                <w:b/>
                <w:sz w:val="25"/>
                <w:lang w:val="tr-TR"/>
              </w:rPr>
            </w:pPr>
          </w:p>
          <w:p w:rsidR="00EE5DD2" w:rsidRPr="000F59F6" w:rsidRDefault="00EE5DD2" w:rsidP="004028DA">
            <w:pPr>
              <w:pStyle w:val="TableParagraph"/>
              <w:ind w:left="98"/>
              <w:rPr>
                <w:b/>
                <w:sz w:val="20"/>
                <w:lang w:val="tr-TR"/>
              </w:rPr>
            </w:pPr>
            <w:r w:rsidRPr="000F59F6">
              <w:rPr>
                <w:b/>
                <w:sz w:val="20"/>
                <w:lang w:val="tr-TR"/>
              </w:rPr>
              <w:t>Kadın</w:t>
            </w:r>
          </w:p>
        </w:tc>
        <w:tc>
          <w:tcPr>
            <w:tcW w:w="1106" w:type="dxa"/>
            <w:shd w:val="clear" w:color="auto" w:fill="E2EFD9"/>
          </w:tcPr>
          <w:p w:rsidR="00EE5DD2" w:rsidRPr="000F59F6" w:rsidRDefault="00EE5DD2" w:rsidP="004028DA">
            <w:pPr>
              <w:pStyle w:val="TableParagraph"/>
              <w:spacing w:before="153" w:line="300" w:lineRule="auto"/>
              <w:ind w:left="100"/>
              <w:rPr>
                <w:b/>
                <w:sz w:val="20"/>
                <w:lang w:val="tr-TR"/>
              </w:rPr>
            </w:pPr>
            <w:r w:rsidRPr="000F59F6">
              <w:rPr>
                <w:b/>
                <w:sz w:val="20"/>
                <w:lang w:val="tr-TR"/>
              </w:rPr>
              <w:t xml:space="preserve">Eğitim </w:t>
            </w:r>
            <w:r w:rsidRPr="000F59F6">
              <w:rPr>
                <w:b/>
                <w:w w:val="95"/>
                <w:sz w:val="20"/>
                <w:lang w:val="tr-TR"/>
              </w:rPr>
              <w:t>Durumu</w:t>
            </w:r>
          </w:p>
        </w:tc>
        <w:tc>
          <w:tcPr>
            <w:tcW w:w="984" w:type="dxa"/>
            <w:shd w:val="clear" w:color="auto" w:fill="E2EFD9"/>
          </w:tcPr>
          <w:p w:rsidR="00EE5DD2" w:rsidRPr="000F59F6" w:rsidRDefault="00EE5DD2" w:rsidP="004028DA">
            <w:pPr>
              <w:pStyle w:val="TableParagraph"/>
              <w:spacing w:before="153" w:line="300" w:lineRule="auto"/>
              <w:ind w:left="98"/>
              <w:rPr>
                <w:b/>
                <w:sz w:val="20"/>
                <w:lang w:val="tr-TR"/>
              </w:rPr>
            </w:pPr>
            <w:r w:rsidRPr="000F59F6">
              <w:rPr>
                <w:b/>
                <w:w w:val="95"/>
                <w:sz w:val="20"/>
                <w:lang w:val="tr-TR"/>
              </w:rPr>
              <w:t xml:space="preserve">Hizmet </w:t>
            </w:r>
            <w:r w:rsidRPr="000F59F6">
              <w:rPr>
                <w:b/>
                <w:sz w:val="20"/>
                <w:lang w:val="tr-TR"/>
              </w:rPr>
              <w:t>Yılı</w:t>
            </w:r>
          </w:p>
        </w:tc>
        <w:tc>
          <w:tcPr>
            <w:tcW w:w="1891" w:type="dxa"/>
            <w:shd w:val="clear" w:color="auto" w:fill="E2EFD9"/>
          </w:tcPr>
          <w:p w:rsidR="00EE5DD2" w:rsidRPr="000F59F6" w:rsidRDefault="00EE5DD2" w:rsidP="004028DA">
            <w:pPr>
              <w:pStyle w:val="TableParagraph"/>
              <w:spacing w:before="6"/>
              <w:rPr>
                <w:b/>
                <w:sz w:val="25"/>
                <w:lang w:val="tr-TR"/>
              </w:rPr>
            </w:pPr>
          </w:p>
          <w:p w:rsidR="00EE5DD2" w:rsidRPr="000F59F6" w:rsidRDefault="00EE5DD2" w:rsidP="004028DA">
            <w:pPr>
              <w:pStyle w:val="TableParagraph"/>
              <w:ind w:left="98"/>
              <w:rPr>
                <w:b/>
                <w:sz w:val="20"/>
                <w:lang w:val="tr-TR"/>
              </w:rPr>
            </w:pPr>
            <w:r w:rsidRPr="000F59F6">
              <w:rPr>
                <w:b/>
                <w:sz w:val="20"/>
                <w:lang w:val="tr-TR"/>
              </w:rPr>
              <w:t>Toplam</w:t>
            </w:r>
          </w:p>
        </w:tc>
      </w:tr>
      <w:tr w:rsidR="00EE5DD2" w:rsidRPr="000F59F6" w:rsidTr="004028DA">
        <w:trPr>
          <w:trHeight w:val="400"/>
        </w:trPr>
        <w:tc>
          <w:tcPr>
            <w:tcW w:w="1565" w:type="dxa"/>
          </w:tcPr>
          <w:p w:rsidR="00EE5DD2" w:rsidRPr="000F59F6" w:rsidRDefault="00EE5DD2" w:rsidP="004028DA">
            <w:pPr>
              <w:pStyle w:val="TableParagraph"/>
              <w:spacing w:before="1"/>
              <w:ind w:left="100"/>
              <w:rPr>
                <w:sz w:val="20"/>
                <w:lang w:val="tr-TR"/>
              </w:rPr>
            </w:pPr>
            <w:r w:rsidRPr="000F59F6">
              <w:rPr>
                <w:w w:val="99"/>
                <w:sz w:val="20"/>
                <w:lang w:val="tr-TR"/>
              </w:rPr>
              <w:t>1</w:t>
            </w:r>
          </w:p>
        </w:tc>
        <w:tc>
          <w:tcPr>
            <w:tcW w:w="1982" w:type="dxa"/>
          </w:tcPr>
          <w:p w:rsidR="00EE5DD2" w:rsidRPr="000F59F6" w:rsidRDefault="00EE5DD2" w:rsidP="004028DA">
            <w:pPr>
              <w:pStyle w:val="TableParagraph"/>
              <w:spacing w:before="1"/>
              <w:ind w:left="143"/>
              <w:rPr>
                <w:sz w:val="20"/>
                <w:lang w:val="tr-TR"/>
              </w:rPr>
            </w:pPr>
            <w:r w:rsidRPr="000F59F6">
              <w:rPr>
                <w:sz w:val="20"/>
                <w:lang w:val="tr-TR"/>
              </w:rPr>
              <w:t>Memur</w:t>
            </w:r>
          </w:p>
        </w:tc>
        <w:tc>
          <w:tcPr>
            <w:tcW w:w="1109" w:type="dxa"/>
          </w:tcPr>
          <w:p w:rsidR="00EE5DD2" w:rsidRPr="000F59F6" w:rsidRDefault="00EE5DD2" w:rsidP="004028DA">
            <w:pPr>
              <w:pStyle w:val="TableParagraph"/>
              <w:rPr>
                <w:rFonts w:ascii="Times New Roman"/>
                <w:sz w:val="18"/>
                <w:lang w:val="tr-TR"/>
              </w:rPr>
            </w:pPr>
          </w:p>
        </w:tc>
        <w:tc>
          <w:tcPr>
            <w:tcW w:w="946" w:type="dxa"/>
          </w:tcPr>
          <w:p w:rsidR="00EE5DD2" w:rsidRPr="000F59F6" w:rsidRDefault="00EE5DD2" w:rsidP="004028DA">
            <w:pPr>
              <w:pStyle w:val="TableParagraph"/>
              <w:rPr>
                <w:rFonts w:ascii="Times New Roman"/>
                <w:sz w:val="18"/>
                <w:lang w:val="tr-TR"/>
              </w:rPr>
            </w:pPr>
          </w:p>
        </w:tc>
        <w:tc>
          <w:tcPr>
            <w:tcW w:w="1106" w:type="dxa"/>
          </w:tcPr>
          <w:p w:rsidR="00EE5DD2" w:rsidRPr="000F59F6" w:rsidRDefault="00EE5DD2" w:rsidP="004028DA">
            <w:pPr>
              <w:pStyle w:val="TableParagraph"/>
              <w:rPr>
                <w:rFonts w:ascii="Times New Roman"/>
                <w:sz w:val="18"/>
                <w:lang w:val="tr-TR"/>
              </w:rPr>
            </w:pPr>
          </w:p>
        </w:tc>
        <w:tc>
          <w:tcPr>
            <w:tcW w:w="984" w:type="dxa"/>
          </w:tcPr>
          <w:p w:rsidR="00EE5DD2" w:rsidRPr="000F59F6" w:rsidRDefault="00EE5DD2" w:rsidP="004028DA">
            <w:pPr>
              <w:pStyle w:val="TableParagraph"/>
              <w:rPr>
                <w:rFonts w:ascii="Times New Roman"/>
                <w:sz w:val="18"/>
                <w:lang w:val="tr-TR"/>
              </w:rPr>
            </w:pPr>
          </w:p>
        </w:tc>
        <w:tc>
          <w:tcPr>
            <w:tcW w:w="1891" w:type="dxa"/>
          </w:tcPr>
          <w:p w:rsidR="00EE5DD2" w:rsidRPr="000F59F6" w:rsidRDefault="00EE5DD2" w:rsidP="004028DA">
            <w:pPr>
              <w:pStyle w:val="TableParagraph"/>
              <w:rPr>
                <w:rFonts w:ascii="Times New Roman"/>
                <w:sz w:val="18"/>
                <w:lang w:val="tr-TR"/>
              </w:rPr>
            </w:pPr>
          </w:p>
        </w:tc>
      </w:tr>
      <w:tr w:rsidR="00EE5DD2" w:rsidRPr="000F59F6" w:rsidTr="004028DA">
        <w:trPr>
          <w:trHeight w:val="400"/>
        </w:trPr>
        <w:tc>
          <w:tcPr>
            <w:tcW w:w="1565" w:type="dxa"/>
          </w:tcPr>
          <w:p w:rsidR="00EE5DD2" w:rsidRPr="000F59F6" w:rsidRDefault="00EE5DD2" w:rsidP="004028DA">
            <w:pPr>
              <w:pStyle w:val="TableParagraph"/>
              <w:spacing w:before="1"/>
              <w:ind w:left="100"/>
              <w:rPr>
                <w:sz w:val="20"/>
                <w:lang w:val="tr-TR"/>
              </w:rPr>
            </w:pPr>
            <w:r w:rsidRPr="000F59F6">
              <w:rPr>
                <w:w w:val="99"/>
                <w:sz w:val="20"/>
                <w:lang w:val="tr-TR"/>
              </w:rPr>
              <w:t>2</w:t>
            </w:r>
          </w:p>
        </w:tc>
        <w:tc>
          <w:tcPr>
            <w:tcW w:w="1982" w:type="dxa"/>
          </w:tcPr>
          <w:p w:rsidR="00EE5DD2" w:rsidRPr="000F59F6" w:rsidRDefault="00EE5DD2" w:rsidP="004028DA">
            <w:pPr>
              <w:pStyle w:val="TableParagraph"/>
              <w:spacing w:before="1"/>
              <w:ind w:left="100"/>
              <w:rPr>
                <w:sz w:val="20"/>
                <w:lang w:val="tr-TR"/>
              </w:rPr>
            </w:pPr>
            <w:r w:rsidRPr="000F59F6">
              <w:rPr>
                <w:sz w:val="20"/>
                <w:lang w:val="tr-TR"/>
              </w:rPr>
              <w:t>Hizmetli</w:t>
            </w:r>
          </w:p>
        </w:tc>
        <w:tc>
          <w:tcPr>
            <w:tcW w:w="1109" w:type="dxa"/>
          </w:tcPr>
          <w:p w:rsidR="00EE5DD2" w:rsidRPr="000F59F6" w:rsidRDefault="00EE5DD2" w:rsidP="004028DA">
            <w:pPr>
              <w:pStyle w:val="TableParagraph"/>
              <w:rPr>
                <w:rFonts w:ascii="Times New Roman"/>
                <w:sz w:val="18"/>
                <w:lang w:val="tr-TR"/>
              </w:rPr>
            </w:pPr>
          </w:p>
        </w:tc>
        <w:tc>
          <w:tcPr>
            <w:tcW w:w="946" w:type="dxa"/>
          </w:tcPr>
          <w:p w:rsidR="00EE5DD2" w:rsidRPr="000F59F6" w:rsidRDefault="00EE5DD2" w:rsidP="004028DA">
            <w:pPr>
              <w:pStyle w:val="TableParagraph"/>
              <w:rPr>
                <w:rFonts w:ascii="Times New Roman"/>
                <w:sz w:val="18"/>
                <w:lang w:val="tr-TR"/>
              </w:rPr>
            </w:pPr>
          </w:p>
        </w:tc>
        <w:tc>
          <w:tcPr>
            <w:tcW w:w="1106" w:type="dxa"/>
          </w:tcPr>
          <w:p w:rsidR="00EE5DD2" w:rsidRPr="000F59F6" w:rsidRDefault="00EE5DD2" w:rsidP="004028DA">
            <w:pPr>
              <w:pStyle w:val="TableParagraph"/>
              <w:rPr>
                <w:rFonts w:ascii="Times New Roman"/>
                <w:sz w:val="18"/>
                <w:lang w:val="tr-TR"/>
              </w:rPr>
            </w:pPr>
          </w:p>
        </w:tc>
        <w:tc>
          <w:tcPr>
            <w:tcW w:w="984" w:type="dxa"/>
          </w:tcPr>
          <w:p w:rsidR="00EE5DD2" w:rsidRPr="000F59F6" w:rsidRDefault="00EE5DD2" w:rsidP="004028DA">
            <w:pPr>
              <w:pStyle w:val="TableParagraph"/>
              <w:rPr>
                <w:rFonts w:ascii="Times New Roman"/>
                <w:sz w:val="18"/>
                <w:lang w:val="tr-TR"/>
              </w:rPr>
            </w:pPr>
          </w:p>
        </w:tc>
        <w:tc>
          <w:tcPr>
            <w:tcW w:w="1891" w:type="dxa"/>
          </w:tcPr>
          <w:p w:rsidR="00EE5DD2" w:rsidRPr="000F59F6" w:rsidRDefault="00EE5DD2" w:rsidP="004028DA">
            <w:pPr>
              <w:pStyle w:val="TableParagraph"/>
              <w:rPr>
                <w:rFonts w:ascii="Times New Roman"/>
                <w:sz w:val="18"/>
                <w:lang w:val="tr-TR"/>
              </w:rPr>
            </w:pPr>
          </w:p>
        </w:tc>
      </w:tr>
      <w:tr w:rsidR="00EE5DD2" w:rsidRPr="000F59F6" w:rsidTr="004028DA">
        <w:trPr>
          <w:trHeight w:val="400"/>
        </w:trPr>
        <w:tc>
          <w:tcPr>
            <w:tcW w:w="1565" w:type="dxa"/>
          </w:tcPr>
          <w:p w:rsidR="00EE5DD2" w:rsidRPr="000F59F6" w:rsidRDefault="00EE5DD2" w:rsidP="004028DA">
            <w:pPr>
              <w:pStyle w:val="TableParagraph"/>
              <w:spacing w:before="1"/>
              <w:ind w:left="100"/>
              <w:rPr>
                <w:sz w:val="20"/>
                <w:lang w:val="tr-TR"/>
              </w:rPr>
            </w:pPr>
            <w:r w:rsidRPr="000F59F6">
              <w:rPr>
                <w:w w:val="99"/>
                <w:sz w:val="20"/>
                <w:lang w:val="tr-TR"/>
              </w:rPr>
              <w:t>3</w:t>
            </w:r>
          </w:p>
        </w:tc>
        <w:tc>
          <w:tcPr>
            <w:tcW w:w="1982" w:type="dxa"/>
          </w:tcPr>
          <w:p w:rsidR="00EE5DD2" w:rsidRPr="000F59F6" w:rsidRDefault="00EE5DD2" w:rsidP="004028DA">
            <w:pPr>
              <w:pStyle w:val="TableParagraph"/>
              <w:spacing w:before="1"/>
              <w:ind w:left="100"/>
              <w:rPr>
                <w:sz w:val="20"/>
                <w:lang w:val="tr-TR"/>
              </w:rPr>
            </w:pPr>
            <w:proofErr w:type="gramStart"/>
            <w:r w:rsidRPr="000F59F6">
              <w:rPr>
                <w:sz w:val="20"/>
                <w:lang w:val="tr-TR"/>
              </w:rPr>
              <w:t>……</w:t>
            </w:r>
            <w:proofErr w:type="gramEnd"/>
          </w:p>
        </w:tc>
        <w:tc>
          <w:tcPr>
            <w:tcW w:w="1109" w:type="dxa"/>
          </w:tcPr>
          <w:p w:rsidR="00EE5DD2" w:rsidRPr="000F59F6" w:rsidRDefault="00EE5DD2" w:rsidP="004028DA">
            <w:pPr>
              <w:pStyle w:val="TableParagraph"/>
              <w:rPr>
                <w:rFonts w:ascii="Times New Roman"/>
                <w:sz w:val="18"/>
                <w:lang w:val="tr-TR"/>
              </w:rPr>
            </w:pPr>
          </w:p>
        </w:tc>
        <w:tc>
          <w:tcPr>
            <w:tcW w:w="946" w:type="dxa"/>
          </w:tcPr>
          <w:p w:rsidR="00EE5DD2" w:rsidRPr="000F59F6" w:rsidRDefault="00EE5DD2" w:rsidP="004028DA">
            <w:pPr>
              <w:pStyle w:val="TableParagraph"/>
              <w:rPr>
                <w:rFonts w:ascii="Times New Roman"/>
                <w:sz w:val="18"/>
                <w:lang w:val="tr-TR"/>
              </w:rPr>
            </w:pPr>
          </w:p>
        </w:tc>
        <w:tc>
          <w:tcPr>
            <w:tcW w:w="1106" w:type="dxa"/>
          </w:tcPr>
          <w:p w:rsidR="00EE5DD2" w:rsidRPr="000F59F6" w:rsidRDefault="00EE5DD2" w:rsidP="004028DA">
            <w:pPr>
              <w:pStyle w:val="TableParagraph"/>
              <w:rPr>
                <w:rFonts w:ascii="Times New Roman"/>
                <w:sz w:val="18"/>
                <w:lang w:val="tr-TR"/>
              </w:rPr>
            </w:pPr>
          </w:p>
        </w:tc>
        <w:tc>
          <w:tcPr>
            <w:tcW w:w="984" w:type="dxa"/>
          </w:tcPr>
          <w:p w:rsidR="00EE5DD2" w:rsidRPr="000F59F6" w:rsidRDefault="00EE5DD2" w:rsidP="004028DA">
            <w:pPr>
              <w:pStyle w:val="TableParagraph"/>
              <w:rPr>
                <w:rFonts w:ascii="Times New Roman"/>
                <w:sz w:val="18"/>
                <w:lang w:val="tr-TR"/>
              </w:rPr>
            </w:pPr>
          </w:p>
        </w:tc>
        <w:tc>
          <w:tcPr>
            <w:tcW w:w="1891" w:type="dxa"/>
          </w:tcPr>
          <w:p w:rsidR="00EE5DD2" w:rsidRPr="000F59F6" w:rsidRDefault="00EE5DD2" w:rsidP="004028DA">
            <w:pPr>
              <w:pStyle w:val="TableParagraph"/>
              <w:rPr>
                <w:rFonts w:ascii="Times New Roman"/>
                <w:sz w:val="18"/>
                <w:lang w:val="tr-TR"/>
              </w:rPr>
            </w:pPr>
          </w:p>
        </w:tc>
      </w:tr>
      <w:tr w:rsidR="00EE5DD2" w:rsidRPr="000F59F6" w:rsidTr="004028DA">
        <w:trPr>
          <w:trHeight w:val="400"/>
        </w:trPr>
        <w:tc>
          <w:tcPr>
            <w:tcW w:w="1565" w:type="dxa"/>
          </w:tcPr>
          <w:p w:rsidR="00EE5DD2" w:rsidRPr="000F59F6" w:rsidRDefault="00EE5DD2" w:rsidP="004028DA">
            <w:pPr>
              <w:pStyle w:val="TableParagraph"/>
              <w:spacing w:before="4"/>
              <w:ind w:left="100"/>
              <w:rPr>
                <w:sz w:val="20"/>
                <w:lang w:val="tr-TR"/>
              </w:rPr>
            </w:pPr>
            <w:r w:rsidRPr="000F59F6">
              <w:rPr>
                <w:w w:val="99"/>
                <w:sz w:val="20"/>
                <w:lang w:val="tr-TR"/>
              </w:rPr>
              <w:t>4</w:t>
            </w:r>
          </w:p>
        </w:tc>
        <w:tc>
          <w:tcPr>
            <w:tcW w:w="1982" w:type="dxa"/>
          </w:tcPr>
          <w:p w:rsidR="00EE5DD2" w:rsidRPr="000F59F6" w:rsidRDefault="00EE5DD2" w:rsidP="004028DA">
            <w:pPr>
              <w:pStyle w:val="TableParagraph"/>
              <w:spacing w:before="4"/>
              <w:ind w:left="100"/>
              <w:rPr>
                <w:sz w:val="20"/>
                <w:lang w:val="tr-TR"/>
              </w:rPr>
            </w:pPr>
            <w:proofErr w:type="gramStart"/>
            <w:r w:rsidRPr="000F59F6">
              <w:rPr>
                <w:sz w:val="20"/>
                <w:lang w:val="tr-TR"/>
              </w:rPr>
              <w:t>…….</w:t>
            </w:r>
            <w:proofErr w:type="gramEnd"/>
          </w:p>
        </w:tc>
        <w:tc>
          <w:tcPr>
            <w:tcW w:w="1109" w:type="dxa"/>
          </w:tcPr>
          <w:p w:rsidR="00EE5DD2" w:rsidRPr="000F59F6" w:rsidRDefault="00EE5DD2" w:rsidP="004028DA">
            <w:pPr>
              <w:pStyle w:val="TableParagraph"/>
              <w:rPr>
                <w:rFonts w:ascii="Times New Roman"/>
                <w:sz w:val="18"/>
                <w:lang w:val="tr-TR"/>
              </w:rPr>
            </w:pPr>
          </w:p>
        </w:tc>
        <w:tc>
          <w:tcPr>
            <w:tcW w:w="946" w:type="dxa"/>
          </w:tcPr>
          <w:p w:rsidR="00EE5DD2" w:rsidRPr="000F59F6" w:rsidRDefault="00EE5DD2" w:rsidP="004028DA">
            <w:pPr>
              <w:pStyle w:val="TableParagraph"/>
              <w:rPr>
                <w:rFonts w:ascii="Times New Roman"/>
                <w:sz w:val="18"/>
                <w:lang w:val="tr-TR"/>
              </w:rPr>
            </w:pPr>
          </w:p>
        </w:tc>
        <w:tc>
          <w:tcPr>
            <w:tcW w:w="1106" w:type="dxa"/>
          </w:tcPr>
          <w:p w:rsidR="00EE5DD2" w:rsidRPr="000F59F6" w:rsidRDefault="00EE5DD2" w:rsidP="004028DA">
            <w:pPr>
              <w:pStyle w:val="TableParagraph"/>
              <w:rPr>
                <w:rFonts w:ascii="Times New Roman"/>
                <w:sz w:val="18"/>
                <w:lang w:val="tr-TR"/>
              </w:rPr>
            </w:pPr>
          </w:p>
        </w:tc>
        <w:tc>
          <w:tcPr>
            <w:tcW w:w="984" w:type="dxa"/>
          </w:tcPr>
          <w:p w:rsidR="00EE5DD2" w:rsidRPr="000F59F6" w:rsidRDefault="00EE5DD2" w:rsidP="004028DA">
            <w:pPr>
              <w:pStyle w:val="TableParagraph"/>
              <w:rPr>
                <w:rFonts w:ascii="Times New Roman"/>
                <w:sz w:val="18"/>
                <w:lang w:val="tr-TR"/>
              </w:rPr>
            </w:pPr>
          </w:p>
        </w:tc>
        <w:tc>
          <w:tcPr>
            <w:tcW w:w="1891" w:type="dxa"/>
          </w:tcPr>
          <w:p w:rsidR="00EE5DD2" w:rsidRPr="000F59F6" w:rsidRDefault="00EE5DD2" w:rsidP="004028DA">
            <w:pPr>
              <w:pStyle w:val="TableParagraph"/>
              <w:rPr>
                <w:rFonts w:ascii="Times New Roman"/>
                <w:sz w:val="18"/>
                <w:lang w:val="tr-TR"/>
              </w:rPr>
            </w:pPr>
          </w:p>
        </w:tc>
      </w:tr>
      <w:tr w:rsidR="00EE5DD2" w:rsidRPr="000F59F6" w:rsidTr="004028DA">
        <w:trPr>
          <w:trHeight w:val="400"/>
        </w:trPr>
        <w:tc>
          <w:tcPr>
            <w:tcW w:w="1565" w:type="dxa"/>
          </w:tcPr>
          <w:p w:rsidR="00EE5DD2" w:rsidRPr="000F59F6" w:rsidRDefault="00EE5DD2" w:rsidP="004028DA">
            <w:pPr>
              <w:pStyle w:val="TableParagraph"/>
              <w:spacing w:before="1"/>
              <w:ind w:left="100"/>
              <w:rPr>
                <w:sz w:val="20"/>
                <w:lang w:val="tr-TR"/>
              </w:rPr>
            </w:pPr>
            <w:r w:rsidRPr="000F59F6">
              <w:rPr>
                <w:w w:val="99"/>
                <w:sz w:val="20"/>
                <w:lang w:val="tr-TR"/>
              </w:rPr>
              <w:lastRenderedPageBreak/>
              <w:t>5</w:t>
            </w:r>
          </w:p>
        </w:tc>
        <w:tc>
          <w:tcPr>
            <w:tcW w:w="1982" w:type="dxa"/>
          </w:tcPr>
          <w:p w:rsidR="00EE5DD2" w:rsidRPr="000F59F6" w:rsidRDefault="00EE5DD2" w:rsidP="004028DA">
            <w:pPr>
              <w:pStyle w:val="TableParagraph"/>
              <w:rPr>
                <w:rFonts w:ascii="Times New Roman"/>
                <w:sz w:val="18"/>
                <w:lang w:val="tr-TR"/>
              </w:rPr>
            </w:pPr>
          </w:p>
        </w:tc>
        <w:tc>
          <w:tcPr>
            <w:tcW w:w="1109" w:type="dxa"/>
          </w:tcPr>
          <w:p w:rsidR="00EE5DD2" w:rsidRPr="000F59F6" w:rsidRDefault="00EE5DD2" w:rsidP="004028DA">
            <w:pPr>
              <w:pStyle w:val="TableParagraph"/>
              <w:rPr>
                <w:rFonts w:ascii="Times New Roman"/>
                <w:sz w:val="18"/>
                <w:lang w:val="tr-TR"/>
              </w:rPr>
            </w:pPr>
          </w:p>
        </w:tc>
        <w:tc>
          <w:tcPr>
            <w:tcW w:w="946" w:type="dxa"/>
          </w:tcPr>
          <w:p w:rsidR="00EE5DD2" w:rsidRPr="000F59F6" w:rsidRDefault="00EE5DD2" w:rsidP="004028DA">
            <w:pPr>
              <w:pStyle w:val="TableParagraph"/>
              <w:rPr>
                <w:rFonts w:ascii="Times New Roman"/>
                <w:sz w:val="18"/>
                <w:lang w:val="tr-TR"/>
              </w:rPr>
            </w:pPr>
          </w:p>
        </w:tc>
        <w:tc>
          <w:tcPr>
            <w:tcW w:w="1106" w:type="dxa"/>
          </w:tcPr>
          <w:p w:rsidR="00EE5DD2" w:rsidRPr="000F59F6" w:rsidRDefault="00EE5DD2" w:rsidP="004028DA">
            <w:pPr>
              <w:pStyle w:val="TableParagraph"/>
              <w:rPr>
                <w:rFonts w:ascii="Times New Roman"/>
                <w:sz w:val="18"/>
                <w:lang w:val="tr-TR"/>
              </w:rPr>
            </w:pPr>
          </w:p>
        </w:tc>
        <w:tc>
          <w:tcPr>
            <w:tcW w:w="984" w:type="dxa"/>
          </w:tcPr>
          <w:p w:rsidR="00EE5DD2" w:rsidRPr="000F59F6" w:rsidRDefault="00EE5DD2" w:rsidP="004028DA">
            <w:pPr>
              <w:pStyle w:val="TableParagraph"/>
              <w:rPr>
                <w:rFonts w:ascii="Times New Roman"/>
                <w:sz w:val="18"/>
                <w:lang w:val="tr-TR"/>
              </w:rPr>
            </w:pPr>
          </w:p>
        </w:tc>
        <w:tc>
          <w:tcPr>
            <w:tcW w:w="1891" w:type="dxa"/>
          </w:tcPr>
          <w:p w:rsidR="00EE5DD2" w:rsidRPr="000F59F6" w:rsidRDefault="00EE5DD2" w:rsidP="004028DA">
            <w:pPr>
              <w:pStyle w:val="TableParagraph"/>
              <w:rPr>
                <w:rFonts w:ascii="Times New Roman"/>
                <w:sz w:val="18"/>
                <w:lang w:val="tr-TR"/>
              </w:rPr>
            </w:pPr>
          </w:p>
        </w:tc>
      </w:tr>
      <w:tr w:rsidR="00EE5DD2" w:rsidRPr="000F59F6" w:rsidTr="004028DA">
        <w:trPr>
          <w:trHeight w:val="400"/>
        </w:trPr>
        <w:tc>
          <w:tcPr>
            <w:tcW w:w="1565" w:type="dxa"/>
          </w:tcPr>
          <w:p w:rsidR="00EE5DD2" w:rsidRPr="000F59F6" w:rsidRDefault="00EE5DD2" w:rsidP="004028DA">
            <w:pPr>
              <w:pStyle w:val="TableParagraph"/>
              <w:spacing w:before="1"/>
              <w:ind w:left="100"/>
              <w:rPr>
                <w:sz w:val="20"/>
                <w:lang w:val="tr-TR"/>
              </w:rPr>
            </w:pPr>
            <w:r w:rsidRPr="000F59F6">
              <w:rPr>
                <w:w w:val="99"/>
                <w:sz w:val="20"/>
                <w:lang w:val="tr-TR"/>
              </w:rPr>
              <w:t>6</w:t>
            </w:r>
          </w:p>
        </w:tc>
        <w:tc>
          <w:tcPr>
            <w:tcW w:w="1982" w:type="dxa"/>
          </w:tcPr>
          <w:p w:rsidR="00EE5DD2" w:rsidRPr="000F59F6" w:rsidRDefault="00EE5DD2" w:rsidP="004028DA">
            <w:pPr>
              <w:pStyle w:val="TableParagraph"/>
              <w:rPr>
                <w:rFonts w:ascii="Times New Roman"/>
                <w:sz w:val="18"/>
                <w:lang w:val="tr-TR"/>
              </w:rPr>
            </w:pPr>
          </w:p>
        </w:tc>
        <w:tc>
          <w:tcPr>
            <w:tcW w:w="1109" w:type="dxa"/>
          </w:tcPr>
          <w:p w:rsidR="00EE5DD2" w:rsidRPr="000F59F6" w:rsidRDefault="00EE5DD2" w:rsidP="004028DA">
            <w:pPr>
              <w:pStyle w:val="TableParagraph"/>
              <w:rPr>
                <w:rFonts w:ascii="Times New Roman"/>
                <w:sz w:val="18"/>
                <w:lang w:val="tr-TR"/>
              </w:rPr>
            </w:pPr>
          </w:p>
        </w:tc>
        <w:tc>
          <w:tcPr>
            <w:tcW w:w="946" w:type="dxa"/>
          </w:tcPr>
          <w:p w:rsidR="00EE5DD2" w:rsidRPr="000F59F6" w:rsidRDefault="00EE5DD2" w:rsidP="004028DA">
            <w:pPr>
              <w:pStyle w:val="TableParagraph"/>
              <w:rPr>
                <w:rFonts w:ascii="Times New Roman"/>
                <w:sz w:val="18"/>
                <w:lang w:val="tr-TR"/>
              </w:rPr>
            </w:pPr>
          </w:p>
        </w:tc>
        <w:tc>
          <w:tcPr>
            <w:tcW w:w="1106" w:type="dxa"/>
          </w:tcPr>
          <w:p w:rsidR="00EE5DD2" w:rsidRPr="000F59F6" w:rsidRDefault="00EE5DD2" w:rsidP="004028DA">
            <w:pPr>
              <w:pStyle w:val="TableParagraph"/>
              <w:rPr>
                <w:rFonts w:ascii="Times New Roman"/>
                <w:sz w:val="18"/>
                <w:lang w:val="tr-TR"/>
              </w:rPr>
            </w:pPr>
          </w:p>
        </w:tc>
        <w:tc>
          <w:tcPr>
            <w:tcW w:w="984" w:type="dxa"/>
          </w:tcPr>
          <w:p w:rsidR="00EE5DD2" w:rsidRPr="000F59F6" w:rsidRDefault="00EE5DD2" w:rsidP="004028DA">
            <w:pPr>
              <w:pStyle w:val="TableParagraph"/>
              <w:rPr>
                <w:rFonts w:ascii="Times New Roman"/>
                <w:sz w:val="18"/>
                <w:lang w:val="tr-TR"/>
              </w:rPr>
            </w:pPr>
          </w:p>
        </w:tc>
        <w:tc>
          <w:tcPr>
            <w:tcW w:w="1891" w:type="dxa"/>
          </w:tcPr>
          <w:p w:rsidR="00EE5DD2" w:rsidRPr="000F59F6" w:rsidRDefault="00EE5DD2" w:rsidP="004028DA">
            <w:pPr>
              <w:pStyle w:val="TableParagraph"/>
              <w:rPr>
                <w:rFonts w:ascii="Times New Roman"/>
                <w:sz w:val="18"/>
                <w:lang w:val="tr-TR"/>
              </w:rPr>
            </w:pPr>
          </w:p>
        </w:tc>
      </w:tr>
    </w:tbl>
    <w:p w:rsidR="00EE5DD2" w:rsidRPr="000F59F6" w:rsidRDefault="00EE5DD2" w:rsidP="00EE5DD2">
      <w:pPr>
        <w:rPr>
          <w:rFonts w:ascii="Times New Roman"/>
          <w:sz w:val="18"/>
        </w:rPr>
        <w:sectPr w:rsidR="00EE5DD2" w:rsidRPr="000F59F6" w:rsidSect="005B428F">
          <w:pgSz w:w="11910" w:h="16840"/>
          <w:pgMar w:top="1320" w:right="720" w:bottom="1280" w:left="1300" w:header="0" w:footer="1037" w:gutter="0"/>
          <w:cols w:space="708"/>
        </w:sectPr>
      </w:pPr>
    </w:p>
    <w:p w:rsidR="00EE5DD2" w:rsidRPr="000F59F6" w:rsidRDefault="00EE5DD2" w:rsidP="00EE5DD2">
      <w:pPr>
        <w:pStyle w:val="GvdeMetni"/>
        <w:rPr>
          <w:b/>
          <w:sz w:val="20"/>
          <w:lang w:val="tr-TR"/>
        </w:rPr>
      </w:pPr>
    </w:p>
    <w:p w:rsidR="00EE5DD2" w:rsidRPr="000F59F6" w:rsidRDefault="00EE5DD2" w:rsidP="00EE5DD2">
      <w:pPr>
        <w:pStyle w:val="GvdeMetni"/>
        <w:spacing w:before="7"/>
        <w:rPr>
          <w:b/>
          <w:sz w:val="19"/>
          <w:lang w:val="tr-TR"/>
        </w:rPr>
      </w:pPr>
    </w:p>
    <w:p w:rsidR="00EE5DD2" w:rsidRPr="000F59F6" w:rsidRDefault="00EE5DD2" w:rsidP="00EE5DD2">
      <w:pPr>
        <w:ind w:left="118"/>
        <w:rPr>
          <w:b/>
          <w:color w:val="FF0000"/>
          <w:sz w:val="20"/>
        </w:rPr>
      </w:pPr>
      <w:r w:rsidRPr="000F59F6">
        <w:rPr>
          <w:b/>
          <w:sz w:val="20"/>
        </w:rPr>
        <w:t xml:space="preserve">Tablo 13. Çalışanların Görev Dağılımı </w:t>
      </w:r>
      <w:r w:rsidRPr="000F59F6">
        <w:rPr>
          <w:b/>
          <w:color w:val="FF0000"/>
          <w:sz w:val="20"/>
        </w:rPr>
        <w:t>(PLANDA BULUNMALI)</w:t>
      </w: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5"/>
        <w:gridCol w:w="7051"/>
      </w:tblGrid>
      <w:tr w:rsidR="00EE5DD2" w:rsidRPr="000F59F6" w:rsidTr="004028DA">
        <w:trPr>
          <w:trHeight w:val="700"/>
        </w:trPr>
        <w:tc>
          <w:tcPr>
            <w:tcW w:w="2015" w:type="dxa"/>
            <w:shd w:val="clear" w:color="auto" w:fill="E2EFD9"/>
          </w:tcPr>
          <w:p w:rsidR="00EE5DD2" w:rsidRPr="000F59F6" w:rsidRDefault="00EE5DD2" w:rsidP="004028DA">
            <w:pPr>
              <w:pStyle w:val="TableParagraph"/>
              <w:rPr>
                <w:b/>
                <w:sz w:val="20"/>
                <w:lang w:val="tr-TR"/>
              </w:rPr>
            </w:pPr>
          </w:p>
          <w:p w:rsidR="00EE5DD2" w:rsidRPr="000F59F6" w:rsidRDefault="00EE5DD2" w:rsidP="004028DA">
            <w:pPr>
              <w:pStyle w:val="TableParagraph"/>
              <w:ind w:left="101"/>
              <w:rPr>
                <w:b/>
                <w:sz w:val="20"/>
                <w:lang w:val="tr-TR"/>
              </w:rPr>
            </w:pPr>
            <w:r w:rsidRPr="000F59F6">
              <w:rPr>
                <w:b/>
                <w:sz w:val="20"/>
                <w:lang w:val="tr-TR"/>
              </w:rPr>
              <w:t>Çalışanın Ünvanı</w:t>
            </w:r>
          </w:p>
        </w:tc>
        <w:tc>
          <w:tcPr>
            <w:tcW w:w="7051" w:type="dxa"/>
            <w:shd w:val="clear" w:color="auto" w:fill="E2EFD9"/>
          </w:tcPr>
          <w:p w:rsidR="00EE5DD2" w:rsidRPr="000F59F6" w:rsidRDefault="00EE5DD2" w:rsidP="004028DA">
            <w:pPr>
              <w:pStyle w:val="TableParagraph"/>
              <w:rPr>
                <w:b/>
                <w:sz w:val="20"/>
                <w:lang w:val="tr-TR"/>
              </w:rPr>
            </w:pPr>
          </w:p>
          <w:p w:rsidR="00EE5DD2" w:rsidRPr="000F59F6" w:rsidRDefault="00EE5DD2" w:rsidP="004028DA">
            <w:pPr>
              <w:pStyle w:val="TableParagraph"/>
              <w:ind w:left="102"/>
              <w:rPr>
                <w:b/>
                <w:sz w:val="20"/>
                <w:lang w:val="tr-TR"/>
              </w:rPr>
            </w:pPr>
            <w:r w:rsidRPr="000F59F6">
              <w:rPr>
                <w:b/>
                <w:sz w:val="20"/>
                <w:lang w:val="tr-TR"/>
              </w:rPr>
              <w:t>Görevleri</w:t>
            </w:r>
          </w:p>
        </w:tc>
      </w:tr>
      <w:tr w:rsidR="00EE5DD2" w:rsidRPr="000F59F6" w:rsidTr="004028DA">
        <w:trPr>
          <w:trHeight w:val="700"/>
        </w:trPr>
        <w:tc>
          <w:tcPr>
            <w:tcW w:w="2015" w:type="dxa"/>
            <w:shd w:val="clear" w:color="auto" w:fill="E2EFD9"/>
          </w:tcPr>
          <w:p w:rsidR="00EE5DD2" w:rsidRPr="000F59F6" w:rsidRDefault="00EE5DD2" w:rsidP="004028DA">
            <w:pPr>
              <w:pStyle w:val="TableParagraph"/>
              <w:spacing w:before="119"/>
              <w:ind w:left="101" w:right="745"/>
              <w:rPr>
                <w:sz w:val="20"/>
                <w:lang w:val="tr-TR"/>
              </w:rPr>
            </w:pPr>
            <w:r w:rsidRPr="000F59F6">
              <w:rPr>
                <w:sz w:val="20"/>
                <w:lang w:val="tr-TR"/>
              </w:rPr>
              <w:t>Okul /Kurum Müdürü</w:t>
            </w:r>
          </w:p>
        </w:tc>
        <w:tc>
          <w:tcPr>
            <w:tcW w:w="7051" w:type="dxa"/>
          </w:tcPr>
          <w:p w:rsidR="002C381E" w:rsidRPr="00CA3DF2" w:rsidRDefault="002C381E" w:rsidP="002C381E">
            <w:pPr>
              <w:pStyle w:val="TableParagraph"/>
              <w:rPr>
                <w:rFonts w:ascii="Times New Roman" w:hAnsi="Times New Roman" w:cs="Times New Roman"/>
              </w:rPr>
            </w:pPr>
            <w:r w:rsidRPr="00CA3DF2">
              <w:rPr>
                <w:rFonts w:ascii="Times New Roman" w:hAnsi="Times New Roman" w:cs="Times New Roman"/>
              </w:rPr>
              <w:t>OKUL MÜDÜRÜ, bir okulun en üst düzey yöneticisi olarak görev yapar. Okul müdürleri, öğretmenleri, personeli, öğrencileri ve velileri yönetir ve okulun günlük işleyişini denetler. Okul müdürleri, eğitim programlarını, öğretim metotlarını ve okul hedeflerini belirler ve bu hedeflerin gerçekleştirilmesi için çalışırlar.</w:t>
            </w:r>
          </w:p>
          <w:p w:rsidR="002C381E" w:rsidRPr="00CA3DF2" w:rsidRDefault="002C381E" w:rsidP="002C381E">
            <w:pPr>
              <w:pStyle w:val="TableParagraph"/>
              <w:rPr>
                <w:rFonts w:ascii="Times New Roman" w:hAnsi="Times New Roman" w:cs="Times New Roman"/>
              </w:rPr>
            </w:pPr>
            <w:r w:rsidRPr="00CA3DF2">
              <w:rPr>
                <w:rFonts w:ascii="Times New Roman" w:hAnsi="Times New Roman" w:cs="Times New Roman"/>
              </w:rPr>
              <w:t>Okul müdürlerinin işleri arasında, öğretmenleri yönetmek, okulun bütçesini yönetmek, okul programlarının geliştirilmesi ve uygulanması, öğrenci davranışlarını izlemek ve disiplin konularında kararlar vermek, okul etkinliklerinin planlanması ve yürütülmesi, okulun genel işleyişini denetlemek ve velilerle iletişim kurmak gibi görevler yer alır</w:t>
            </w:r>
          </w:p>
          <w:p w:rsidR="002C381E" w:rsidRPr="00CA3DF2" w:rsidRDefault="002C381E" w:rsidP="002C381E">
            <w:pPr>
              <w:pStyle w:val="TableParagraph"/>
              <w:rPr>
                <w:rFonts w:ascii="Times New Roman" w:hAnsi="Times New Roman" w:cs="Times New Roman"/>
              </w:rPr>
            </w:pPr>
            <w:r w:rsidRPr="00CA3DF2">
              <w:rPr>
                <w:rFonts w:ascii="Times New Roman" w:hAnsi="Times New Roman" w:cs="Times New Roman"/>
                <w:b/>
                <w:bCs/>
              </w:rPr>
              <w:t>   EĞİTİM – ÖĞRETİM İŞLERİ</w:t>
            </w:r>
          </w:p>
          <w:p w:rsidR="002C381E" w:rsidRPr="00CA3DF2" w:rsidRDefault="002C381E" w:rsidP="002C381E">
            <w:pPr>
              <w:pStyle w:val="TableParagraph"/>
              <w:rPr>
                <w:rFonts w:ascii="Times New Roman" w:hAnsi="Times New Roman" w:cs="Times New Roman"/>
              </w:rPr>
            </w:pPr>
            <w:r w:rsidRPr="00CA3DF2">
              <w:rPr>
                <w:rFonts w:ascii="Times New Roman" w:hAnsi="Times New Roman" w:cs="Times New Roman"/>
              </w:rPr>
              <w:t>1.     Yıllık ders planlarının imzalanması, uygulanmasının takibi</w:t>
            </w:r>
          </w:p>
          <w:p w:rsidR="002C381E" w:rsidRPr="00CA3DF2" w:rsidRDefault="002C381E" w:rsidP="002C381E">
            <w:pPr>
              <w:pStyle w:val="TableParagraph"/>
              <w:rPr>
                <w:rFonts w:ascii="Times New Roman" w:hAnsi="Times New Roman" w:cs="Times New Roman"/>
              </w:rPr>
            </w:pPr>
            <w:r w:rsidRPr="00CA3DF2">
              <w:rPr>
                <w:rFonts w:ascii="Times New Roman" w:hAnsi="Times New Roman" w:cs="Times New Roman"/>
              </w:rPr>
              <w:t>2.     Zümre toplantılarının yapılması ve takibi</w:t>
            </w:r>
          </w:p>
          <w:p w:rsidR="002C381E" w:rsidRPr="00CA3DF2" w:rsidRDefault="002C381E" w:rsidP="002C381E">
            <w:pPr>
              <w:pStyle w:val="TableParagraph"/>
              <w:rPr>
                <w:rFonts w:ascii="Times New Roman" w:hAnsi="Times New Roman" w:cs="Times New Roman"/>
              </w:rPr>
            </w:pPr>
            <w:r w:rsidRPr="00CA3DF2">
              <w:rPr>
                <w:rFonts w:ascii="Times New Roman" w:hAnsi="Times New Roman" w:cs="Times New Roman"/>
              </w:rPr>
              <w:t>3.     Öğretmenler kurulunun yapılması ve takibi</w:t>
            </w:r>
          </w:p>
          <w:p w:rsidR="002C381E" w:rsidRPr="00CA3DF2" w:rsidRDefault="002C381E" w:rsidP="002C381E">
            <w:pPr>
              <w:pStyle w:val="TableParagraph"/>
              <w:rPr>
                <w:rFonts w:ascii="Times New Roman" w:hAnsi="Times New Roman" w:cs="Times New Roman"/>
              </w:rPr>
            </w:pPr>
            <w:r w:rsidRPr="00CA3DF2">
              <w:rPr>
                <w:rFonts w:ascii="Times New Roman" w:hAnsi="Times New Roman" w:cs="Times New Roman"/>
              </w:rPr>
              <w:t>4.     Sınıf şube öğretmen kurullarının yapılması ve takibi</w:t>
            </w:r>
          </w:p>
          <w:p w:rsidR="002C381E" w:rsidRPr="00CA3DF2" w:rsidRDefault="002C381E" w:rsidP="002C381E">
            <w:pPr>
              <w:pStyle w:val="TableParagraph"/>
              <w:rPr>
                <w:rFonts w:ascii="Times New Roman" w:hAnsi="Times New Roman" w:cs="Times New Roman"/>
              </w:rPr>
            </w:pPr>
            <w:r w:rsidRPr="00CA3DF2">
              <w:rPr>
                <w:rFonts w:ascii="Times New Roman" w:hAnsi="Times New Roman" w:cs="Times New Roman"/>
              </w:rPr>
              <w:t>5.     Seminer çalışmalarının düzenlenmesi</w:t>
            </w:r>
          </w:p>
          <w:p w:rsidR="002C381E" w:rsidRPr="00CA3DF2" w:rsidRDefault="002C381E" w:rsidP="002C381E">
            <w:pPr>
              <w:pStyle w:val="TableParagraph"/>
              <w:rPr>
                <w:rFonts w:ascii="Times New Roman" w:hAnsi="Times New Roman" w:cs="Times New Roman"/>
              </w:rPr>
            </w:pPr>
            <w:r w:rsidRPr="00CA3DF2">
              <w:rPr>
                <w:rFonts w:ascii="Times New Roman" w:hAnsi="Times New Roman" w:cs="Times New Roman"/>
              </w:rPr>
              <w:t>6.     Yetiştirme, tamamlama kurslarının düzenlenmesi</w:t>
            </w:r>
          </w:p>
          <w:p w:rsidR="002C381E" w:rsidRPr="00CA3DF2" w:rsidRDefault="002C381E" w:rsidP="002C381E">
            <w:pPr>
              <w:pStyle w:val="TableParagraph"/>
              <w:rPr>
                <w:rFonts w:ascii="Times New Roman" w:hAnsi="Times New Roman" w:cs="Times New Roman"/>
              </w:rPr>
            </w:pPr>
            <w:r w:rsidRPr="00CA3DF2">
              <w:rPr>
                <w:rFonts w:ascii="Times New Roman" w:hAnsi="Times New Roman" w:cs="Times New Roman"/>
              </w:rPr>
              <w:t>7.     Hizmetiçi Eğitimi ihtiyaçlarının belirlenmesi, katılacakların tespiti</w:t>
            </w:r>
          </w:p>
          <w:p w:rsidR="002C381E" w:rsidRPr="00CA3DF2" w:rsidRDefault="002C381E" w:rsidP="002C381E">
            <w:pPr>
              <w:pStyle w:val="TableParagraph"/>
              <w:rPr>
                <w:rFonts w:ascii="Times New Roman" w:hAnsi="Times New Roman" w:cs="Times New Roman"/>
              </w:rPr>
            </w:pPr>
            <w:r w:rsidRPr="00CA3DF2">
              <w:rPr>
                <w:rFonts w:ascii="Times New Roman" w:hAnsi="Times New Roman" w:cs="Times New Roman"/>
              </w:rPr>
              <w:t>8.     TKY uygulanması</w:t>
            </w:r>
          </w:p>
          <w:p w:rsidR="002C381E" w:rsidRPr="00CA3DF2" w:rsidRDefault="002C381E" w:rsidP="002C381E">
            <w:pPr>
              <w:pStyle w:val="TableParagraph"/>
              <w:rPr>
                <w:rFonts w:ascii="Times New Roman" w:hAnsi="Times New Roman" w:cs="Times New Roman"/>
              </w:rPr>
            </w:pPr>
            <w:r w:rsidRPr="00CA3DF2">
              <w:rPr>
                <w:rFonts w:ascii="Times New Roman" w:hAnsi="Times New Roman" w:cs="Times New Roman"/>
              </w:rPr>
              <w:t>9.     Ders dağıtım çizelgelerinin öğretmenlere verilmesi</w:t>
            </w:r>
          </w:p>
          <w:p w:rsidR="002C381E" w:rsidRPr="00CA3DF2" w:rsidRDefault="002C381E" w:rsidP="002C381E">
            <w:pPr>
              <w:pStyle w:val="TableParagraph"/>
              <w:rPr>
                <w:rFonts w:ascii="Times New Roman" w:hAnsi="Times New Roman" w:cs="Times New Roman"/>
              </w:rPr>
            </w:pPr>
            <w:r w:rsidRPr="00CA3DF2">
              <w:rPr>
                <w:rFonts w:ascii="Times New Roman" w:hAnsi="Times New Roman" w:cs="Times New Roman"/>
              </w:rPr>
              <w:t>10.   Yıllık çalışma programının hazırlanması</w:t>
            </w:r>
          </w:p>
          <w:p w:rsidR="002C381E" w:rsidRPr="00CA3DF2" w:rsidRDefault="002C381E" w:rsidP="002C381E">
            <w:pPr>
              <w:pStyle w:val="TableParagraph"/>
              <w:rPr>
                <w:rFonts w:ascii="Times New Roman" w:hAnsi="Times New Roman" w:cs="Times New Roman"/>
              </w:rPr>
            </w:pPr>
            <w:r w:rsidRPr="00CA3DF2">
              <w:rPr>
                <w:rFonts w:ascii="Times New Roman" w:hAnsi="Times New Roman" w:cs="Times New Roman"/>
              </w:rPr>
              <w:t> </w:t>
            </w:r>
          </w:p>
          <w:p w:rsidR="002C381E" w:rsidRPr="00CA3DF2" w:rsidRDefault="002C381E" w:rsidP="002C381E">
            <w:pPr>
              <w:pStyle w:val="TableParagraph"/>
              <w:rPr>
                <w:rFonts w:ascii="Times New Roman" w:hAnsi="Times New Roman" w:cs="Times New Roman"/>
              </w:rPr>
            </w:pPr>
            <w:r w:rsidRPr="00CA3DF2">
              <w:rPr>
                <w:rFonts w:ascii="Times New Roman" w:hAnsi="Times New Roman" w:cs="Times New Roman"/>
                <w:b/>
                <w:bCs/>
              </w:rPr>
              <w:t>2-      SOSYAL ÇALIŞMALAR</w:t>
            </w:r>
          </w:p>
          <w:p w:rsidR="002C381E" w:rsidRPr="00CA3DF2" w:rsidRDefault="002C381E" w:rsidP="002C381E">
            <w:pPr>
              <w:pStyle w:val="TableParagraph"/>
              <w:rPr>
                <w:rFonts w:ascii="Times New Roman" w:hAnsi="Times New Roman" w:cs="Times New Roman"/>
              </w:rPr>
            </w:pPr>
            <w:r w:rsidRPr="00CA3DF2">
              <w:rPr>
                <w:rFonts w:ascii="Times New Roman" w:hAnsi="Times New Roman" w:cs="Times New Roman"/>
              </w:rPr>
              <w:t>1.     Okul Aile Birliği çalışmaları</w:t>
            </w:r>
          </w:p>
          <w:p w:rsidR="002C381E" w:rsidRPr="00CA3DF2" w:rsidRDefault="002C381E" w:rsidP="002C381E">
            <w:pPr>
              <w:pStyle w:val="TableParagraph"/>
              <w:rPr>
                <w:rFonts w:ascii="Times New Roman" w:hAnsi="Times New Roman" w:cs="Times New Roman"/>
              </w:rPr>
            </w:pPr>
            <w:r w:rsidRPr="00CA3DF2">
              <w:rPr>
                <w:rFonts w:ascii="Times New Roman" w:hAnsi="Times New Roman" w:cs="Times New Roman"/>
              </w:rPr>
              <w:t>2.     Sosyal kulüp çalışmaları</w:t>
            </w:r>
          </w:p>
          <w:p w:rsidR="002C381E" w:rsidRPr="00CA3DF2" w:rsidRDefault="002C381E" w:rsidP="002C381E">
            <w:pPr>
              <w:pStyle w:val="TableParagraph"/>
              <w:rPr>
                <w:rFonts w:ascii="Times New Roman" w:hAnsi="Times New Roman" w:cs="Times New Roman"/>
              </w:rPr>
            </w:pPr>
            <w:r w:rsidRPr="00CA3DF2">
              <w:rPr>
                <w:rFonts w:ascii="Times New Roman" w:hAnsi="Times New Roman" w:cs="Times New Roman"/>
              </w:rPr>
              <w:t>3.     Belirli gün ve haftaların kutlanması</w:t>
            </w:r>
          </w:p>
          <w:p w:rsidR="002C381E" w:rsidRPr="00CA3DF2" w:rsidRDefault="002C381E" w:rsidP="002C381E">
            <w:pPr>
              <w:pStyle w:val="TableParagraph"/>
              <w:rPr>
                <w:rFonts w:ascii="Times New Roman" w:hAnsi="Times New Roman" w:cs="Times New Roman"/>
              </w:rPr>
            </w:pPr>
            <w:r w:rsidRPr="00CA3DF2">
              <w:rPr>
                <w:rFonts w:ascii="Times New Roman" w:hAnsi="Times New Roman" w:cs="Times New Roman"/>
              </w:rPr>
              <w:t>4.     Veli toplantılarının yapılması</w:t>
            </w:r>
          </w:p>
          <w:p w:rsidR="002C381E" w:rsidRPr="00CA3DF2" w:rsidRDefault="002C381E" w:rsidP="002C381E">
            <w:pPr>
              <w:pStyle w:val="TableParagraph"/>
              <w:rPr>
                <w:rFonts w:ascii="Times New Roman" w:hAnsi="Times New Roman" w:cs="Times New Roman"/>
              </w:rPr>
            </w:pPr>
            <w:r w:rsidRPr="00CA3DF2">
              <w:rPr>
                <w:rFonts w:ascii="Times New Roman" w:hAnsi="Times New Roman" w:cs="Times New Roman"/>
              </w:rPr>
              <w:t> </w:t>
            </w:r>
          </w:p>
          <w:p w:rsidR="002C381E" w:rsidRPr="00CA3DF2" w:rsidRDefault="002C381E" w:rsidP="002C381E">
            <w:pPr>
              <w:pStyle w:val="TableParagraph"/>
              <w:rPr>
                <w:rFonts w:ascii="Times New Roman" w:hAnsi="Times New Roman" w:cs="Times New Roman"/>
              </w:rPr>
            </w:pPr>
            <w:r w:rsidRPr="00CA3DF2">
              <w:rPr>
                <w:rFonts w:ascii="Times New Roman" w:hAnsi="Times New Roman" w:cs="Times New Roman"/>
                <w:b/>
                <w:bCs/>
              </w:rPr>
              <w:t>3-      REHBERLİK ÇALIŞMALARI</w:t>
            </w:r>
          </w:p>
          <w:p w:rsidR="002C381E" w:rsidRPr="00CA3DF2" w:rsidRDefault="002C381E" w:rsidP="002C381E">
            <w:pPr>
              <w:pStyle w:val="TableParagraph"/>
              <w:rPr>
                <w:rFonts w:ascii="Times New Roman" w:hAnsi="Times New Roman" w:cs="Times New Roman"/>
              </w:rPr>
            </w:pPr>
            <w:r w:rsidRPr="00CA3DF2">
              <w:rPr>
                <w:rFonts w:ascii="Times New Roman" w:hAnsi="Times New Roman" w:cs="Times New Roman"/>
              </w:rPr>
              <w:t>1.     Öğrencilere yönelik rehberlik çalışmaları</w:t>
            </w:r>
          </w:p>
          <w:p w:rsidR="002C381E" w:rsidRPr="00CA3DF2" w:rsidRDefault="002C381E" w:rsidP="002C381E">
            <w:pPr>
              <w:pStyle w:val="TableParagraph"/>
              <w:rPr>
                <w:rFonts w:ascii="Times New Roman" w:hAnsi="Times New Roman" w:cs="Times New Roman"/>
              </w:rPr>
            </w:pPr>
            <w:r w:rsidRPr="00CA3DF2">
              <w:rPr>
                <w:rFonts w:ascii="Times New Roman" w:hAnsi="Times New Roman" w:cs="Times New Roman"/>
              </w:rPr>
              <w:t>2.     Öğretmenlere yönelik rehberlik çalışmaları</w:t>
            </w:r>
          </w:p>
          <w:p w:rsidR="002C381E" w:rsidRPr="00CA3DF2" w:rsidRDefault="002C381E" w:rsidP="002C381E">
            <w:pPr>
              <w:pStyle w:val="TableParagraph"/>
              <w:rPr>
                <w:rFonts w:ascii="Times New Roman" w:hAnsi="Times New Roman" w:cs="Times New Roman"/>
              </w:rPr>
            </w:pPr>
            <w:r w:rsidRPr="00CA3DF2">
              <w:rPr>
                <w:rFonts w:ascii="Times New Roman" w:hAnsi="Times New Roman" w:cs="Times New Roman"/>
              </w:rPr>
              <w:t> </w:t>
            </w:r>
          </w:p>
          <w:p w:rsidR="002C381E" w:rsidRPr="00CA3DF2" w:rsidRDefault="002C381E" w:rsidP="002C381E">
            <w:pPr>
              <w:pStyle w:val="TableParagraph"/>
              <w:rPr>
                <w:rFonts w:ascii="Times New Roman" w:hAnsi="Times New Roman" w:cs="Times New Roman"/>
              </w:rPr>
            </w:pPr>
            <w:r w:rsidRPr="00CA3DF2">
              <w:rPr>
                <w:rFonts w:ascii="Times New Roman" w:hAnsi="Times New Roman" w:cs="Times New Roman"/>
                <w:b/>
                <w:bCs/>
              </w:rPr>
              <w:t>4-      DEMİRBAŞ İŞLERİ</w:t>
            </w:r>
          </w:p>
          <w:p w:rsidR="002C381E" w:rsidRPr="00CA3DF2" w:rsidRDefault="002C381E" w:rsidP="002C381E">
            <w:pPr>
              <w:pStyle w:val="TableParagraph"/>
              <w:rPr>
                <w:rFonts w:ascii="Times New Roman" w:hAnsi="Times New Roman" w:cs="Times New Roman"/>
              </w:rPr>
            </w:pPr>
            <w:r w:rsidRPr="00CA3DF2">
              <w:rPr>
                <w:rFonts w:ascii="Times New Roman" w:hAnsi="Times New Roman" w:cs="Times New Roman"/>
              </w:rPr>
              <w:t>1.     Demirbaşların temini, bakımı, kayıtların tutulması</w:t>
            </w:r>
          </w:p>
          <w:p w:rsidR="002C381E" w:rsidRPr="00CA3DF2" w:rsidRDefault="002C381E" w:rsidP="002C381E">
            <w:pPr>
              <w:pStyle w:val="TableParagraph"/>
              <w:rPr>
                <w:rFonts w:ascii="Times New Roman" w:hAnsi="Times New Roman" w:cs="Times New Roman"/>
              </w:rPr>
            </w:pPr>
            <w:r w:rsidRPr="00CA3DF2">
              <w:rPr>
                <w:rFonts w:ascii="Times New Roman" w:hAnsi="Times New Roman" w:cs="Times New Roman"/>
              </w:rPr>
              <w:t>2.     Demirbaşların, ders araçlarının geliştirilmesi</w:t>
            </w:r>
          </w:p>
          <w:p w:rsidR="002C381E" w:rsidRPr="00CA3DF2" w:rsidRDefault="002C381E" w:rsidP="002C381E">
            <w:pPr>
              <w:pStyle w:val="TableParagraph"/>
              <w:rPr>
                <w:rFonts w:ascii="Times New Roman" w:hAnsi="Times New Roman" w:cs="Times New Roman"/>
              </w:rPr>
            </w:pPr>
            <w:r w:rsidRPr="00CA3DF2">
              <w:rPr>
                <w:rFonts w:ascii="Times New Roman" w:hAnsi="Times New Roman" w:cs="Times New Roman"/>
              </w:rPr>
              <w:t> </w:t>
            </w:r>
          </w:p>
          <w:p w:rsidR="002C381E" w:rsidRPr="00CA3DF2" w:rsidRDefault="002C381E" w:rsidP="002C381E">
            <w:pPr>
              <w:pStyle w:val="TableParagraph"/>
              <w:rPr>
                <w:rFonts w:ascii="Times New Roman" w:hAnsi="Times New Roman" w:cs="Times New Roman"/>
              </w:rPr>
            </w:pPr>
            <w:r w:rsidRPr="00CA3DF2">
              <w:rPr>
                <w:rFonts w:ascii="Times New Roman" w:hAnsi="Times New Roman" w:cs="Times New Roman"/>
                <w:b/>
                <w:bCs/>
              </w:rPr>
              <w:t>5-      PERSONEL ÖZLÜK İŞLERİ</w:t>
            </w:r>
          </w:p>
          <w:p w:rsidR="002C381E" w:rsidRPr="00CA3DF2" w:rsidRDefault="002C381E" w:rsidP="002C381E">
            <w:pPr>
              <w:pStyle w:val="TableParagraph"/>
              <w:rPr>
                <w:rFonts w:ascii="Times New Roman" w:hAnsi="Times New Roman" w:cs="Times New Roman"/>
              </w:rPr>
            </w:pPr>
            <w:r w:rsidRPr="00CA3DF2">
              <w:rPr>
                <w:rFonts w:ascii="Times New Roman" w:hAnsi="Times New Roman" w:cs="Times New Roman"/>
              </w:rPr>
              <w:t>1.     Sağlık beyanlarının takibi sevklerin imzalanması</w:t>
            </w:r>
          </w:p>
          <w:p w:rsidR="002C381E" w:rsidRPr="00CA3DF2" w:rsidRDefault="002C381E" w:rsidP="002C381E">
            <w:pPr>
              <w:pStyle w:val="TableParagraph"/>
              <w:rPr>
                <w:rFonts w:ascii="Times New Roman" w:hAnsi="Times New Roman" w:cs="Times New Roman"/>
              </w:rPr>
            </w:pPr>
            <w:r w:rsidRPr="00CA3DF2">
              <w:rPr>
                <w:rFonts w:ascii="Times New Roman" w:hAnsi="Times New Roman" w:cs="Times New Roman"/>
              </w:rPr>
              <w:t>2.     Personel terfilerinin yapılması, ilgililere duyurulması, takip edilmesi</w:t>
            </w:r>
          </w:p>
          <w:p w:rsidR="002C381E" w:rsidRPr="00CA3DF2" w:rsidRDefault="002C381E" w:rsidP="002C381E">
            <w:pPr>
              <w:pStyle w:val="TableParagraph"/>
              <w:rPr>
                <w:rFonts w:ascii="Times New Roman" w:hAnsi="Times New Roman" w:cs="Times New Roman"/>
              </w:rPr>
            </w:pPr>
            <w:r w:rsidRPr="00CA3DF2">
              <w:rPr>
                <w:rFonts w:ascii="Times New Roman" w:hAnsi="Times New Roman" w:cs="Times New Roman"/>
              </w:rPr>
              <w:t>3.     İzinlerin programlanması, verilmesi, takibi</w:t>
            </w:r>
          </w:p>
          <w:p w:rsidR="002C381E" w:rsidRPr="00CA3DF2" w:rsidRDefault="002C381E" w:rsidP="002C381E">
            <w:pPr>
              <w:pStyle w:val="TableParagraph"/>
              <w:rPr>
                <w:rFonts w:ascii="Times New Roman" w:hAnsi="Times New Roman" w:cs="Times New Roman"/>
              </w:rPr>
            </w:pPr>
            <w:r w:rsidRPr="00CA3DF2">
              <w:rPr>
                <w:rFonts w:ascii="Times New Roman" w:hAnsi="Times New Roman" w:cs="Times New Roman"/>
              </w:rPr>
              <w:t>4.     Personel izin, sicil defterinin tutulması</w:t>
            </w:r>
          </w:p>
          <w:p w:rsidR="002C381E" w:rsidRPr="00CA3DF2" w:rsidRDefault="002C381E" w:rsidP="002C381E">
            <w:pPr>
              <w:pStyle w:val="TableParagraph"/>
              <w:rPr>
                <w:rFonts w:ascii="Times New Roman" w:hAnsi="Times New Roman" w:cs="Times New Roman"/>
              </w:rPr>
            </w:pPr>
            <w:r w:rsidRPr="00CA3DF2">
              <w:rPr>
                <w:rFonts w:ascii="Times New Roman" w:hAnsi="Times New Roman" w:cs="Times New Roman"/>
              </w:rPr>
              <w:t> </w:t>
            </w:r>
          </w:p>
          <w:p w:rsidR="002C381E" w:rsidRPr="00CA3DF2" w:rsidRDefault="002C381E" w:rsidP="002C381E">
            <w:pPr>
              <w:pStyle w:val="TableParagraph"/>
              <w:rPr>
                <w:rFonts w:ascii="Times New Roman" w:hAnsi="Times New Roman" w:cs="Times New Roman"/>
              </w:rPr>
            </w:pPr>
            <w:r w:rsidRPr="00CA3DF2">
              <w:rPr>
                <w:rFonts w:ascii="Times New Roman" w:hAnsi="Times New Roman" w:cs="Times New Roman"/>
                <w:b/>
                <w:bCs/>
              </w:rPr>
              <w:t>6-      NÖBET İŞLERİ</w:t>
            </w:r>
          </w:p>
          <w:p w:rsidR="002C381E" w:rsidRPr="00CA3DF2" w:rsidRDefault="002C381E" w:rsidP="002C381E">
            <w:pPr>
              <w:pStyle w:val="TableParagraph"/>
              <w:rPr>
                <w:rFonts w:ascii="Times New Roman" w:hAnsi="Times New Roman" w:cs="Times New Roman"/>
              </w:rPr>
            </w:pPr>
            <w:r w:rsidRPr="00CA3DF2">
              <w:rPr>
                <w:rFonts w:ascii="Times New Roman" w:hAnsi="Times New Roman" w:cs="Times New Roman"/>
              </w:rPr>
              <w:t>1.     Nöbet ile ilgili görevli personelin kontrolü</w:t>
            </w:r>
          </w:p>
          <w:p w:rsidR="002C381E" w:rsidRPr="00CA3DF2" w:rsidRDefault="002C381E" w:rsidP="002C381E">
            <w:pPr>
              <w:pStyle w:val="TableParagraph"/>
              <w:rPr>
                <w:rFonts w:ascii="Times New Roman" w:hAnsi="Times New Roman" w:cs="Times New Roman"/>
              </w:rPr>
            </w:pPr>
            <w:r w:rsidRPr="00CA3DF2">
              <w:rPr>
                <w:rFonts w:ascii="Times New Roman" w:hAnsi="Times New Roman" w:cs="Times New Roman"/>
              </w:rPr>
              <w:t> </w:t>
            </w:r>
          </w:p>
          <w:p w:rsidR="002C381E" w:rsidRPr="00CA3DF2" w:rsidRDefault="002C381E" w:rsidP="002C381E">
            <w:pPr>
              <w:pStyle w:val="TableParagraph"/>
              <w:rPr>
                <w:rFonts w:ascii="Times New Roman" w:hAnsi="Times New Roman" w:cs="Times New Roman"/>
              </w:rPr>
            </w:pPr>
            <w:r w:rsidRPr="00CA3DF2">
              <w:rPr>
                <w:rFonts w:ascii="Times New Roman" w:hAnsi="Times New Roman" w:cs="Times New Roman"/>
                <w:b/>
                <w:bCs/>
              </w:rPr>
              <w:t>7-      OKUL İŞLETMECİLİĞİ</w:t>
            </w:r>
          </w:p>
          <w:p w:rsidR="002C381E" w:rsidRPr="00CA3DF2" w:rsidRDefault="002C381E" w:rsidP="002C381E">
            <w:pPr>
              <w:pStyle w:val="TableParagraph"/>
              <w:rPr>
                <w:rFonts w:ascii="Times New Roman" w:hAnsi="Times New Roman" w:cs="Times New Roman"/>
              </w:rPr>
            </w:pPr>
            <w:r w:rsidRPr="00CA3DF2">
              <w:rPr>
                <w:rFonts w:ascii="Times New Roman" w:hAnsi="Times New Roman" w:cs="Times New Roman"/>
              </w:rPr>
              <w:t>1.     Temizlik çalışma planının hazırlanması, uygulanmasının sağlanması</w:t>
            </w:r>
          </w:p>
          <w:p w:rsidR="002C381E" w:rsidRPr="00CA3DF2" w:rsidRDefault="002C381E" w:rsidP="002C381E">
            <w:pPr>
              <w:pStyle w:val="TableParagraph"/>
              <w:rPr>
                <w:rFonts w:ascii="Times New Roman" w:hAnsi="Times New Roman" w:cs="Times New Roman"/>
              </w:rPr>
            </w:pPr>
            <w:r w:rsidRPr="00CA3DF2">
              <w:rPr>
                <w:rFonts w:ascii="Times New Roman" w:hAnsi="Times New Roman" w:cs="Times New Roman"/>
              </w:rPr>
              <w:t> </w:t>
            </w:r>
          </w:p>
          <w:p w:rsidR="002C381E" w:rsidRPr="00CA3DF2" w:rsidRDefault="002C381E" w:rsidP="002C381E">
            <w:pPr>
              <w:pStyle w:val="TableParagraph"/>
              <w:rPr>
                <w:rFonts w:ascii="Times New Roman" w:hAnsi="Times New Roman" w:cs="Times New Roman"/>
              </w:rPr>
            </w:pPr>
            <w:r w:rsidRPr="00CA3DF2">
              <w:rPr>
                <w:rFonts w:ascii="Times New Roman" w:hAnsi="Times New Roman" w:cs="Times New Roman"/>
                <w:b/>
                <w:bCs/>
              </w:rPr>
              <w:lastRenderedPageBreak/>
              <w:t>8-      KÜLTÜREL FAALİYETLER</w:t>
            </w:r>
          </w:p>
          <w:p w:rsidR="002C381E" w:rsidRPr="00CA3DF2" w:rsidRDefault="002C381E" w:rsidP="002C381E">
            <w:pPr>
              <w:pStyle w:val="TableParagraph"/>
              <w:rPr>
                <w:rFonts w:ascii="Times New Roman" w:hAnsi="Times New Roman" w:cs="Times New Roman"/>
              </w:rPr>
            </w:pPr>
            <w:r w:rsidRPr="00CA3DF2">
              <w:rPr>
                <w:rFonts w:ascii="Times New Roman" w:hAnsi="Times New Roman" w:cs="Times New Roman"/>
              </w:rPr>
              <w:t>1.     Okul kütüphanesinin geliştirilmesi</w:t>
            </w:r>
          </w:p>
          <w:p w:rsidR="002C381E" w:rsidRPr="00CA3DF2" w:rsidRDefault="002C381E" w:rsidP="002C381E">
            <w:pPr>
              <w:pStyle w:val="TableParagraph"/>
              <w:rPr>
                <w:rFonts w:ascii="Times New Roman" w:hAnsi="Times New Roman" w:cs="Times New Roman"/>
              </w:rPr>
            </w:pPr>
            <w:r w:rsidRPr="00CA3DF2">
              <w:rPr>
                <w:rFonts w:ascii="Times New Roman" w:hAnsi="Times New Roman" w:cs="Times New Roman"/>
              </w:rPr>
              <w:t>2.     Sınıf kitaplarının teslimi, takibi, kontrolü</w:t>
            </w:r>
          </w:p>
          <w:p w:rsidR="002C381E" w:rsidRPr="00CA3DF2" w:rsidRDefault="002C381E" w:rsidP="002C381E">
            <w:pPr>
              <w:pStyle w:val="TableParagraph"/>
              <w:rPr>
                <w:rFonts w:ascii="Times New Roman" w:hAnsi="Times New Roman" w:cs="Times New Roman"/>
              </w:rPr>
            </w:pPr>
            <w:r w:rsidRPr="00CA3DF2">
              <w:rPr>
                <w:rFonts w:ascii="Times New Roman" w:hAnsi="Times New Roman" w:cs="Times New Roman"/>
              </w:rPr>
              <w:t>3.     Yarışmalar</w:t>
            </w:r>
          </w:p>
          <w:p w:rsidR="002C381E" w:rsidRPr="00CA3DF2" w:rsidRDefault="002C381E" w:rsidP="002C381E">
            <w:pPr>
              <w:pStyle w:val="TableParagraph"/>
              <w:rPr>
                <w:rFonts w:ascii="Times New Roman" w:hAnsi="Times New Roman" w:cs="Times New Roman"/>
              </w:rPr>
            </w:pPr>
            <w:r w:rsidRPr="00CA3DF2">
              <w:rPr>
                <w:rFonts w:ascii="Times New Roman" w:hAnsi="Times New Roman" w:cs="Times New Roman"/>
              </w:rPr>
              <w:t>4.     Duvar gazetesi etkinliklerinin takibi, kontrolü</w:t>
            </w:r>
          </w:p>
          <w:p w:rsidR="00EE5DD2" w:rsidRPr="000F59F6" w:rsidRDefault="00EE5DD2" w:rsidP="004028DA">
            <w:pPr>
              <w:pStyle w:val="TableParagraph"/>
              <w:rPr>
                <w:rFonts w:ascii="Times New Roman"/>
                <w:sz w:val="18"/>
                <w:lang w:val="tr-TR"/>
              </w:rPr>
            </w:pPr>
          </w:p>
        </w:tc>
      </w:tr>
      <w:tr w:rsidR="00EE5DD2" w:rsidRPr="000F59F6" w:rsidTr="004028DA">
        <w:trPr>
          <w:trHeight w:val="700"/>
        </w:trPr>
        <w:tc>
          <w:tcPr>
            <w:tcW w:w="2015" w:type="dxa"/>
            <w:shd w:val="clear" w:color="auto" w:fill="E2EFD9"/>
          </w:tcPr>
          <w:p w:rsidR="00EE5DD2" w:rsidRPr="000F59F6" w:rsidRDefault="00EE5DD2" w:rsidP="004028DA">
            <w:pPr>
              <w:pStyle w:val="TableParagraph"/>
              <w:spacing w:before="119"/>
              <w:ind w:left="101" w:right="956"/>
              <w:rPr>
                <w:sz w:val="20"/>
                <w:lang w:val="tr-TR"/>
              </w:rPr>
            </w:pPr>
            <w:r w:rsidRPr="000F59F6">
              <w:rPr>
                <w:sz w:val="20"/>
                <w:lang w:val="tr-TR"/>
              </w:rPr>
              <w:lastRenderedPageBreak/>
              <w:t>Müdür Baş Yardımcısı</w:t>
            </w:r>
          </w:p>
        </w:tc>
        <w:tc>
          <w:tcPr>
            <w:tcW w:w="7051" w:type="dxa"/>
          </w:tcPr>
          <w:p w:rsidR="00EE5DD2" w:rsidRDefault="00EE5DD2" w:rsidP="004028DA">
            <w:pPr>
              <w:pStyle w:val="TableParagraph"/>
              <w:rPr>
                <w:rFonts w:ascii="Times New Roman"/>
                <w:sz w:val="18"/>
                <w:lang w:val="tr-TR"/>
              </w:rPr>
            </w:pPr>
          </w:p>
          <w:p w:rsidR="002C381E" w:rsidRDefault="002C381E" w:rsidP="004028DA">
            <w:pPr>
              <w:pStyle w:val="TableParagraph"/>
              <w:rPr>
                <w:rFonts w:ascii="Times New Roman"/>
                <w:sz w:val="18"/>
                <w:lang w:val="tr-TR"/>
              </w:rPr>
            </w:pPr>
            <w:r>
              <w:rPr>
                <w:rFonts w:ascii="Times New Roman"/>
                <w:sz w:val="18"/>
                <w:lang w:val="tr-TR"/>
              </w:rPr>
              <w:t>------</w:t>
            </w:r>
          </w:p>
          <w:p w:rsidR="002C381E" w:rsidRPr="000F59F6" w:rsidRDefault="002C381E" w:rsidP="004028DA">
            <w:pPr>
              <w:pStyle w:val="TableParagraph"/>
              <w:rPr>
                <w:rFonts w:ascii="Times New Roman"/>
                <w:sz w:val="18"/>
                <w:lang w:val="tr-TR"/>
              </w:rPr>
            </w:pPr>
          </w:p>
        </w:tc>
      </w:tr>
      <w:tr w:rsidR="00EE5DD2" w:rsidRPr="000F59F6" w:rsidTr="004028DA">
        <w:trPr>
          <w:trHeight w:val="460"/>
        </w:trPr>
        <w:tc>
          <w:tcPr>
            <w:tcW w:w="2015" w:type="dxa"/>
            <w:shd w:val="clear" w:color="auto" w:fill="E2EFD9"/>
          </w:tcPr>
          <w:p w:rsidR="00EE5DD2" w:rsidRPr="000F59F6" w:rsidRDefault="00EE5DD2" w:rsidP="004028DA">
            <w:pPr>
              <w:pStyle w:val="TableParagraph"/>
              <w:spacing w:before="119"/>
              <w:ind w:left="101"/>
              <w:rPr>
                <w:sz w:val="20"/>
                <w:lang w:val="tr-TR"/>
              </w:rPr>
            </w:pPr>
            <w:r w:rsidRPr="000F59F6">
              <w:rPr>
                <w:sz w:val="20"/>
                <w:lang w:val="tr-TR"/>
              </w:rPr>
              <w:t>Müdür Yardımcısı</w:t>
            </w:r>
          </w:p>
        </w:tc>
        <w:tc>
          <w:tcPr>
            <w:tcW w:w="7051" w:type="dxa"/>
          </w:tcPr>
          <w:p w:rsidR="002C381E" w:rsidRPr="00CA3DF2" w:rsidRDefault="002C381E" w:rsidP="002C381E">
            <w:pPr>
              <w:pStyle w:val="TableParagraph"/>
              <w:rPr>
                <w:rFonts w:ascii="Times New Roman" w:hAnsi="Times New Roman" w:cs="Times New Roman"/>
              </w:rPr>
            </w:pPr>
            <w:r w:rsidRPr="00CA3DF2">
              <w:rPr>
                <w:rFonts w:ascii="Times New Roman" w:hAnsi="Times New Roman" w:cs="Times New Roman"/>
              </w:rPr>
              <w:t>Sınav başvuru ve tarih işlemlerinin yürütülmesini sağlamak</w:t>
            </w:r>
          </w:p>
          <w:p w:rsidR="002C381E" w:rsidRPr="00CA3DF2" w:rsidRDefault="002C381E" w:rsidP="002C381E">
            <w:pPr>
              <w:pStyle w:val="TableParagraph"/>
              <w:rPr>
                <w:rFonts w:ascii="Times New Roman" w:hAnsi="Times New Roman" w:cs="Times New Roman"/>
              </w:rPr>
            </w:pPr>
            <w:r w:rsidRPr="00CA3DF2">
              <w:rPr>
                <w:rFonts w:ascii="Times New Roman" w:hAnsi="Times New Roman" w:cs="Times New Roman"/>
                <w:b/>
                <w:bCs/>
              </w:rPr>
              <w:t>2-       </w:t>
            </w:r>
            <w:r w:rsidRPr="00CA3DF2">
              <w:rPr>
                <w:rFonts w:ascii="Times New Roman" w:hAnsi="Times New Roman" w:cs="Times New Roman"/>
              </w:rPr>
              <w:t>Ders dağıtım çizelgelerini – müdür başyardımcısı ile beraber zamanında hazırlayarak – ilgili makamlara gönderilmesini sağlamak</w:t>
            </w:r>
          </w:p>
          <w:p w:rsidR="002C381E" w:rsidRPr="00CA3DF2" w:rsidRDefault="002C381E" w:rsidP="002C381E">
            <w:pPr>
              <w:pStyle w:val="TableParagraph"/>
              <w:rPr>
                <w:rFonts w:ascii="Times New Roman" w:hAnsi="Times New Roman" w:cs="Times New Roman"/>
              </w:rPr>
            </w:pPr>
            <w:r w:rsidRPr="00CA3DF2">
              <w:rPr>
                <w:rFonts w:ascii="Times New Roman" w:hAnsi="Times New Roman" w:cs="Times New Roman"/>
                <w:b/>
                <w:bCs/>
              </w:rPr>
              <w:t>3-       </w:t>
            </w:r>
            <w:r w:rsidRPr="00CA3DF2">
              <w:rPr>
                <w:rFonts w:ascii="Times New Roman" w:hAnsi="Times New Roman" w:cs="Times New Roman"/>
              </w:rPr>
              <w:t>Yazı ve kayıt işlerinin düzenli yürütülmesini sağlayıp istatistik çizelgelerini günü gününe hazırlamak</w:t>
            </w:r>
          </w:p>
          <w:p w:rsidR="002C381E" w:rsidRPr="00CA3DF2" w:rsidRDefault="002C381E" w:rsidP="002C381E">
            <w:pPr>
              <w:pStyle w:val="TableParagraph"/>
              <w:rPr>
                <w:rFonts w:ascii="Times New Roman" w:hAnsi="Times New Roman" w:cs="Times New Roman"/>
              </w:rPr>
            </w:pPr>
            <w:r w:rsidRPr="00CA3DF2">
              <w:rPr>
                <w:rFonts w:ascii="Times New Roman" w:hAnsi="Times New Roman" w:cs="Times New Roman"/>
                <w:b/>
                <w:bCs/>
              </w:rPr>
              <w:t>4-       </w:t>
            </w:r>
            <w:r w:rsidRPr="00CA3DF2">
              <w:rPr>
                <w:rFonts w:ascii="Times New Roman" w:hAnsi="Times New Roman" w:cs="Times New Roman"/>
              </w:rPr>
              <w:t>Şube Öğretmenler Kurulu çalışmalarını takip etmek</w:t>
            </w:r>
          </w:p>
          <w:p w:rsidR="002C381E" w:rsidRPr="00CA3DF2" w:rsidRDefault="002C381E" w:rsidP="002C381E">
            <w:pPr>
              <w:pStyle w:val="TableParagraph"/>
              <w:rPr>
                <w:rFonts w:ascii="Times New Roman" w:hAnsi="Times New Roman" w:cs="Times New Roman"/>
              </w:rPr>
            </w:pPr>
            <w:r w:rsidRPr="00CA3DF2">
              <w:rPr>
                <w:rFonts w:ascii="Times New Roman" w:hAnsi="Times New Roman" w:cs="Times New Roman"/>
                <w:b/>
                <w:bCs/>
              </w:rPr>
              <w:t>5-       </w:t>
            </w:r>
            <w:r w:rsidRPr="00CA3DF2">
              <w:rPr>
                <w:rFonts w:ascii="Times New Roman" w:hAnsi="Times New Roman" w:cs="Times New Roman"/>
              </w:rPr>
              <w:t>Zümre Öğretmenler Kurulu çalışmalarını planlamak ve yürütmek</w:t>
            </w:r>
          </w:p>
          <w:p w:rsidR="002C381E" w:rsidRPr="00CA3DF2" w:rsidRDefault="002C381E" w:rsidP="002C381E">
            <w:pPr>
              <w:pStyle w:val="TableParagraph"/>
              <w:rPr>
                <w:rFonts w:ascii="Times New Roman" w:hAnsi="Times New Roman" w:cs="Times New Roman"/>
              </w:rPr>
            </w:pPr>
            <w:r w:rsidRPr="00CA3DF2">
              <w:rPr>
                <w:rFonts w:ascii="Times New Roman" w:hAnsi="Times New Roman" w:cs="Times New Roman"/>
                <w:b/>
                <w:bCs/>
              </w:rPr>
              <w:t>6-       </w:t>
            </w:r>
            <w:r w:rsidRPr="00CA3DF2">
              <w:rPr>
                <w:rFonts w:ascii="Times New Roman" w:hAnsi="Times New Roman" w:cs="Times New Roman"/>
              </w:rPr>
              <w:t>Sınıf geçme defterlerinin, diploma defterlerinin ve diğer evrakların düzenli olarak tutulmasını ve dosyalanmasını sağlamak</w:t>
            </w:r>
          </w:p>
          <w:p w:rsidR="002C381E" w:rsidRPr="00CA3DF2" w:rsidRDefault="002C381E" w:rsidP="002C381E">
            <w:pPr>
              <w:pStyle w:val="TableParagraph"/>
              <w:rPr>
                <w:rFonts w:ascii="Times New Roman" w:hAnsi="Times New Roman" w:cs="Times New Roman"/>
              </w:rPr>
            </w:pPr>
            <w:r w:rsidRPr="00CA3DF2">
              <w:rPr>
                <w:rFonts w:ascii="Times New Roman" w:hAnsi="Times New Roman" w:cs="Times New Roman"/>
                <w:b/>
                <w:bCs/>
              </w:rPr>
              <w:t>7-       </w:t>
            </w:r>
            <w:r w:rsidRPr="00CA3DF2">
              <w:rPr>
                <w:rFonts w:ascii="Times New Roman" w:hAnsi="Times New Roman" w:cs="Times New Roman"/>
              </w:rPr>
              <w:t xml:space="preserve">6. 7. </w:t>
            </w:r>
            <w:proofErr w:type="gramStart"/>
            <w:r w:rsidRPr="00CA3DF2">
              <w:rPr>
                <w:rFonts w:ascii="Times New Roman" w:hAnsi="Times New Roman" w:cs="Times New Roman"/>
              </w:rPr>
              <w:t>ve</w:t>
            </w:r>
            <w:proofErr w:type="gramEnd"/>
            <w:r w:rsidRPr="00CA3DF2">
              <w:rPr>
                <w:rFonts w:ascii="Times New Roman" w:hAnsi="Times New Roman" w:cs="Times New Roman"/>
              </w:rPr>
              <w:t xml:space="preserve"> 8. Sınıf defterleri, planlarını inceleyerek gerekli yerleri imzalamak</w:t>
            </w:r>
          </w:p>
          <w:p w:rsidR="002C381E" w:rsidRPr="00CA3DF2" w:rsidRDefault="002C381E" w:rsidP="002C381E">
            <w:pPr>
              <w:pStyle w:val="TableParagraph"/>
              <w:rPr>
                <w:rFonts w:ascii="Times New Roman" w:hAnsi="Times New Roman" w:cs="Times New Roman"/>
              </w:rPr>
            </w:pPr>
            <w:r w:rsidRPr="00CA3DF2">
              <w:rPr>
                <w:rFonts w:ascii="Times New Roman" w:hAnsi="Times New Roman" w:cs="Times New Roman"/>
                <w:b/>
                <w:bCs/>
              </w:rPr>
              <w:t>8-       </w:t>
            </w:r>
            <w:r w:rsidRPr="00CA3DF2">
              <w:rPr>
                <w:rFonts w:ascii="Times New Roman" w:hAnsi="Times New Roman" w:cs="Times New Roman"/>
              </w:rPr>
              <w:t>Anasınıfı ile ilgili iş ve işlemleri takip etmek.</w:t>
            </w:r>
          </w:p>
          <w:p w:rsidR="002C381E" w:rsidRPr="00CA3DF2" w:rsidRDefault="002C381E" w:rsidP="002C381E">
            <w:pPr>
              <w:pStyle w:val="TableParagraph"/>
              <w:rPr>
                <w:rFonts w:ascii="Times New Roman" w:hAnsi="Times New Roman" w:cs="Times New Roman"/>
              </w:rPr>
            </w:pPr>
            <w:r w:rsidRPr="00CA3DF2">
              <w:rPr>
                <w:rFonts w:ascii="Times New Roman" w:hAnsi="Times New Roman" w:cs="Times New Roman"/>
                <w:b/>
                <w:bCs/>
              </w:rPr>
              <w:t>9-       </w:t>
            </w:r>
            <w:r w:rsidRPr="00CA3DF2">
              <w:rPr>
                <w:rFonts w:ascii="Times New Roman" w:hAnsi="Times New Roman" w:cs="Times New Roman"/>
              </w:rPr>
              <w:t>Öğrencilerin kayır, devam takip iş ve işlemlerini yapmak.</w:t>
            </w:r>
          </w:p>
          <w:p w:rsidR="002C381E" w:rsidRPr="00CA3DF2" w:rsidRDefault="002C381E" w:rsidP="002C381E">
            <w:pPr>
              <w:pStyle w:val="TableParagraph"/>
              <w:rPr>
                <w:rFonts w:ascii="Times New Roman" w:hAnsi="Times New Roman" w:cs="Times New Roman"/>
              </w:rPr>
            </w:pPr>
            <w:r w:rsidRPr="00CA3DF2">
              <w:rPr>
                <w:rFonts w:ascii="Times New Roman" w:hAnsi="Times New Roman" w:cs="Times New Roman"/>
                <w:b/>
                <w:bCs/>
              </w:rPr>
              <w:t>10-   </w:t>
            </w:r>
            <w:r w:rsidRPr="00CA3DF2">
              <w:rPr>
                <w:rFonts w:ascii="Times New Roman" w:hAnsi="Times New Roman" w:cs="Times New Roman"/>
              </w:rPr>
              <w:t>E-Okul üzerinde öğrenci bilgilerinin kaydını ve kontrolünü sağlamak.</w:t>
            </w:r>
          </w:p>
          <w:p w:rsidR="002C381E" w:rsidRPr="00CA3DF2" w:rsidRDefault="002C381E" w:rsidP="002C381E">
            <w:pPr>
              <w:pStyle w:val="TableParagraph"/>
              <w:rPr>
                <w:rFonts w:ascii="Times New Roman" w:hAnsi="Times New Roman" w:cs="Times New Roman"/>
              </w:rPr>
            </w:pPr>
            <w:r w:rsidRPr="00CA3DF2">
              <w:rPr>
                <w:rFonts w:ascii="Times New Roman" w:hAnsi="Times New Roman" w:cs="Times New Roman"/>
                <w:b/>
                <w:bCs/>
              </w:rPr>
              <w:t>11-   </w:t>
            </w:r>
            <w:r w:rsidRPr="00CA3DF2">
              <w:rPr>
                <w:rFonts w:ascii="Times New Roman" w:hAnsi="Times New Roman" w:cs="Times New Roman"/>
              </w:rPr>
              <w:t>Yazı ve Eser inceleme komisyonuna başkanlık etmek.</w:t>
            </w:r>
          </w:p>
          <w:p w:rsidR="002C381E" w:rsidRPr="00CA3DF2" w:rsidRDefault="002C381E" w:rsidP="002C381E">
            <w:pPr>
              <w:pStyle w:val="TableParagraph"/>
              <w:rPr>
                <w:rFonts w:ascii="Times New Roman" w:hAnsi="Times New Roman" w:cs="Times New Roman"/>
              </w:rPr>
            </w:pPr>
            <w:r w:rsidRPr="00CA3DF2">
              <w:rPr>
                <w:rFonts w:ascii="Times New Roman" w:hAnsi="Times New Roman" w:cs="Times New Roman"/>
                <w:b/>
                <w:bCs/>
              </w:rPr>
              <w:t>12-   </w:t>
            </w:r>
            <w:r w:rsidRPr="00CA3DF2">
              <w:rPr>
                <w:rFonts w:ascii="Times New Roman" w:hAnsi="Times New Roman" w:cs="Times New Roman"/>
              </w:rPr>
              <w:t>Okul – Aile Birliği iş ve işlemlerini takip etmek.</w:t>
            </w:r>
          </w:p>
          <w:p w:rsidR="002C381E" w:rsidRPr="00CA3DF2" w:rsidRDefault="002C381E" w:rsidP="002C381E">
            <w:pPr>
              <w:pStyle w:val="TableParagraph"/>
              <w:rPr>
                <w:rFonts w:ascii="Times New Roman" w:hAnsi="Times New Roman" w:cs="Times New Roman"/>
              </w:rPr>
            </w:pPr>
            <w:r w:rsidRPr="00CA3DF2">
              <w:rPr>
                <w:rFonts w:ascii="Times New Roman" w:hAnsi="Times New Roman" w:cs="Times New Roman"/>
                <w:b/>
                <w:bCs/>
              </w:rPr>
              <w:t>13-   </w:t>
            </w:r>
            <w:r w:rsidRPr="00CA3DF2">
              <w:rPr>
                <w:rFonts w:ascii="Times New Roman" w:hAnsi="Times New Roman" w:cs="Times New Roman"/>
              </w:rPr>
              <w:t>Karneleri Hazırlamak.</w:t>
            </w:r>
          </w:p>
          <w:p w:rsidR="002C381E" w:rsidRPr="00CA3DF2" w:rsidRDefault="002C381E" w:rsidP="002C381E">
            <w:pPr>
              <w:pStyle w:val="TableParagraph"/>
              <w:rPr>
                <w:rFonts w:ascii="Times New Roman" w:hAnsi="Times New Roman" w:cs="Times New Roman"/>
              </w:rPr>
            </w:pPr>
            <w:r w:rsidRPr="00CA3DF2">
              <w:rPr>
                <w:rFonts w:ascii="Times New Roman" w:hAnsi="Times New Roman" w:cs="Times New Roman"/>
                <w:b/>
                <w:bCs/>
              </w:rPr>
              <w:t>14-   </w:t>
            </w:r>
            <w:r w:rsidRPr="00CA3DF2">
              <w:rPr>
                <w:rFonts w:ascii="Times New Roman" w:hAnsi="Times New Roman" w:cs="Times New Roman"/>
              </w:rPr>
              <w:t>Sınav Başvurusu ve tercih işlemlerinin yürütülmesini sağlamak</w:t>
            </w:r>
          </w:p>
          <w:p w:rsidR="002C381E" w:rsidRPr="00CA3DF2" w:rsidRDefault="002C381E" w:rsidP="002C381E">
            <w:pPr>
              <w:pStyle w:val="TableParagraph"/>
              <w:rPr>
                <w:rFonts w:ascii="Times New Roman" w:hAnsi="Times New Roman" w:cs="Times New Roman"/>
              </w:rPr>
            </w:pPr>
            <w:r w:rsidRPr="00CA3DF2">
              <w:rPr>
                <w:rFonts w:ascii="Times New Roman" w:hAnsi="Times New Roman" w:cs="Times New Roman"/>
                <w:b/>
                <w:bCs/>
              </w:rPr>
              <w:t>15-   </w:t>
            </w:r>
            <w:r w:rsidRPr="00CA3DF2">
              <w:rPr>
                <w:rFonts w:ascii="Times New Roman" w:hAnsi="Times New Roman" w:cs="Times New Roman"/>
              </w:rPr>
              <w:t>Sosyal Kulüp Faaliyetlerini yürütmek, kurula başkanlık yapmak.</w:t>
            </w:r>
          </w:p>
          <w:p w:rsidR="002C381E" w:rsidRPr="00CA3DF2" w:rsidRDefault="002C381E" w:rsidP="002C381E">
            <w:pPr>
              <w:pStyle w:val="TableParagraph"/>
              <w:rPr>
                <w:rFonts w:ascii="Times New Roman" w:hAnsi="Times New Roman" w:cs="Times New Roman"/>
              </w:rPr>
            </w:pPr>
            <w:r w:rsidRPr="00CA3DF2">
              <w:rPr>
                <w:rFonts w:ascii="Times New Roman" w:hAnsi="Times New Roman" w:cs="Times New Roman"/>
                <w:b/>
                <w:bCs/>
              </w:rPr>
              <w:t>16-   </w:t>
            </w:r>
            <w:r w:rsidRPr="00CA3DF2">
              <w:rPr>
                <w:rFonts w:ascii="Times New Roman" w:hAnsi="Times New Roman" w:cs="Times New Roman"/>
              </w:rPr>
              <w:t xml:space="preserve">Kütüphane ile ilgili </w:t>
            </w:r>
            <w:proofErr w:type="gramStart"/>
            <w:r w:rsidRPr="00CA3DF2">
              <w:rPr>
                <w:rFonts w:ascii="Times New Roman" w:hAnsi="Times New Roman" w:cs="Times New Roman"/>
              </w:rPr>
              <w:t>düzen,</w:t>
            </w:r>
            <w:proofErr w:type="gramEnd"/>
            <w:r w:rsidRPr="00CA3DF2">
              <w:rPr>
                <w:rFonts w:ascii="Times New Roman" w:hAnsi="Times New Roman" w:cs="Times New Roman"/>
              </w:rPr>
              <w:t xml:space="preserve"> iş ve işlemlerin kontrolünü sağlamak.</w:t>
            </w:r>
          </w:p>
          <w:p w:rsidR="002C381E" w:rsidRPr="00CA3DF2" w:rsidRDefault="002C381E" w:rsidP="002C381E">
            <w:pPr>
              <w:pStyle w:val="TableParagraph"/>
              <w:rPr>
                <w:rFonts w:ascii="Times New Roman" w:hAnsi="Times New Roman" w:cs="Times New Roman"/>
              </w:rPr>
            </w:pPr>
            <w:r w:rsidRPr="00CA3DF2">
              <w:rPr>
                <w:rFonts w:ascii="Times New Roman" w:hAnsi="Times New Roman" w:cs="Times New Roman"/>
                <w:b/>
                <w:bCs/>
              </w:rPr>
              <w:t>17-   </w:t>
            </w:r>
            <w:r w:rsidRPr="00CA3DF2">
              <w:rPr>
                <w:rFonts w:ascii="Times New Roman" w:hAnsi="Times New Roman" w:cs="Times New Roman"/>
              </w:rPr>
              <w:t xml:space="preserve">Yarışmaların </w:t>
            </w:r>
            <w:proofErr w:type="gramStart"/>
            <w:r w:rsidRPr="00CA3DF2">
              <w:rPr>
                <w:rFonts w:ascii="Times New Roman" w:hAnsi="Times New Roman" w:cs="Times New Roman"/>
              </w:rPr>
              <w:t>takibini,</w:t>
            </w:r>
            <w:proofErr w:type="gramEnd"/>
            <w:r w:rsidRPr="00CA3DF2">
              <w:rPr>
                <w:rFonts w:ascii="Times New Roman" w:hAnsi="Times New Roman" w:cs="Times New Roman"/>
              </w:rPr>
              <w:t xml:space="preserve"> iş ve işlemleri, Bütün öğrencilerin izin, sevk ve rapor işlerini takip etmek.</w:t>
            </w:r>
          </w:p>
          <w:p w:rsidR="002C381E" w:rsidRPr="00CA3DF2" w:rsidRDefault="002C381E" w:rsidP="002C381E">
            <w:pPr>
              <w:pStyle w:val="TableParagraph"/>
              <w:rPr>
                <w:rFonts w:ascii="Times New Roman" w:hAnsi="Times New Roman" w:cs="Times New Roman"/>
              </w:rPr>
            </w:pPr>
            <w:r w:rsidRPr="00CA3DF2">
              <w:rPr>
                <w:rFonts w:ascii="Times New Roman" w:hAnsi="Times New Roman" w:cs="Times New Roman"/>
                <w:b/>
                <w:bCs/>
              </w:rPr>
              <w:t>18-   </w:t>
            </w:r>
            <w:r w:rsidRPr="00CA3DF2">
              <w:rPr>
                <w:rFonts w:ascii="Times New Roman" w:hAnsi="Times New Roman" w:cs="Times New Roman"/>
              </w:rPr>
              <w:t>Haftada en az altı saate kadar ders okutmak</w:t>
            </w:r>
          </w:p>
          <w:p w:rsidR="002C381E" w:rsidRPr="00CA3DF2" w:rsidRDefault="002C381E" w:rsidP="002C381E">
            <w:pPr>
              <w:pStyle w:val="TableParagraph"/>
              <w:rPr>
                <w:rFonts w:ascii="Times New Roman" w:hAnsi="Times New Roman" w:cs="Times New Roman"/>
              </w:rPr>
            </w:pPr>
            <w:r w:rsidRPr="00CA3DF2">
              <w:rPr>
                <w:rFonts w:ascii="Times New Roman" w:hAnsi="Times New Roman" w:cs="Times New Roman"/>
                <w:b/>
                <w:bCs/>
              </w:rPr>
              <w:t>19-   </w:t>
            </w:r>
            <w:r w:rsidRPr="00CA3DF2">
              <w:rPr>
                <w:rFonts w:ascii="Times New Roman" w:hAnsi="Times New Roman" w:cs="Times New Roman"/>
              </w:rPr>
              <w:t>Müdür Başyardımcısı olmadığı zamanlarda okulun </w:t>
            </w:r>
            <w:r w:rsidRPr="00CA3DF2">
              <w:rPr>
                <w:rFonts w:ascii="Times New Roman" w:hAnsi="Times New Roman" w:cs="Times New Roman"/>
                <w:b/>
                <w:bCs/>
              </w:rPr>
              <w:t>"gerçekleştirme görevlisi" </w:t>
            </w:r>
            <w:r w:rsidRPr="00CA3DF2">
              <w:rPr>
                <w:rFonts w:ascii="Times New Roman" w:hAnsi="Times New Roman" w:cs="Times New Roman"/>
              </w:rPr>
              <w:t>olarak iş ve işlemleri yürütmek</w:t>
            </w:r>
          </w:p>
          <w:p w:rsidR="002C381E" w:rsidRPr="00CA3DF2" w:rsidRDefault="002C381E" w:rsidP="002C381E">
            <w:pPr>
              <w:pStyle w:val="TableParagraph"/>
              <w:rPr>
                <w:rFonts w:ascii="Times New Roman" w:hAnsi="Times New Roman" w:cs="Times New Roman"/>
              </w:rPr>
            </w:pPr>
            <w:r w:rsidRPr="00CA3DF2">
              <w:rPr>
                <w:rFonts w:ascii="Times New Roman" w:hAnsi="Times New Roman" w:cs="Times New Roman"/>
                <w:b/>
                <w:bCs/>
              </w:rPr>
              <w:t>20-   </w:t>
            </w:r>
            <w:r w:rsidRPr="00CA3DF2">
              <w:rPr>
                <w:rFonts w:ascii="Times New Roman" w:hAnsi="Times New Roman" w:cs="Times New Roman"/>
              </w:rPr>
              <w:t>Nöbetçi olduğunuz günlerde etüt ve derslere devam – devamsızlığı kontrol etmek</w:t>
            </w:r>
          </w:p>
          <w:p w:rsidR="002C381E" w:rsidRPr="00CA3DF2" w:rsidRDefault="002C381E" w:rsidP="002C381E">
            <w:pPr>
              <w:pStyle w:val="TableParagraph"/>
              <w:rPr>
                <w:rFonts w:ascii="Times New Roman" w:hAnsi="Times New Roman" w:cs="Times New Roman"/>
              </w:rPr>
            </w:pPr>
            <w:r w:rsidRPr="00CA3DF2">
              <w:rPr>
                <w:rFonts w:ascii="Times New Roman" w:hAnsi="Times New Roman" w:cs="Times New Roman"/>
                <w:b/>
                <w:bCs/>
              </w:rPr>
              <w:t>21-   </w:t>
            </w:r>
            <w:r w:rsidRPr="00CA3DF2">
              <w:rPr>
                <w:rFonts w:ascii="Times New Roman" w:hAnsi="Times New Roman" w:cs="Times New Roman"/>
              </w:rPr>
              <w:t>Nöbetiniz esnasında günlük tedrisatın normal yürütülmesi için nöbetçi öğretmenleri gerektiğinde ikaz etmek, öğretmenlerin derse giriş çıkışlarını temin etmek</w:t>
            </w:r>
          </w:p>
          <w:p w:rsidR="002C381E" w:rsidRPr="00CA3DF2" w:rsidRDefault="002C381E" w:rsidP="002C381E">
            <w:pPr>
              <w:pStyle w:val="TableParagraph"/>
              <w:rPr>
                <w:rFonts w:ascii="Times New Roman" w:hAnsi="Times New Roman" w:cs="Times New Roman"/>
              </w:rPr>
            </w:pPr>
            <w:r w:rsidRPr="00CA3DF2">
              <w:rPr>
                <w:rFonts w:ascii="Times New Roman" w:hAnsi="Times New Roman" w:cs="Times New Roman"/>
                <w:b/>
                <w:bCs/>
              </w:rPr>
              <w:t>22-   </w:t>
            </w:r>
            <w:r w:rsidRPr="00CA3DF2">
              <w:rPr>
                <w:rFonts w:ascii="Times New Roman" w:hAnsi="Times New Roman" w:cs="Times New Roman"/>
              </w:rPr>
              <w:t>Nöbetiniz esnasında ve diğer zamanlarda okulun bütün birimlerinin temiz olmasını sağlamak</w:t>
            </w:r>
          </w:p>
          <w:p w:rsidR="002C381E" w:rsidRPr="00CA3DF2" w:rsidRDefault="002C381E" w:rsidP="002C381E">
            <w:pPr>
              <w:pStyle w:val="TableParagraph"/>
              <w:rPr>
                <w:rFonts w:ascii="Times New Roman" w:hAnsi="Times New Roman" w:cs="Times New Roman"/>
              </w:rPr>
            </w:pPr>
            <w:r w:rsidRPr="00CA3DF2">
              <w:rPr>
                <w:rFonts w:ascii="Times New Roman" w:hAnsi="Times New Roman" w:cs="Times New Roman"/>
                <w:b/>
                <w:bCs/>
              </w:rPr>
              <w:t>23-   </w:t>
            </w:r>
            <w:r w:rsidRPr="00CA3DF2">
              <w:rPr>
                <w:rFonts w:ascii="Times New Roman" w:hAnsi="Times New Roman" w:cs="Times New Roman"/>
              </w:rPr>
              <w:t>Yetiştirici ve ortaöğretime hazırlık kurslarını kontrol ederek yürütmek</w:t>
            </w:r>
          </w:p>
          <w:p w:rsidR="002C381E" w:rsidRPr="00CA3DF2" w:rsidRDefault="002C381E" w:rsidP="002C381E">
            <w:pPr>
              <w:pStyle w:val="TableParagraph"/>
              <w:rPr>
                <w:rFonts w:ascii="Times New Roman" w:hAnsi="Times New Roman" w:cs="Times New Roman"/>
              </w:rPr>
            </w:pPr>
            <w:r w:rsidRPr="00CA3DF2">
              <w:rPr>
                <w:rFonts w:ascii="Times New Roman" w:hAnsi="Times New Roman" w:cs="Times New Roman"/>
                <w:b/>
                <w:bCs/>
              </w:rPr>
              <w:t>24-   </w:t>
            </w:r>
            <w:r w:rsidRPr="00CA3DF2">
              <w:rPr>
                <w:rFonts w:ascii="Times New Roman" w:hAnsi="Times New Roman" w:cs="Times New Roman"/>
              </w:rPr>
              <w:t>Egzersiz faaliyetlerinin kontrolünü yapmak</w:t>
            </w:r>
          </w:p>
          <w:p w:rsidR="002C381E" w:rsidRPr="00CA3DF2" w:rsidRDefault="002C381E" w:rsidP="002C381E">
            <w:pPr>
              <w:pStyle w:val="TableParagraph"/>
              <w:rPr>
                <w:rFonts w:ascii="Times New Roman" w:hAnsi="Times New Roman" w:cs="Times New Roman"/>
              </w:rPr>
            </w:pPr>
            <w:r w:rsidRPr="00CA3DF2">
              <w:rPr>
                <w:rFonts w:ascii="Times New Roman" w:hAnsi="Times New Roman" w:cs="Times New Roman"/>
                <w:b/>
                <w:bCs/>
              </w:rPr>
              <w:t>25-   </w:t>
            </w:r>
            <w:r w:rsidRPr="00CA3DF2">
              <w:rPr>
                <w:rFonts w:ascii="Times New Roman" w:hAnsi="Times New Roman" w:cs="Times New Roman"/>
              </w:rPr>
              <w:t>Laboratuarların amacına uygun kullanılmasını sağlamak</w:t>
            </w:r>
          </w:p>
          <w:p w:rsidR="002C381E" w:rsidRPr="00CA3DF2" w:rsidRDefault="002C381E" w:rsidP="002C381E">
            <w:pPr>
              <w:pStyle w:val="TableParagraph"/>
              <w:rPr>
                <w:rFonts w:ascii="Times New Roman" w:hAnsi="Times New Roman" w:cs="Times New Roman"/>
              </w:rPr>
            </w:pPr>
            <w:r w:rsidRPr="00CA3DF2">
              <w:rPr>
                <w:rFonts w:ascii="Times New Roman" w:hAnsi="Times New Roman" w:cs="Times New Roman"/>
                <w:b/>
                <w:bCs/>
              </w:rPr>
              <w:t>26-   </w:t>
            </w:r>
            <w:r w:rsidRPr="00CA3DF2">
              <w:rPr>
                <w:rFonts w:ascii="Times New Roman" w:hAnsi="Times New Roman" w:cs="Times New Roman"/>
              </w:rPr>
              <w:t>Taşıma araçları ve bununla ilgili iş ve işlemlerin yapılması</w:t>
            </w:r>
          </w:p>
          <w:p w:rsidR="002C381E" w:rsidRPr="00CA3DF2" w:rsidRDefault="002C381E" w:rsidP="002C381E">
            <w:pPr>
              <w:pStyle w:val="TableParagraph"/>
              <w:rPr>
                <w:rFonts w:ascii="Times New Roman" w:hAnsi="Times New Roman" w:cs="Times New Roman"/>
              </w:rPr>
            </w:pPr>
            <w:r w:rsidRPr="00CA3DF2">
              <w:rPr>
                <w:rFonts w:ascii="Times New Roman" w:hAnsi="Times New Roman" w:cs="Times New Roman"/>
                <w:b/>
                <w:bCs/>
              </w:rPr>
              <w:t>27-   </w:t>
            </w:r>
            <w:r w:rsidRPr="00CA3DF2">
              <w:rPr>
                <w:rFonts w:ascii="Times New Roman" w:hAnsi="Times New Roman" w:cs="Times New Roman"/>
              </w:rPr>
              <w:t>Taşımalı öğrencilerin yemekhane kontrolünü yapmak ve işlerin düzenli yürütülmesi için tüm önlemleri almak</w:t>
            </w:r>
          </w:p>
          <w:p w:rsidR="002C381E" w:rsidRPr="00CA3DF2" w:rsidRDefault="002C381E" w:rsidP="002C381E">
            <w:pPr>
              <w:pStyle w:val="TableParagraph"/>
              <w:rPr>
                <w:rFonts w:ascii="Times New Roman" w:hAnsi="Times New Roman" w:cs="Times New Roman"/>
              </w:rPr>
            </w:pPr>
            <w:r w:rsidRPr="00CA3DF2">
              <w:rPr>
                <w:rFonts w:ascii="Times New Roman" w:hAnsi="Times New Roman" w:cs="Times New Roman"/>
                <w:b/>
                <w:bCs/>
              </w:rPr>
              <w:t>28-   </w:t>
            </w:r>
            <w:r w:rsidRPr="00CA3DF2">
              <w:rPr>
                <w:rFonts w:ascii="Times New Roman" w:hAnsi="Times New Roman" w:cs="Times New Roman"/>
              </w:rPr>
              <w:t>Sınav başvuru ve tercih işlemlerini yürütmek</w:t>
            </w:r>
          </w:p>
          <w:p w:rsidR="002C381E" w:rsidRPr="00CA3DF2" w:rsidRDefault="002C381E" w:rsidP="002C381E">
            <w:pPr>
              <w:pStyle w:val="TableParagraph"/>
              <w:rPr>
                <w:rFonts w:ascii="Times New Roman" w:hAnsi="Times New Roman" w:cs="Times New Roman"/>
              </w:rPr>
            </w:pPr>
            <w:r w:rsidRPr="00CA3DF2">
              <w:rPr>
                <w:rFonts w:ascii="Times New Roman" w:hAnsi="Times New Roman" w:cs="Times New Roman"/>
                <w:b/>
                <w:bCs/>
              </w:rPr>
              <w:t>29-   </w:t>
            </w:r>
            <w:r w:rsidRPr="00CA3DF2">
              <w:rPr>
                <w:rFonts w:ascii="Times New Roman" w:hAnsi="Times New Roman" w:cs="Times New Roman"/>
              </w:rPr>
              <w:t>Toplam Kalite ve Yönetim Ekibine başkanlık etmek</w:t>
            </w:r>
          </w:p>
          <w:p w:rsidR="002C381E" w:rsidRPr="00CA3DF2" w:rsidRDefault="002C381E" w:rsidP="002C381E">
            <w:pPr>
              <w:pStyle w:val="TableParagraph"/>
              <w:rPr>
                <w:rFonts w:ascii="Times New Roman" w:hAnsi="Times New Roman" w:cs="Times New Roman"/>
              </w:rPr>
            </w:pPr>
            <w:r w:rsidRPr="00CA3DF2">
              <w:rPr>
                <w:rFonts w:ascii="Times New Roman" w:hAnsi="Times New Roman" w:cs="Times New Roman"/>
                <w:b/>
                <w:bCs/>
              </w:rPr>
              <w:t>30-   </w:t>
            </w:r>
            <w:r w:rsidRPr="00CA3DF2">
              <w:rPr>
                <w:rFonts w:ascii="Times New Roman" w:hAnsi="Times New Roman" w:cs="Times New Roman"/>
              </w:rPr>
              <w:t>Okul Gelişim ve Yönetim Ekibine başkanlık etmek</w:t>
            </w:r>
          </w:p>
          <w:p w:rsidR="002C381E" w:rsidRPr="00CA3DF2" w:rsidRDefault="002C381E" w:rsidP="002C381E">
            <w:pPr>
              <w:pStyle w:val="TableParagraph"/>
              <w:rPr>
                <w:rFonts w:ascii="Times New Roman" w:hAnsi="Times New Roman" w:cs="Times New Roman"/>
              </w:rPr>
            </w:pPr>
            <w:r w:rsidRPr="00CA3DF2">
              <w:rPr>
                <w:rFonts w:ascii="Times New Roman" w:hAnsi="Times New Roman" w:cs="Times New Roman"/>
                <w:b/>
                <w:bCs/>
              </w:rPr>
              <w:t>31-   </w:t>
            </w:r>
            <w:r w:rsidRPr="00CA3DF2">
              <w:rPr>
                <w:rFonts w:ascii="Times New Roman" w:hAnsi="Times New Roman" w:cs="Times New Roman"/>
              </w:rPr>
              <w:t>Burs iş ve işlemlerini yürütmek</w:t>
            </w:r>
          </w:p>
          <w:p w:rsidR="002C381E" w:rsidRPr="00CA3DF2" w:rsidRDefault="002C381E" w:rsidP="002C381E">
            <w:pPr>
              <w:pStyle w:val="TableParagraph"/>
              <w:rPr>
                <w:rFonts w:ascii="Times New Roman" w:hAnsi="Times New Roman" w:cs="Times New Roman"/>
              </w:rPr>
            </w:pPr>
            <w:r w:rsidRPr="00CA3DF2">
              <w:rPr>
                <w:rFonts w:ascii="Times New Roman" w:hAnsi="Times New Roman" w:cs="Times New Roman"/>
                <w:b/>
                <w:bCs/>
              </w:rPr>
              <w:t>32-   </w:t>
            </w:r>
            <w:r w:rsidRPr="00CA3DF2">
              <w:rPr>
                <w:rFonts w:ascii="Times New Roman" w:hAnsi="Times New Roman" w:cs="Times New Roman"/>
              </w:rPr>
              <w:t>Destek eğitimi ve idari çalışma saatlerini belirlemek, kontrol etmek</w:t>
            </w:r>
          </w:p>
          <w:p w:rsidR="002C381E" w:rsidRPr="00CA3DF2" w:rsidRDefault="002C381E" w:rsidP="002C381E">
            <w:pPr>
              <w:pStyle w:val="TableParagraph"/>
              <w:rPr>
                <w:rFonts w:ascii="Times New Roman" w:hAnsi="Times New Roman" w:cs="Times New Roman"/>
              </w:rPr>
            </w:pPr>
            <w:r w:rsidRPr="00CA3DF2">
              <w:rPr>
                <w:rFonts w:ascii="Times New Roman" w:hAnsi="Times New Roman" w:cs="Times New Roman"/>
                <w:b/>
                <w:bCs/>
              </w:rPr>
              <w:t>33-   </w:t>
            </w:r>
            <w:r w:rsidRPr="00CA3DF2">
              <w:rPr>
                <w:rFonts w:ascii="Times New Roman" w:hAnsi="Times New Roman" w:cs="Times New Roman"/>
              </w:rPr>
              <w:t>Nöbetiniz esnasında günlük temizlik kontrollerini yapmak, çizelgelerini imzalamak</w:t>
            </w:r>
          </w:p>
          <w:p w:rsidR="002C381E" w:rsidRPr="00CA3DF2" w:rsidRDefault="002C381E" w:rsidP="002C381E">
            <w:pPr>
              <w:pStyle w:val="TableParagraph"/>
              <w:rPr>
                <w:rFonts w:ascii="Times New Roman" w:hAnsi="Times New Roman" w:cs="Times New Roman"/>
              </w:rPr>
            </w:pPr>
            <w:r w:rsidRPr="00CA3DF2">
              <w:rPr>
                <w:rFonts w:ascii="Times New Roman" w:hAnsi="Times New Roman" w:cs="Times New Roman"/>
                <w:b/>
                <w:bCs/>
              </w:rPr>
              <w:t>34-   </w:t>
            </w:r>
            <w:r w:rsidRPr="00CA3DF2">
              <w:rPr>
                <w:rFonts w:ascii="Times New Roman" w:hAnsi="Times New Roman" w:cs="Times New Roman"/>
              </w:rPr>
              <w:t>Okul Müdürünün vereceği diğer görevleri yapmak</w:t>
            </w:r>
          </w:p>
          <w:p w:rsidR="002C381E" w:rsidRPr="00CA3DF2" w:rsidRDefault="002C381E" w:rsidP="002C381E">
            <w:pPr>
              <w:pStyle w:val="TableParagraph"/>
              <w:rPr>
                <w:rFonts w:ascii="Times New Roman" w:hAnsi="Times New Roman" w:cs="Times New Roman"/>
              </w:rPr>
            </w:pPr>
            <w:r w:rsidRPr="00CA3DF2">
              <w:rPr>
                <w:rFonts w:ascii="Times New Roman" w:hAnsi="Times New Roman" w:cs="Times New Roman"/>
                <w:b/>
                <w:bCs/>
              </w:rPr>
              <w:lastRenderedPageBreak/>
              <w:t>35-   </w:t>
            </w:r>
            <w:r w:rsidRPr="00CA3DF2">
              <w:rPr>
                <w:rFonts w:ascii="Times New Roman" w:hAnsi="Times New Roman" w:cs="Times New Roman"/>
              </w:rPr>
              <w:t>Yaptığı bütün işlerde müdüre karşı sorumludur.    </w:t>
            </w:r>
          </w:p>
          <w:p w:rsidR="00EE5DD2" w:rsidRPr="000F59F6" w:rsidRDefault="00EE5DD2" w:rsidP="004028DA">
            <w:pPr>
              <w:pStyle w:val="TableParagraph"/>
              <w:rPr>
                <w:rFonts w:ascii="Times New Roman"/>
                <w:sz w:val="18"/>
                <w:lang w:val="tr-TR"/>
              </w:rPr>
            </w:pPr>
          </w:p>
        </w:tc>
      </w:tr>
      <w:tr w:rsidR="00EE5DD2" w:rsidRPr="000F59F6" w:rsidTr="004028DA">
        <w:trPr>
          <w:trHeight w:val="700"/>
        </w:trPr>
        <w:tc>
          <w:tcPr>
            <w:tcW w:w="2015" w:type="dxa"/>
            <w:shd w:val="clear" w:color="auto" w:fill="E2EFD9"/>
          </w:tcPr>
          <w:p w:rsidR="00EE5DD2" w:rsidRPr="000F59F6" w:rsidRDefault="00EE5DD2" w:rsidP="004028DA">
            <w:pPr>
              <w:pStyle w:val="TableParagraph"/>
              <w:spacing w:before="119"/>
              <w:ind w:left="101" w:right="486"/>
              <w:rPr>
                <w:sz w:val="20"/>
                <w:lang w:val="tr-TR"/>
              </w:rPr>
            </w:pPr>
            <w:r w:rsidRPr="000F59F6">
              <w:rPr>
                <w:sz w:val="20"/>
                <w:lang w:val="tr-TR"/>
              </w:rPr>
              <w:lastRenderedPageBreak/>
              <w:t>Atölye ve Bölüm Şefleri</w:t>
            </w:r>
          </w:p>
        </w:tc>
        <w:tc>
          <w:tcPr>
            <w:tcW w:w="7051" w:type="dxa"/>
          </w:tcPr>
          <w:p w:rsidR="00EE5DD2" w:rsidRPr="000F59F6" w:rsidRDefault="00EE5DD2" w:rsidP="004028DA">
            <w:pPr>
              <w:pStyle w:val="TableParagraph"/>
              <w:rPr>
                <w:rFonts w:ascii="Times New Roman"/>
                <w:sz w:val="18"/>
                <w:lang w:val="tr-TR"/>
              </w:rPr>
            </w:pPr>
          </w:p>
        </w:tc>
      </w:tr>
      <w:tr w:rsidR="00EE5DD2" w:rsidRPr="000F59F6" w:rsidTr="004028DA">
        <w:trPr>
          <w:trHeight w:val="460"/>
        </w:trPr>
        <w:tc>
          <w:tcPr>
            <w:tcW w:w="2015" w:type="dxa"/>
            <w:shd w:val="clear" w:color="auto" w:fill="E2EFD9"/>
          </w:tcPr>
          <w:p w:rsidR="00EE5DD2" w:rsidRPr="000F59F6" w:rsidRDefault="00EE5DD2" w:rsidP="004028DA">
            <w:pPr>
              <w:pStyle w:val="TableParagraph"/>
              <w:spacing w:before="119"/>
              <w:ind w:left="101"/>
              <w:rPr>
                <w:sz w:val="20"/>
                <w:lang w:val="tr-TR"/>
              </w:rPr>
            </w:pPr>
            <w:r w:rsidRPr="000F59F6">
              <w:rPr>
                <w:sz w:val="20"/>
                <w:lang w:val="tr-TR"/>
              </w:rPr>
              <w:t>Öğretmenler</w:t>
            </w:r>
          </w:p>
        </w:tc>
        <w:tc>
          <w:tcPr>
            <w:tcW w:w="7051" w:type="dxa"/>
          </w:tcPr>
          <w:p w:rsidR="002C381E" w:rsidRPr="00AD7BB5" w:rsidRDefault="002C381E" w:rsidP="002C381E">
            <w:pPr>
              <w:pStyle w:val="TableParagraph"/>
              <w:rPr>
                <w:rFonts w:ascii="Times New Roman" w:hAnsi="Times New Roman" w:cs="Times New Roman"/>
              </w:rPr>
            </w:pPr>
            <w:r w:rsidRPr="00AD7BB5">
              <w:rPr>
                <w:rFonts w:ascii="Times New Roman" w:hAnsi="Times New Roman" w:cs="Times New Roman"/>
                <w:b/>
                <w:bCs/>
              </w:rPr>
              <w:t>Öğretmenin Görevleri</w:t>
            </w:r>
            <w:r w:rsidRPr="00AD7BB5">
              <w:rPr>
                <w:rFonts w:ascii="Times New Roman" w:hAnsi="Times New Roman" w:cs="Times New Roman"/>
              </w:rPr>
              <w:br/>
              <w:t>Türk Milli Eğitiminin Amaç ve İlkeleri Doğrultusunda </w:t>
            </w:r>
            <w:r w:rsidRPr="00AD7BB5">
              <w:rPr>
                <w:rFonts w:ascii="Times New Roman" w:hAnsi="Times New Roman" w:cs="Times New Roman"/>
              </w:rPr>
              <w:br/>
              <w:t>Milli Eğitim Bakanlığından Yapılan Araştırmaya Göre Öğretmenlerin Görevleri;</w:t>
            </w:r>
            <w:r w:rsidRPr="00AD7BB5">
              <w:rPr>
                <w:rFonts w:ascii="Times New Roman" w:hAnsi="Times New Roman" w:cs="Times New Roman"/>
              </w:rPr>
              <w:br/>
              <w:t>-Kendilerine verilen ve yetkili sayıldıkları dersleri okutmak.</w:t>
            </w:r>
            <w:r w:rsidRPr="00AD7BB5">
              <w:rPr>
                <w:rFonts w:ascii="Times New Roman" w:hAnsi="Times New Roman" w:cs="Times New Roman"/>
              </w:rPr>
              <w:br/>
              <w:t>-Okuttukları derslerle ilgili uygulama ve deneyleri yapmak.</w:t>
            </w:r>
            <w:r w:rsidRPr="00AD7BB5">
              <w:rPr>
                <w:rFonts w:ascii="Times New Roman" w:hAnsi="Times New Roman" w:cs="Times New Roman"/>
              </w:rPr>
              <w:br/>
              <w:t>-Serbest çalışma saatlerinde öğrencileri gözetlemek.</w:t>
            </w:r>
            <w:r w:rsidRPr="00AD7BB5">
              <w:rPr>
                <w:rFonts w:ascii="Times New Roman" w:hAnsi="Times New Roman" w:cs="Times New Roman"/>
              </w:rPr>
              <w:br/>
              <w:t>-Ders dışında okulun eğitim öğretim ve yönetim işlerine katılmak.</w:t>
            </w:r>
            <w:r w:rsidRPr="00AD7BB5">
              <w:rPr>
                <w:rFonts w:ascii="Times New Roman" w:hAnsi="Times New Roman" w:cs="Times New Roman"/>
              </w:rPr>
              <w:br/>
              <w:t>-Kanun yönetmelik ve emirlerle tespit edilen ödevleri yapmak.</w:t>
            </w:r>
            <w:r w:rsidRPr="00AD7BB5">
              <w:rPr>
                <w:rFonts w:ascii="Times New Roman" w:hAnsi="Times New Roman" w:cs="Times New Roman"/>
              </w:rPr>
              <w:br/>
              <w:t>-Öğrencilerin sorunlarıyla ilgilenmek. </w:t>
            </w:r>
          </w:p>
          <w:p w:rsidR="002C381E" w:rsidRPr="00AD7BB5" w:rsidRDefault="002C381E" w:rsidP="002C381E">
            <w:pPr>
              <w:pStyle w:val="TableParagraph"/>
              <w:rPr>
                <w:rFonts w:ascii="Times New Roman" w:hAnsi="Times New Roman" w:cs="Times New Roman"/>
              </w:rPr>
            </w:pPr>
            <w:r w:rsidRPr="00AD7BB5">
              <w:rPr>
                <w:rFonts w:ascii="Times New Roman" w:hAnsi="Times New Roman" w:cs="Times New Roman"/>
              </w:rPr>
              <w:br/>
            </w:r>
            <w:r w:rsidRPr="00AD7BB5">
              <w:rPr>
                <w:rFonts w:ascii="Times New Roman" w:hAnsi="Times New Roman" w:cs="Times New Roman"/>
                <w:b/>
                <w:bCs/>
              </w:rPr>
              <w:t>Öğretmenin Sorumlulukları</w:t>
            </w:r>
          </w:p>
          <w:p w:rsidR="002C381E" w:rsidRPr="00AD7BB5" w:rsidRDefault="002C381E" w:rsidP="002C381E">
            <w:pPr>
              <w:pStyle w:val="TableParagraph"/>
              <w:rPr>
                <w:rFonts w:ascii="Times New Roman" w:hAnsi="Times New Roman" w:cs="Times New Roman"/>
              </w:rPr>
            </w:pPr>
            <w:r w:rsidRPr="00AD7BB5">
              <w:rPr>
                <w:rFonts w:ascii="Times New Roman" w:hAnsi="Times New Roman" w:cs="Times New Roman"/>
              </w:rPr>
              <w:br/>
              <w:t>1) Öğrencilerin ilgi ve yeteneklerini geliştirerek onları hayata ve üst öğrenime hazırlamak,</w:t>
            </w:r>
          </w:p>
          <w:p w:rsidR="002C381E" w:rsidRPr="00AD7BB5" w:rsidRDefault="002C381E" w:rsidP="002C381E">
            <w:pPr>
              <w:pStyle w:val="TableParagraph"/>
              <w:rPr>
                <w:rFonts w:ascii="Times New Roman" w:hAnsi="Times New Roman" w:cs="Times New Roman"/>
              </w:rPr>
            </w:pPr>
            <w:r w:rsidRPr="00AD7BB5">
              <w:rPr>
                <w:rFonts w:ascii="Times New Roman" w:hAnsi="Times New Roman" w:cs="Times New Roman"/>
              </w:rPr>
              <w:t>2) Öğrencilere, Atatürk ilke ve inkılaplarını benimsetme; Türkiye Cumhuriyeti Anayasası'na ve demokrasinin ilkelerine, insan hakları, çocuk hakları ve uluslar arası sözleşmelere uygun olarak haklarını kullanma, başkalarının haklarına saygı duyma, görevini yapma ve sorumluluk yüklenebilen birey olma bilincini kazandırmak,</w:t>
            </w:r>
          </w:p>
          <w:p w:rsidR="002C381E" w:rsidRPr="00AD7BB5" w:rsidRDefault="002C381E" w:rsidP="002C381E">
            <w:pPr>
              <w:pStyle w:val="TableParagraph"/>
              <w:rPr>
                <w:rFonts w:ascii="Times New Roman" w:hAnsi="Times New Roman" w:cs="Times New Roman"/>
              </w:rPr>
            </w:pPr>
            <w:r w:rsidRPr="00AD7BB5">
              <w:rPr>
                <w:rFonts w:ascii="Times New Roman" w:hAnsi="Times New Roman" w:cs="Times New Roman"/>
              </w:rPr>
              <w:t>3) Öğrencilerin, milli ve evrensel kültür değerlerini tanımalarını, benimsemelerini, geliştirmelerini bu değerlere saygı duymalarını sağlamak,</w:t>
            </w:r>
          </w:p>
          <w:p w:rsidR="002C381E" w:rsidRPr="00AD7BB5" w:rsidRDefault="002C381E" w:rsidP="002C381E">
            <w:pPr>
              <w:pStyle w:val="TableParagraph"/>
              <w:rPr>
                <w:rFonts w:ascii="Times New Roman" w:hAnsi="Times New Roman" w:cs="Times New Roman"/>
              </w:rPr>
            </w:pPr>
            <w:r w:rsidRPr="00AD7BB5">
              <w:rPr>
                <w:rFonts w:ascii="Times New Roman" w:hAnsi="Times New Roman" w:cs="Times New Roman"/>
              </w:rPr>
              <w:t>4) Öğrencileri, kendilerine, ailelerine, topluma ve çevreye olumlu katkılar yapan, kendisi, ailesi ve çevresi ile barışık, başkalarıyla iyi ilişkiler kuran, iş birliği içinde çalışan, hoşgörülü ve paylaşmayı bilen, dürüst, erdemli, iyi ve mutlu yurttaşlar olarak yetiştirmek,</w:t>
            </w:r>
          </w:p>
          <w:p w:rsidR="002C381E" w:rsidRPr="00AD7BB5" w:rsidRDefault="002C381E" w:rsidP="002C381E">
            <w:pPr>
              <w:pStyle w:val="TableParagraph"/>
              <w:rPr>
                <w:rFonts w:ascii="Times New Roman" w:hAnsi="Times New Roman" w:cs="Times New Roman"/>
              </w:rPr>
            </w:pPr>
            <w:r w:rsidRPr="00AD7BB5">
              <w:rPr>
                <w:rFonts w:ascii="Times New Roman" w:hAnsi="Times New Roman" w:cs="Times New Roman"/>
              </w:rPr>
              <w:t>5) Öğrencilerin kendilerini geliştirmelerine, sosyal, kültürel, eğitsel, bilimsel, sportif ve sanatsal etkinliklerle millî kültürü benimsemelerine ve yaymalarına yardımcı olmak,</w:t>
            </w:r>
          </w:p>
          <w:p w:rsidR="002C381E" w:rsidRPr="00AD7BB5" w:rsidRDefault="002C381E" w:rsidP="002C381E">
            <w:pPr>
              <w:pStyle w:val="TableParagraph"/>
              <w:rPr>
                <w:rFonts w:ascii="Times New Roman" w:hAnsi="Times New Roman" w:cs="Times New Roman"/>
              </w:rPr>
            </w:pPr>
            <w:r w:rsidRPr="00AD7BB5">
              <w:rPr>
                <w:rFonts w:ascii="Times New Roman" w:hAnsi="Times New Roman" w:cs="Times New Roman"/>
              </w:rPr>
              <w:t>6) Öğrencilere bireysel ve toplumsal sorunları tanıma ve bu sorunlara çözüm yolları arama alışkanlığı kazandırmak,</w:t>
            </w:r>
            <w:r w:rsidRPr="00AD7BB5">
              <w:rPr>
                <w:rFonts w:ascii="Times New Roman" w:hAnsi="Times New Roman" w:cs="Times New Roman"/>
              </w:rPr>
              <w:br/>
              <w:t>7) Öğrencilere, toplumun bir üyesi olarak kişisel sağlığının yanı sıra ailesinin ve toplumun sağlığını korumak için gerekli bilgi ve beceri, sağlıklı beslenme ve yaşam tarzı konularında bilimsel geçerliliği olmayan bilgiler yerine, bilimsel bilgilerle karar verme alışkanlığını kazandırmak,</w:t>
            </w:r>
          </w:p>
          <w:p w:rsidR="002C381E" w:rsidRPr="00AD7BB5" w:rsidRDefault="002C381E" w:rsidP="002C381E">
            <w:pPr>
              <w:pStyle w:val="TableParagraph"/>
              <w:rPr>
                <w:rFonts w:ascii="Times New Roman" w:hAnsi="Times New Roman" w:cs="Times New Roman"/>
              </w:rPr>
            </w:pPr>
            <w:r w:rsidRPr="00AD7BB5">
              <w:rPr>
                <w:rFonts w:ascii="Times New Roman" w:hAnsi="Times New Roman" w:cs="Times New Roman"/>
              </w:rPr>
              <w:t>8) Öğrencilerin becerilerini ve zihinsel çalışmalarını birleştirerek çok yönlü gelişmelerini sağlamak,</w:t>
            </w:r>
          </w:p>
          <w:p w:rsidR="002C381E" w:rsidRPr="00AD7BB5" w:rsidRDefault="002C381E" w:rsidP="002C381E">
            <w:pPr>
              <w:pStyle w:val="TableParagraph"/>
              <w:rPr>
                <w:rFonts w:ascii="Times New Roman" w:hAnsi="Times New Roman" w:cs="Times New Roman"/>
              </w:rPr>
            </w:pPr>
            <w:r w:rsidRPr="00AD7BB5">
              <w:rPr>
                <w:rFonts w:ascii="Times New Roman" w:hAnsi="Times New Roman" w:cs="Times New Roman"/>
              </w:rPr>
              <w:t>9)  Öğrencileri kendilerine güvenen, sistemli düşünebilen, girişimci, teknolojiyi etkili biçimde kullanabilen, planlı çalışma alışkanlığına sahip estetik duyguları ve yaratıcılıkları gelişmiş bireyler olarak yetiştirmek, </w:t>
            </w:r>
          </w:p>
          <w:p w:rsidR="002C381E" w:rsidRPr="00AD7BB5" w:rsidRDefault="002C381E" w:rsidP="002C381E">
            <w:pPr>
              <w:pStyle w:val="TableParagraph"/>
              <w:rPr>
                <w:rFonts w:ascii="Times New Roman" w:hAnsi="Times New Roman" w:cs="Times New Roman"/>
              </w:rPr>
            </w:pPr>
            <w:r w:rsidRPr="00AD7BB5">
              <w:rPr>
                <w:rFonts w:ascii="Times New Roman" w:hAnsi="Times New Roman" w:cs="Times New Roman"/>
              </w:rPr>
              <w:t> * Öğrencileri güdüleme </w:t>
            </w:r>
            <w:r w:rsidRPr="00AD7BB5">
              <w:rPr>
                <w:rFonts w:ascii="Times New Roman" w:hAnsi="Times New Roman" w:cs="Times New Roman"/>
              </w:rPr>
              <w:br/>
              <w:t>* Sınıf etkinliklerini planlamak</w:t>
            </w:r>
            <w:r w:rsidRPr="00AD7BB5">
              <w:rPr>
                <w:rFonts w:ascii="Times New Roman" w:hAnsi="Times New Roman" w:cs="Times New Roman"/>
              </w:rPr>
              <w:br/>
              <w:t>* Öğrencilere bilgi vermek</w:t>
            </w:r>
            <w:r w:rsidRPr="00AD7BB5">
              <w:rPr>
                <w:rFonts w:ascii="Times New Roman" w:hAnsi="Times New Roman" w:cs="Times New Roman"/>
              </w:rPr>
              <w:br/>
              <w:t>* Öğrencileri disipline sokmak</w:t>
            </w:r>
            <w:r w:rsidRPr="00AD7BB5">
              <w:rPr>
                <w:rFonts w:ascii="Times New Roman" w:hAnsi="Times New Roman" w:cs="Times New Roman"/>
              </w:rPr>
              <w:br/>
              <w:t>* Öğrencilere danışmanlık yapmak</w:t>
            </w:r>
          </w:p>
          <w:p w:rsidR="002C381E" w:rsidRPr="00AD7BB5" w:rsidRDefault="002C381E" w:rsidP="002C381E">
            <w:pPr>
              <w:pStyle w:val="TableParagraph"/>
              <w:rPr>
                <w:rFonts w:ascii="Times New Roman" w:hAnsi="Times New Roman" w:cs="Times New Roman"/>
              </w:rPr>
            </w:pPr>
            <w:r w:rsidRPr="00AD7BB5">
              <w:rPr>
                <w:rFonts w:ascii="Times New Roman" w:hAnsi="Times New Roman" w:cs="Times New Roman"/>
              </w:rPr>
              <w:t>Hatta yeri geldiğinde öğrencilerin anne ve babası olmak. </w:t>
            </w:r>
          </w:p>
          <w:p w:rsidR="002C381E" w:rsidRPr="00AD7BB5" w:rsidRDefault="002C381E" w:rsidP="002C381E">
            <w:pPr>
              <w:pStyle w:val="TableParagraph"/>
              <w:rPr>
                <w:rFonts w:ascii="Times New Roman" w:hAnsi="Times New Roman" w:cs="Times New Roman"/>
              </w:rPr>
            </w:pPr>
            <w:r w:rsidRPr="00AD7BB5">
              <w:rPr>
                <w:rFonts w:ascii="Times New Roman" w:hAnsi="Times New Roman" w:cs="Times New Roman"/>
                <w:b/>
                <w:bCs/>
              </w:rPr>
              <w:t>ÖĞRETMENLERİN GÖREV VE SORUMLULUKLARI</w:t>
            </w:r>
          </w:p>
          <w:p w:rsidR="002C381E" w:rsidRPr="00AD7BB5" w:rsidRDefault="002C381E" w:rsidP="002C381E">
            <w:pPr>
              <w:pStyle w:val="TableParagraph"/>
              <w:rPr>
                <w:rFonts w:ascii="Times New Roman" w:hAnsi="Times New Roman" w:cs="Times New Roman"/>
              </w:rPr>
            </w:pPr>
            <w:r w:rsidRPr="00AD7BB5">
              <w:rPr>
                <w:rFonts w:ascii="Times New Roman" w:hAnsi="Times New Roman" w:cs="Times New Roman"/>
              </w:rPr>
              <w:t>(ÖZET)</w:t>
            </w:r>
          </w:p>
          <w:p w:rsidR="002C381E" w:rsidRPr="00AD7BB5" w:rsidRDefault="002C381E" w:rsidP="002C381E">
            <w:pPr>
              <w:pStyle w:val="TableParagraph"/>
              <w:rPr>
                <w:rFonts w:ascii="Times New Roman" w:hAnsi="Times New Roman" w:cs="Times New Roman"/>
              </w:rPr>
            </w:pPr>
            <w:r w:rsidRPr="00AD7BB5">
              <w:rPr>
                <w:rFonts w:ascii="Times New Roman" w:hAnsi="Times New Roman" w:cs="Times New Roman"/>
              </w:rPr>
              <w:t>BİRİNCİ BÖLÜM</w:t>
            </w:r>
          </w:p>
          <w:p w:rsidR="002C381E" w:rsidRPr="00AD7BB5" w:rsidRDefault="002C381E" w:rsidP="002C381E">
            <w:pPr>
              <w:pStyle w:val="TableParagraph"/>
              <w:rPr>
                <w:rFonts w:ascii="Times New Roman" w:hAnsi="Times New Roman" w:cs="Times New Roman"/>
              </w:rPr>
            </w:pPr>
            <w:r w:rsidRPr="00AD7BB5">
              <w:rPr>
                <w:rFonts w:ascii="Times New Roman" w:hAnsi="Times New Roman" w:cs="Times New Roman"/>
              </w:rPr>
              <w:t xml:space="preserve">1) Okutmuş olduğu derslere ait ünitelendirilmiş yıllık planları yapmak ve hazır </w:t>
            </w:r>
            <w:r w:rsidRPr="00AD7BB5">
              <w:rPr>
                <w:rFonts w:ascii="Times New Roman" w:hAnsi="Times New Roman" w:cs="Times New Roman"/>
              </w:rPr>
              <w:lastRenderedPageBreak/>
              <w:t>bulundurmak.</w:t>
            </w:r>
          </w:p>
          <w:p w:rsidR="002C381E" w:rsidRPr="00AD7BB5" w:rsidRDefault="002C381E" w:rsidP="002C381E">
            <w:pPr>
              <w:pStyle w:val="TableParagraph"/>
              <w:rPr>
                <w:rFonts w:ascii="Times New Roman" w:hAnsi="Times New Roman" w:cs="Times New Roman"/>
              </w:rPr>
            </w:pPr>
            <w:r w:rsidRPr="00AD7BB5">
              <w:rPr>
                <w:rFonts w:ascii="Times New Roman" w:hAnsi="Times New Roman" w:cs="Times New Roman"/>
              </w:rPr>
              <w:t>2) Branşıyla İlgili Ünitelendiriliş Yıllık ve günlük planları yapmak ve hazır bulundurmak.</w:t>
            </w:r>
          </w:p>
          <w:p w:rsidR="002C381E" w:rsidRPr="00AD7BB5" w:rsidRDefault="002C381E" w:rsidP="002C381E">
            <w:pPr>
              <w:pStyle w:val="TableParagraph"/>
              <w:rPr>
                <w:rFonts w:ascii="Times New Roman" w:hAnsi="Times New Roman" w:cs="Times New Roman"/>
              </w:rPr>
            </w:pPr>
            <w:r w:rsidRPr="00AD7BB5">
              <w:rPr>
                <w:rFonts w:ascii="Times New Roman" w:hAnsi="Times New Roman" w:cs="Times New Roman"/>
              </w:rPr>
              <w:t>3) Sınıf Şube/ Rehber öğretmenlerinin Yıllık Çalışma Planı yapmak ve hazır bulundurmak.</w:t>
            </w:r>
          </w:p>
          <w:p w:rsidR="002C381E" w:rsidRPr="00AD7BB5" w:rsidRDefault="002C381E" w:rsidP="002C381E">
            <w:pPr>
              <w:pStyle w:val="TableParagraph"/>
              <w:rPr>
                <w:rFonts w:ascii="Times New Roman" w:hAnsi="Times New Roman" w:cs="Times New Roman"/>
              </w:rPr>
            </w:pPr>
            <w:r w:rsidRPr="00AD7BB5">
              <w:rPr>
                <w:rFonts w:ascii="Times New Roman" w:hAnsi="Times New Roman" w:cs="Times New Roman"/>
              </w:rPr>
              <w:t>4) Branş ve okutmuş olduğu derslerin Öğretim Programını hazır bulundurmak.</w:t>
            </w:r>
          </w:p>
          <w:p w:rsidR="002C381E" w:rsidRPr="00AD7BB5" w:rsidRDefault="002C381E" w:rsidP="002C381E">
            <w:pPr>
              <w:pStyle w:val="TableParagraph"/>
              <w:rPr>
                <w:rFonts w:ascii="Times New Roman" w:hAnsi="Times New Roman" w:cs="Times New Roman"/>
              </w:rPr>
            </w:pPr>
            <w:r w:rsidRPr="00AD7BB5">
              <w:rPr>
                <w:rFonts w:ascii="Times New Roman" w:hAnsi="Times New Roman" w:cs="Times New Roman"/>
              </w:rPr>
              <w:t>5) Sınıf Şube Öğretmenlerinin sorumlu olduğu şubeye ait aylık sınıf öğrenci nöbet listesini hazırlayıp sınıfa asmak ve bir kopyasını dosyalamak.</w:t>
            </w:r>
          </w:p>
          <w:p w:rsidR="002C381E" w:rsidRPr="00AD7BB5" w:rsidRDefault="002C381E" w:rsidP="002C381E">
            <w:pPr>
              <w:pStyle w:val="TableParagraph"/>
              <w:rPr>
                <w:rFonts w:ascii="Times New Roman" w:hAnsi="Times New Roman" w:cs="Times New Roman"/>
              </w:rPr>
            </w:pPr>
            <w:r w:rsidRPr="00AD7BB5">
              <w:rPr>
                <w:rFonts w:ascii="Times New Roman" w:hAnsi="Times New Roman" w:cs="Times New Roman"/>
              </w:rPr>
              <w:t>6) Sınıf Şube Öğretmenlerinin sorumlu olduğu şubeye ait öğrenci oturma planını hazırlamak ve bir kopyasını dosyalamak.</w:t>
            </w:r>
          </w:p>
          <w:p w:rsidR="002C381E" w:rsidRPr="00AD7BB5" w:rsidRDefault="002C381E" w:rsidP="002C381E">
            <w:pPr>
              <w:pStyle w:val="TableParagraph"/>
              <w:rPr>
                <w:rFonts w:ascii="Times New Roman" w:hAnsi="Times New Roman" w:cs="Times New Roman"/>
              </w:rPr>
            </w:pPr>
            <w:r w:rsidRPr="00AD7BB5">
              <w:rPr>
                <w:rFonts w:ascii="Times New Roman" w:hAnsi="Times New Roman" w:cs="Times New Roman"/>
              </w:rPr>
              <w:t>7) Uhdesinde eğitsel kulüp olan öğretmenlerin mutat kulüp çalışmalarını yapmaları, yapılan kulüp etkinliklerini koridordaki panolarda aylık olarak teşhir etmeleri ve tüm kulüp evraklarını dosyalamaları, istendiğinde ibraz etmeleri.</w:t>
            </w:r>
          </w:p>
          <w:p w:rsidR="002C381E" w:rsidRPr="00AD7BB5" w:rsidRDefault="002C381E" w:rsidP="002C381E">
            <w:pPr>
              <w:pStyle w:val="TableParagraph"/>
              <w:rPr>
                <w:rFonts w:ascii="Times New Roman" w:hAnsi="Times New Roman" w:cs="Times New Roman"/>
              </w:rPr>
            </w:pPr>
            <w:r w:rsidRPr="00AD7BB5">
              <w:rPr>
                <w:rFonts w:ascii="Times New Roman" w:hAnsi="Times New Roman" w:cs="Times New Roman"/>
              </w:rPr>
              <w:t xml:space="preserve">8) Sınıf-şube / Rehber </w:t>
            </w:r>
            <w:proofErr w:type="gramStart"/>
            <w:r w:rsidRPr="00AD7BB5">
              <w:rPr>
                <w:rFonts w:ascii="Times New Roman" w:hAnsi="Times New Roman" w:cs="Times New Roman"/>
              </w:rPr>
              <w:t>öğretmenlerinin  uhdesinde</w:t>
            </w:r>
            <w:proofErr w:type="gramEnd"/>
            <w:r w:rsidRPr="00AD7BB5">
              <w:rPr>
                <w:rFonts w:ascii="Times New Roman" w:hAnsi="Times New Roman" w:cs="Times New Roman"/>
              </w:rPr>
              <w:t xml:space="preserve"> bulunan sınıf-şubeye ait temel  güncel öğrenci bilgilerini çıkartmaları ve e-okula işlemeleri.</w:t>
            </w:r>
          </w:p>
          <w:p w:rsidR="002C381E" w:rsidRPr="00AD7BB5" w:rsidRDefault="002C381E" w:rsidP="002C381E">
            <w:pPr>
              <w:pStyle w:val="TableParagraph"/>
              <w:rPr>
                <w:rFonts w:ascii="Times New Roman" w:hAnsi="Times New Roman" w:cs="Times New Roman"/>
              </w:rPr>
            </w:pPr>
            <w:r w:rsidRPr="00AD7BB5">
              <w:rPr>
                <w:rFonts w:ascii="Times New Roman" w:hAnsi="Times New Roman" w:cs="Times New Roman"/>
              </w:rPr>
              <w:t>9) Sınıf/şubesinde varsa BEP'li öğrencileri tespit etmek:</w:t>
            </w:r>
          </w:p>
          <w:p w:rsidR="002C381E" w:rsidRPr="00AD7BB5" w:rsidRDefault="002C381E" w:rsidP="002C381E">
            <w:pPr>
              <w:pStyle w:val="TableParagraph"/>
              <w:rPr>
                <w:rFonts w:ascii="Times New Roman" w:hAnsi="Times New Roman" w:cs="Times New Roman"/>
              </w:rPr>
            </w:pPr>
            <w:r w:rsidRPr="00AD7BB5">
              <w:rPr>
                <w:rFonts w:ascii="Times New Roman" w:hAnsi="Times New Roman" w:cs="Times New Roman"/>
              </w:rPr>
              <w:t>   a)İncelenecek bireyin Nüfus Cüzdanı ve Fotokopisi (Üzerinde TC Kimlik Numarası Mutlaka Olmalı)</w:t>
            </w:r>
          </w:p>
          <w:p w:rsidR="002C381E" w:rsidRPr="00AD7BB5" w:rsidRDefault="002C381E" w:rsidP="002C381E">
            <w:pPr>
              <w:pStyle w:val="TableParagraph"/>
              <w:rPr>
                <w:rFonts w:ascii="Times New Roman" w:hAnsi="Times New Roman" w:cs="Times New Roman"/>
              </w:rPr>
            </w:pPr>
            <w:r w:rsidRPr="00AD7BB5">
              <w:rPr>
                <w:rFonts w:ascii="Times New Roman" w:hAnsi="Times New Roman" w:cs="Times New Roman"/>
              </w:rPr>
              <w:t>   b)Velisinin Nüfus Cüzdanı ve Fotokopisi (Üzerinde TC Kimlik Numarası Mutlaka Olmalı)</w:t>
            </w:r>
          </w:p>
          <w:p w:rsidR="002C381E" w:rsidRPr="00AD7BB5" w:rsidRDefault="002C381E" w:rsidP="002C381E">
            <w:pPr>
              <w:pStyle w:val="TableParagraph"/>
              <w:rPr>
                <w:rFonts w:ascii="Times New Roman" w:hAnsi="Times New Roman" w:cs="Times New Roman"/>
              </w:rPr>
            </w:pPr>
            <w:r w:rsidRPr="00AD7BB5">
              <w:rPr>
                <w:rFonts w:ascii="Times New Roman" w:hAnsi="Times New Roman" w:cs="Times New Roman"/>
              </w:rPr>
              <w:t>   c) Anne-baba veya vasi incelenecek bireyin yanında olacak. (Vasilik varsa; vasi olduğunu gösterir belge mutlaka getirilecektir)</w:t>
            </w:r>
          </w:p>
          <w:p w:rsidR="002C381E" w:rsidRPr="00AD7BB5" w:rsidRDefault="002C381E" w:rsidP="002C381E">
            <w:pPr>
              <w:pStyle w:val="TableParagraph"/>
              <w:rPr>
                <w:rFonts w:ascii="Times New Roman" w:hAnsi="Times New Roman" w:cs="Times New Roman"/>
              </w:rPr>
            </w:pPr>
            <w:r w:rsidRPr="00AD7BB5">
              <w:rPr>
                <w:rFonts w:ascii="Times New Roman" w:hAnsi="Times New Roman" w:cs="Times New Roman"/>
              </w:rPr>
              <w:t>   d) Bireye ait 4 (dört) adet fotoğraf.</w:t>
            </w:r>
          </w:p>
          <w:p w:rsidR="002C381E" w:rsidRPr="00AD7BB5" w:rsidRDefault="002C381E" w:rsidP="002C381E">
            <w:pPr>
              <w:pStyle w:val="TableParagraph"/>
              <w:rPr>
                <w:rFonts w:ascii="Times New Roman" w:hAnsi="Times New Roman" w:cs="Times New Roman"/>
              </w:rPr>
            </w:pPr>
            <w:r w:rsidRPr="00AD7BB5">
              <w:rPr>
                <w:rFonts w:ascii="Times New Roman" w:hAnsi="Times New Roman" w:cs="Times New Roman"/>
              </w:rPr>
              <w:t>   e) Var ise sağlık raporu aslı ve 1 (bir) adet fotokopisi.</w:t>
            </w:r>
          </w:p>
          <w:p w:rsidR="002C381E" w:rsidRPr="00AD7BB5" w:rsidRDefault="002C381E" w:rsidP="002C381E">
            <w:pPr>
              <w:pStyle w:val="TableParagraph"/>
              <w:rPr>
                <w:rFonts w:ascii="Times New Roman" w:hAnsi="Times New Roman" w:cs="Times New Roman"/>
              </w:rPr>
            </w:pPr>
            <w:r w:rsidRPr="00AD7BB5">
              <w:rPr>
                <w:rFonts w:ascii="Times New Roman" w:hAnsi="Times New Roman" w:cs="Times New Roman"/>
              </w:rPr>
              <w:t>   f) Eğitsel Değerlendirme İsteği Formu doldurmak, veliye imzalatıp ve idareye teslim etmek.</w:t>
            </w:r>
          </w:p>
          <w:p w:rsidR="002C381E" w:rsidRPr="00AD7BB5" w:rsidRDefault="002C381E" w:rsidP="002C381E">
            <w:pPr>
              <w:pStyle w:val="TableParagraph"/>
              <w:rPr>
                <w:rFonts w:ascii="Times New Roman" w:hAnsi="Times New Roman" w:cs="Times New Roman"/>
              </w:rPr>
            </w:pPr>
            <w:r w:rsidRPr="00AD7BB5">
              <w:rPr>
                <w:rFonts w:ascii="Times New Roman" w:hAnsi="Times New Roman" w:cs="Times New Roman"/>
              </w:rPr>
              <w:t>10) Ders verdiği sınıf/şubede BEP'li öğrenci varsa BEP planı hazırlaması ve derste yanında bulundurması.</w:t>
            </w:r>
          </w:p>
          <w:p w:rsidR="002C381E" w:rsidRPr="00AD7BB5" w:rsidRDefault="002C381E" w:rsidP="002C381E">
            <w:pPr>
              <w:pStyle w:val="TableParagraph"/>
              <w:rPr>
                <w:rFonts w:ascii="Times New Roman" w:hAnsi="Times New Roman" w:cs="Times New Roman"/>
              </w:rPr>
            </w:pPr>
            <w:r w:rsidRPr="00AD7BB5">
              <w:rPr>
                <w:rFonts w:ascii="Times New Roman" w:hAnsi="Times New Roman" w:cs="Times New Roman"/>
              </w:rPr>
              <w:t>11) Okulda, belirtilen alanda nöbet tutmak; nöbete başlamadan önce nöbet mahallini kontrol etmek, eğitim-öğretim ve öğrenci sağlığı açısından risk teşkil edebilecek hususları nöbetçi idareciye bildirmek. Alınan tedbirleri ve göreve gelmeyen öğretmenleri nöbet defterine işlemek.</w:t>
            </w:r>
          </w:p>
          <w:p w:rsidR="002C381E" w:rsidRPr="00AD7BB5" w:rsidRDefault="002C381E" w:rsidP="002C381E">
            <w:pPr>
              <w:pStyle w:val="TableParagraph"/>
              <w:rPr>
                <w:rFonts w:ascii="Times New Roman" w:hAnsi="Times New Roman" w:cs="Times New Roman"/>
              </w:rPr>
            </w:pPr>
            <w:r w:rsidRPr="00AD7BB5">
              <w:rPr>
                <w:rFonts w:ascii="Times New Roman" w:hAnsi="Times New Roman" w:cs="Times New Roman"/>
              </w:rPr>
              <w:t>12) Yazılı yoklama, ölçme ve değerlendirme iş ve işlemlerini ortaöğretim Kurumları yönetmeliği'nin (Ölçme ve değerlendirmenin genel esasları (Madde-43, 44</w:t>
            </w:r>
            <w:proofErr w:type="gramStart"/>
            <w:r w:rsidRPr="00AD7BB5">
              <w:rPr>
                <w:rFonts w:ascii="Times New Roman" w:hAnsi="Times New Roman" w:cs="Times New Roman"/>
              </w:rPr>
              <w:t>,45</w:t>
            </w:r>
            <w:proofErr w:type="gramEnd"/>
            <w:r w:rsidRPr="00AD7BB5">
              <w:rPr>
                <w:rFonts w:ascii="Times New Roman" w:hAnsi="Times New Roman" w:cs="Times New Roman"/>
              </w:rPr>
              <w:t>...59'a) uygun olarak yapmak.</w:t>
            </w:r>
          </w:p>
          <w:p w:rsidR="002C381E" w:rsidRPr="00AD7BB5" w:rsidRDefault="002C381E" w:rsidP="002C381E">
            <w:pPr>
              <w:pStyle w:val="TableParagraph"/>
              <w:rPr>
                <w:rFonts w:ascii="Times New Roman" w:hAnsi="Times New Roman" w:cs="Times New Roman"/>
              </w:rPr>
            </w:pPr>
            <w:r w:rsidRPr="00AD7BB5">
              <w:rPr>
                <w:rFonts w:ascii="Times New Roman" w:hAnsi="Times New Roman" w:cs="Times New Roman"/>
              </w:rPr>
              <w:t>13) Okutulan her ders için ek-1'dekine benzer not çizelgesi hazırlamak ve onaylatmak.</w:t>
            </w:r>
          </w:p>
          <w:p w:rsidR="002C381E" w:rsidRPr="00AD7BB5" w:rsidRDefault="002C381E" w:rsidP="002C381E">
            <w:pPr>
              <w:pStyle w:val="TableParagraph"/>
              <w:rPr>
                <w:rFonts w:ascii="Times New Roman" w:hAnsi="Times New Roman" w:cs="Times New Roman"/>
              </w:rPr>
            </w:pPr>
            <w:r w:rsidRPr="00AD7BB5">
              <w:rPr>
                <w:rFonts w:ascii="Times New Roman" w:hAnsi="Times New Roman" w:cs="Times New Roman"/>
              </w:rPr>
              <w:t>14) Günlük planlarda kazanımları ölçmeye yönelik en az üç soru bulundurmak.</w:t>
            </w:r>
          </w:p>
          <w:p w:rsidR="002C381E" w:rsidRPr="00AD7BB5" w:rsidRDefault="002C381E" w:rsidP="002C381E">
            <w:pPr>
              <w:pStyle w:val="TableParagraph"/>
              <w:rPr>
                <w:rFonts w:ascii="Times New Roman" w:hAnsi="Times New Roman" w:cs="Times New Roman"/>
              </w:rPr>
            </w:pPr>
            <w:r w:rsidRPr="00AD7BB5">
              <w:rPr>
                <w:rFonts w:ascii="Times New Roman" w:hAnsi="Times New Roman" w:cs="Times New Roman"/>
              </w:rPr>
              <w:t>15) Okutmuş olduğu ders (ümite ya da teması</w:t>
            </w:r>
            <w:proofErr w:type="gramStart"/>
            <w:r w:rsidRPr="00AD7BB5">
              <w:rPr>
                <w:rFonts w:ascii="Times New Roman" w:hAnsi="Times New Roman" w:cs="Times New Roman"/>
              </w:rPr>
              <w:t>)ile</w:t>
            </w:r>
            <w:proofErr w:type="gramEnd"/>
            <w:r w:rsidRPr="00AD7BB5">
              <w:rPr>
                <w:rFonts w:ascii="Times New Roman" w:hAnsi="Times New Roman" w:cs="Times New Roman"/>
              </w:rPr>
              <w:t xml:space="preserve"> igili olarak sınıf panosuna öğrenci ürünü olan resim, şiir, yazı vb.ni asmak, dosyalamak.</w:t>
            </w:r>
          </w:p>
          <w:p w:rsidR="002C381E" w:rsidRPr="00AD7BB5" w:rsidRDefault="002C381E" w:rsidP="002C381E">
            <w:pPr>
              <w:pStyle w:val="TableParagraph"/>
              <w:rPr>
                <w:rFonts w:ascii="Times New Roman" w:hAnsi="Times New Roman" w:cs="Times New Roman"/>
              </w:rPr>
            </w:pPr>
            <w:r w:rsidRPr="00AD7BB5">
              <w:rPr>
                <w:rFonts w:ascii="Times New Roman" w:hAnsi="Times New Roman" w:cs="Times New Roman"/>
              </w:rPr>
              <w:t>16) Tema ya da ünite sonlarında, kazanımları ölçme ve değerlendirmeye yönelik Quiz vb. test ya da yazılı yoklama yapmak ve dosyalamak.</w:t>
            </w:r>
          </w:p>
          <w:p w:rsidR="002C381E" w:rsidRPr="00AD7BB5" w:rsidRDefault="002C381E" w:rsidP="002C381E">
            <w:pPr>
              <w:pStyle w:val="TableParagraph"/>
              <w:rPr>
                <w:rFonts w:ascii="Times New Roman" w:hAnsi="Times New Roman" w:cs="Times New Roman"/>
              </w:rPr>
            </w:pPr>
            <w:r w:rsidRPr="00AD7BB5">
              <w:rPr>
                <w:rFonts w:ascii="Times New Roman" w:hAnsi="Times New Roman" w:cs="Times New Roman"/>
              </w:rPr>
              <w:t>17) Görevlendirildiği zümre, kurul ve komisyon toplantılarına katılmak ve alınan kararların bir kopyasını dosyalamak.</w:t>
            </w:r>
          </w:p>
          <w:p w:rsidR="002C381E" w:rsidRPr="00AD7BB5" w:rsidRDefault="002C381E" w:rsidP="002C381E">
            <w:pPr>
              <w:pStyle w:val="TableParagraph"/>
              <w:rPr>
                <w:rFonts w:ascii="Times New Roman" w:hAnsi="Times New Roman" w:cs="Times New Roman"/>
              </w:rPr>
            </w:pPr>
            <w:r w:rsidRPr="00AD7BB5">
              <w:rPr>
                <w:rFonts w:ascii="Times New Roman" w:hAnsi="Times New Roman" w:cs="Times New Roman"/>
              </w:rPr>
              <w:t>18) Haftanın belirli bir gün ve saatini okulda, veli-öğretmen görüşmeleri için ayırmak, görüşmeleri tutanak altına almak ve dosyada saklamak.</w:t>
            </w:r>
          </w:p>
          <w:p w:rsidR="002C381E" w:rsidRPr="00AD7BB5" w:rsidRDefault="002C381E" w:rsidP="002C381E">
            <w:pPr>
              <w:pStyle w:val="TableParagraph"/>
              <w:rPr>
                <w:rFonts w:ascii="Times New Roman" w:hAnsi="Times New Roman" w:cs="Times New Roman"/>
              </w:rPr>
            </w:pPr>
            <w:r w:rsidRPr="00AD7BB5">
              <w:rPr>
                <w:rFonts w:ascii="Times New Roman" w:hAnsi="Times New Roman" w:cs="Times New Roman"/>
              </w:rPr>
              <w:t>19) Sorumlu olduğu sınıftaki öğrencilerin devam-devamsızlık durumlarını takip etmek, gerektiğinde idarecileri ve veliyi bilgilendirmek, görüşme kayıtlarını kısaca not almak, dosyalamak.</w:t>
            </w:r>
          </w:p>
          <w:p w:rsidR="002C381E" w:rsidRPr="00AD7BB5" w:rsidRDefault="002C381E" w:rsidP="002C381E">
            <w:pPr>
              <w:pStyle w:val="TableParagraph"/>
              <w:rPr>
                <w:rFonts w:ascii="Times New Roman" w:hAnsi="Times New Roman" w:cs="Times New Roman"/>
              </w:rPr>
            </w:pPr>
            <w:r w:rsidRPr="00AD7BB5">
              <w:rPr>
                <w:rFonts w:ascii="Times New Roman" w:hAnsi="Times New Roman" w:cs="Times New Roman"/>
              </w:rPr>
              <w:t xml:space="preserve">20) </w:t>
            </w:r>
            <w:proofErr w:type="gramStart"/>
            <w:r w:rsidRPr="00AD7BB5">
              <w:rPr>
                <w:rFonts w:ascii="Times New Roman" w:hAnsi="Times New Roman" w:cs="Times New Roman"/>
              </w:rPr>
              <w:t>Sınıf  ve</w:t>
            </w:r>
            <w:proofErr w:type="gramEnd"/>
            <w:r w:rsidRPr="00AD7BB5">
              <w:rPr>
                <w:rFonts w:ascii="Times New Roman" w:hAnsi="Times New Roman" w:cs="Times New Roman"/>
              </w:rPr>
              <w:t xml:space="preserve"> şubesine ait veli toplantıları düzenlemek ve belgeleri dosyalamak.</w:t>
            </w:r>
          </w:p>
          <w:p w:rsidR="002C381E" w:rsidRPr="00AD7BB5" w:rsidRDefault="002C381E" w:rsidP="002C381E">
            <w:pPr>
              <w:pStyle w:val="TableParagraph"/>
              <w:rPr>
                <w:rFonts w:ascii="Times New Roman" w:hAnsi="Times New Roman" w:cs="Times New Roman"/>
              </w:rPr>
            </w:pPr>
            <w:r w:rsidRPr="00AD7BB5">
              <w:rPr>
                <w:rFonts w:ascii="Times New Roman" w:hAnsi="Times New Roman" w:cs="Times New Roman"/>
              </w:rPr>
              <w:t xml:space="preserve">21) 2023 Eğitim Vizyonu kapsamında EBA çalışmalarından yararlanmak, gerektiğinde katkı sağlamak, sınıf ve </w:t>
            </w:r>
            <w:proofErr w:type="gramStart"/>
            <w:r w:rsidRPr="00AD7BB5">
              <w:rPr>
                <w:rFonts w:ascii="Times New Roman" w:hAnsi="Times New Roman" w:cs="Times New Roman"/>
              </w:rPr>
              <w:t>şubesine  ait</w:t>
            </w:r>
            <w:proofErr w:type="gramEnd"/>
            <w:r w:rsidRPr="00AD7BB5">
              <w:rPr>
                <w:rFonts w:ascii="Times New Roman" w:hAnsi="Times New Roman" w:cs="Times New Roman"/>
              </w:rPr>
              <w:t xml:space="preserve"> öğrencilerin EBA şifresi edinmelerini sağlayarak öğrencilerin EBA'dan maksimum düzeyde faydalanmalarını sağlamak, takibini yapmak.</w:t>
            </w:r>
          </w:p>
          <w:p w:rsidR="002C381E" w:rsidRPr="00AD7BB5" w:rsidRDefault="002C381E" w:rsidP="002C381E">
            <w:pPr>
              <w:pStyle w:val="TableParagraph"/>
              <w:rPr>
                <w:rFonts w:ascii="Times New Roman" w:hAnsi="Times New Roman" w:cs="Times New Roman"/>
              </w:rPr>
            </w:pPr>
            <w:r w:rsidRPr="00AD7BB5">
              <w:rPr>
                <w:rFonts w:ascii="Times New Roman" w:hAnsi="Times New Roman" w:cs="Times New Roman"/>
              </w:rPr>
              <w:t xml:space="preserve">22) Kişisel haklarını, eğitim-öğretim ve medeni hukukla ilgili mevzuatı takip </w:t>
            </w:r>
            <w:r w:rsidRPr="00AD7BB5">
              <w:rPr>
                <w:rFonts w:ascii="Times New Roman" w:hAnsi="Times New Roman" w:cs="Times New Roman"/>
              </w:rPr>
              <w:lastRenderedPageBreak/>
              <w:t>etmek, gerektiğinde idareyi bilgilendirmek.</w:t>
            </w:r>
          </w:p>
          <w:p w:rsidR="002C381E" w:rsidRPr="00AD7BB5" w:rsidRDefault="002C381E" w:rsidP="002C381E">
            <w:pPr>
              <w:pStyle w:val="TableParagraph"/>
              <w:rPr>
                <w:rFonts w:ascii="Times New Roman" w:hAnsi="Times New Roman" w:cs="Times New Roman"/>
              </w:rPr>
            </w:pPr>
            <w:r w:rsidRPr="00AD7BB5">
              <w:rPr>
                <w:rFonts w:ascii="Times New Roman" w:hAnsi="Times New Roman" w:cs="Times New Roman"/>
              </w:rPr>
              <w:t>23) Okul idaresi tarafından DUYURULAR klasörüne takılan yazıları okuyarak imzalamak ya da beğenmediklerini gerekçelerini yazmak kaydıyla şerh düşmek.</w:t>
            </w:r>
          </w:p>
          <w:p w:rsidR="002C381E" w:rsidRPr="00AD7BB5" w:rsidRDefault="002C381E" w:rsidP="002C381E">
            <w:pPr>
              <w:pStyle w:val="TableParagraph"/>
              <w:rPr>
                <w:rFonts w:ascii="Times New Roman" w:hAnsi="Times New Roman" w:cs="Times New Roman"/>
              </w:rPr>
            </w:pPr>
            <w:r w:rsidRPr="00AD7BB5">
              <w:rPr>
                <w:rFonts w:ascii="Times New Roman" w:hAnsi="Times New Roman" w:cs="Times New Roman"/>
              </w:rPr>
              <w:t>24) Okul whatsap grubundan yayılanan yazı ve talimatları takip etmek ve uygulamak.</w:t>
            </w:r>
          </w:p>
          <w:p w:rsidR="002C381E" w:rsidRPr="00AD7BB5" w:rsidRDefault="002C381E" w:rsidP="002C381E">
            <w:pPr>
              <w:pStyle w:val="TableParagraph"/>
              <w:rPr>
                <w:rFonts w:ascii="Times New Roman" w:hAnsi="Times New Roman" w:cs="Times New Roman"/>
              </w:rPr>
            </w:pPr>
            <w:r w:rsidRPr="00AD7BB5">
              <w:rPr>
                <w:rFonts w:ascii="Times New Roman" w:hAnsi="Times New Roman" w:cs="Times New Roman"/>
              </w:rPr>
              <w:t>25) İdari personel tarafından verilen görev ve talimatları yerine getirmek.</w:t>
            </w:r>
          </w:p>
          <w:p w:rsidR="002C381E" w:rsidRPr="00AD7BB5" w:rsidRDefault="002C381E" w:rsidP="002C381E">
            <w:pPr>
              <w:pStyle w:val="TableParagraph"/>
              <w:rPr>
                <w:rFonts w:ascii="Times New Roman" w:hAnsi="Times New Roman" w:cs="Times New Roman"/>
              </w:rPr>
            </w:pPr>
            <w:r w:rsidRPr="00AD7BB5">
              <w:rPr>
                <w:rFonts w:ascii="Times New Roman" w:hAnsi="Times New Roman" w:cs="Times New Roman"/>
              </w:rPr>
              <w:t>NOT: Gerekli hallerde güncellenecek olup yenisi tebliğ edilene kadar geçerlidir.</w:t>
            </w:r>
          </w:p>
          <w:p w:rsidR="002C381E" w:rsidRPr="00AD7BB5" w:rsidRDefault="002C381E" w:rsidP="002C381E">
            <w:pPr>
              <w:pStyle w:val="TableParagraph"/>
              <w:rPr>
                <w:rFonts w:ascii="Times New Roman" w:hAnsi="Times New Roman" w:cs="Times New Roman"/>
              </w:rPr>
            </w:pPr>
            <w:r w:rsidRPr="00AD7BB5">
              <w:rPr>
                <w:rFonts w:ascii="Times New Roman" w:hAnsi="Times New Roman" w:cs="Times New Roman"/>
              </w:rPr>
              <w:t>İKİNCİ BÖLÜM</w:t>
            </w:r>
          </w:p>
          <w:p w:rsidR="002C381E" w:rsidRPr="00AD7BB5" w:rsidRDefault="002C381E" w:rsidP="002C381E">
            <w:pPr>
              <w:pStyle w:val="TableParagraph"/>
              <w:rPr>
                <w:rFonts w:ascii="Times New Roman" w:hAnsi="Times New Roman" w:cs="Times New Roman"/>
              </w:rPr>
            </w:pPr>
            <w:r w:rsidRPr="00AD7BB5">
              <w:rPr>
                <w:rFonts w:ascii="Times New Roman" w:hAnsi="Times New Roman" w:cs="Times New Roman"/>
              </w:rPr>
              <w:t>5/9/2019 TARİH VE 30879 SAYILI</w:t>
            </w:r>
          </w:p>
          <w:p w:rsidR="002C381E" w:rsidRPr="00AD7BB5" w:rsidRDefault="002C381E" w:rsidP="002C381E">
            <w:pPr>
              <w:pStyle w:val="TableParagraph"/>
              <w:rPr>
                <w:rFonts w:ascii="Times New Roman" w:hAnsi="Times New Roman" w:cs="Times New Roman"/>
              </w:rPr>
            </w:pPr>
            <w:r w:rsidRPr="00AD7BB5">
              <w:rPr>
                <w:rFonts w:ascii="Times New Roman" w:hAnsi="Times New Roman" w:cs="Times New Roman"/>
                <w:b/>
                <w:bCs/>
              </w:rPr>
              <w:t>ORTAÖĞRETİM KURUMLARI YÖNETMELİĞİNE GÖRE</w:t>
            </w:r>
          </w:p>
          <w:p w:rsidR="002C381E" w:rsidRPr="00AD7BB5" w:rsidRDefault="002C381E" w:rsidP="002C381E">
            <w:pPr>
              <w:pStyle w:val="TableParagraph"/>
              <w:rPr>
                <w:rFonts w:ascii="Times New Roman" w:hAnsi="Times New Roman" w:cs="Times New Roman"/>
              </w:rPr>
            </w:pPr>
            <w:r w:rsidRPr="00AD7BB5">
              <w:rPr>
                <w:rFonts w:ascii="Times New Roman" w:hAnsi="Times New Roman" w:cs="Times New Roman"/>
              </w:rPr>
              <w:t>1) Öğretmenlerin görevleri ve sorumlulukları</w:t>
            </w:r>
          </w:p>
          <w:p w:rsidR="002C381E" w:rsidRPr="00AD7BB5" w:rsidRDefault="002C381E" w:rsidP="002C381E">
            <w:pPr>
              <w:pStyle w:val="TableParagraph"/>
              <w:rPr>
                <w:rFonts w:ascii="Times New Roman" w:hAnsi="Times New Roman" w:cs="Times New Roman"/>
              </w:rPr>
            </w:pPr>
            <w:r w:rsidRPr="00AD7BB5">
              <w:rPr>
                <w:rFonts w:ascii="Times New Roman" w:hAnsi="Times New Roman" w:cs="Times New Roman"/>
              </w:rPr>
              <w:t>MADDE 86- (1) Öğretmenler görevlerini Türk millî eğitiminin genel amaçlarına ve</w:t>
            </w:r>
          </w:p>
          <w:p w:rsidR="002C381E" w:rsidRPr="00AD7BB5" w:rsidRDefault="002C381E" w:rsidP="002C381E">
            <w:pPr>
              <w:pStyle w:val="TableParagraph"/>
              <w:rPr>
                <w:rFonts w:ascii="Times New Roman" w:hAnsi="Times New Roman" w:cs="Times New Roman"/>
              </w:rPr>
            </w:pPr>
            <w:proofErr w:type="gramStart"/>
            <w:r w:rsidRPr="00AD7BB5">
              <w:rPr>
                <w:rFonts w:ascii="Times New Roman" w:hAnsi="Times New Roman" w:cs="Times New Roman"/>
              </w:rPr>
              <w:t>temel</w:t>
            </w:r>
            <w:proofErr w:type="gramEnd"/>
            <w:r w:rsidRPr="00AD7BB5">
              <w:rPr>
                <w:rFonts w:ascii="Times New Roman" w:hAnsi="Times New Roman" w:cs="Times New Roman"/>
              </w:rPr>
              <w:t xml:space="preserve"> ilkelerine uygun olarak ilgili mevzuat hükümleri doğrultusunda yapmakla yükümlüdür.</w:t>
            </w:r>
          </w:p>
          <w:p w:rsidR="002C381E" w:rsidRPr="00AD7BB5" w:rsidRDefault="002C381E" w:rsidP="002C381E">
            <w:pPr>
              <w:pStyle w:val="TableParagraph"/>
              <w:rPr>
                <w:rFonts w:ascii="Times New Roman" w:hAnsi="Times New Roman" w:cs="Times New Roman"/>
              </w:rPr>
            </w:pPr>
            <w:r w:rsidRPr="00AD7BB5">
              <w:rPr>
                <w:rFonts w:ascii="Times New Roman" w:hAnsi="Times New Roman" w:cs="Times New Roman"/>
              </w:rPr>
              <w:t>(2) Öğretmen çağın bilgi ve teknolojik gelişmelerine bağlı olarak, toplumun ihtiyaçları</w:t>
            </w:r>
          </w:p>
          <w:p w:rsidR="002C381E" w:rsidRPr="00AD7BB5" w:rsidRDefault="002C381E" w:rsidP="002C381E">
            <w:pPr>
              <w:pStyle w:val="TableParagraph"/>
              <w:rPr>
                <w:rFonts w:ascii="Times New Roman" w:hAnsi="Times New Roman" w:cs="Times New Roman"/>
              </w:rPr>
            </w:pPr>
            <w:r w:rsidRPr="00AD7BB5">
              <w:rPr>
                <w:rFonts w:ascii="Times New Roman" w:hAnsi="Times New Roman" w:cs="Times New Roman"/>
              </w:rPr>
              <w:t>doğrultusunda bireyin yetiştirilmesi, geliştirilmesi, değerlerine bağlı nitelikli bir insan olarak</w:t>
            </w:r>
          </w:p>
          <w:p w:rsidR="002C381E" w:rsidRPr="00AD7BB5" w:rsidRDefault="002C381E" w:rsidP="002C381E">
            <w:pPr>
              <w:pStyle w:val="TableParagraph"/>
              <w:rPr>
                <w:rFonts w:ascii="Times New Roman" w:hAnsi="Times New Roman" w:cs="Times New Roman"/>
              </w:rPr>
            </w:pPr>
            <w:r w:rsidRPr="00AD7BB5">
              <w:rPr>
                <w:rFonts w:ascii="Times New Roman" w:hAnsi="Times New Roman" w:cs="Times New Roman"/>
              </w:rPr>
              <w:t>topluma kazandırılmasına yönelik çalışmalar yaparak toplumsal kalkınmada belirleyici ve</w:t>
            </w:r>
          </w:p>
          <w:p w:rsidR="002C381E" w:rsidRPr="00AD7BB5" w:rsidRDefault="002C381E" w:rsidP="002C381E">
            <w:pPr>
              <w:pStyle w:val="TableParagraph"/>
              <w:rPr>
                <w:rFonts w:ascii="Times New Roman" w:hAnsi="Times New Roman" w:cs="Times New Roman"/>
              </w:rPr>
            </w:pPr>
            <w:proofErr w:type="gramStart"/>
            <w:r w:rsidRPr="00AD7BB5">
              <w:rPr>
                <w:rFonts w:ascii="Times New Roman" w:hAnsi="Times New Roman" w:cs="Times New Roman"/>
              </w:rPr>
              <w:t>öncü</w:t>
            </w:r>
            <w:proofErr w:type="gramEnd"/>
            <w:r w:rsidRPr="00AD7BB5">
              <w:rPr>
                <w:rFonts w:ascii="Times New Roman" w:hAnsi="Times New Roman" w:cs="Times New Roman"/>
              </w:rPr>
              <w:t xml:space="preserve"> bir rol üstlenir.</w:t>
            </w:r>
          </w:p>
          <w:p w:rsidR="002C381E" w:rsidRPr="00AD7BB5" w:rsidRDefault="002C381E" w:rsidP="002C381E">
            <w:pPr>
              <w:pStyle w:val="TableParagraph"/>
              <w:rPr>
                <w:rFonts w:ascii="Times New Roman" w:hAnsi="Times New Roman" w:cs="Times New Roman"/>
              </w:rPr>
            </w:pPr>
            <w:r w:rsidRPr="00AD7BB5">
              <w:rPr>
                <w:rFonts w:ascii="Times New Roman" w:hAnsi="Times New Roman" w:cs="Times New Roman"/>
              </w:rPr>
              <w:t>(3) Sınıf düzeninden ve yönetiminden sorumlu olan öğretmen, eğitim ve öğretimin</w:t>
            </w:r>
          </w:p>
          <w:p w:rsidR="002C381E" w:rsidRPr="00AD7BB5" w:rsidRDefault="002C381E" w:rsidP="002C381E">
            <w:pPr>
              <w:pStyle w:val="TableParagraph"/>
              <w:rPr>
                <w:rFonts w:ascii="Times New Roman" w:hAnsi="Times New Roman" w:cs="Times New Roman"/>
              </w:rPr>
            </w:pPr>
            <w:proofErr w:type="gramStart"/>
            <w:r w:rsidRPr="00AD7BB5">
              <w:rPr>
                <w:rFonts w:ascii="Times New Roman" w:hAnsi="Times New Roman" w:cs="Times New Roman"/>
              </w:rPr>
              <w:t>gerektirdiği</w:t>
            </w:r>
            <w:proofErr w:type="gramEnd"/>
            <w:r w:rsidRPr="00AD7BB5">
              <w:rPr>
                <w:rFonts w:ascii="Times New Roman" w:hAnsi="Times New Roman" w:cs="Times New Roman"/>
              </w:rPr>
              <w:t xml:space="preserve"> fiziksel ve psikolojik ortamı hazırlar. İzleyeceği programı, yöntem ve teknikleri</w:t>
            </w:r>
          </w:p>
          <w:p w:rsidR="002C381E" w:rsidRPr="00AD7BB5" w:rsidRDefault="002C381E" w:rsidP="002C381E">
            <w:pPr>
              <w:pStyle w:val="TableParagraph"/>
              <w:rPr>
                <w:rFonts w:ascii="Times New Roman" w:hAnsi="Times New Roman" w:cs="Times New Roman"/>
              </w:rPr>
            </w:pPr>
            <w:proofErr w:type="gramStart"/>
            <w:r w:rsidRPr="00AD7BB5">
              <w:rPr>
                <w:rFonts w:ascii="Times New Roman" w:hAnsi="Times New Roman" w:cs="Times New Roman"/>
              </w:rPr>
              <w:t>öğrenciye</w:t>
            </w:r>
            <w:proofErr w:type="gramEnd"/>
            <w:r w:rsidRPr="00AD7BB5">
              <w:rPr>
                <w:rFonts w:ascii="Times New Roman" w:hAnsi="Times New Roman" w:cs="Times New Roman"/>
              </w:rPr>
              <w:t xml:space="preserve"> açıklar. Öğrencilerin araştırarak, yaparak ve yaşayarak öğrenmelerini sağlayacak</w:t>
            </w:r>
          </w:p>
          <w:p w:rsidR="002C381E" w:rsidRPr="00AD7BB5" w:rsidRDefault="002C381E" w:rsidP="002C381E">
            <w:pPr>
              <w:pStyle w:val="TableParagraph"/>
              <w:rPr>
                <w:rFonts w:ascii="Times New Roman" w:hAnsi="Times New Roman" w:cs="Times New Roman"/>
              </w:rPr>
            </w:pPr>
            <w:proofErr w:type="gramStart"/>
            <w:r w:rsidRPr="00AD7BB5">
              <w:rPr>
                <w:rFonts w:ascii="Times New Roman" w:hAnsi="Times New Roman" w:cs="Times New Roman"/>
              </w:rPr>
              <w:t>eğitim</w:t>
            </w:r>
            <w:proofErr w:type="gramEnd"/>
            <w:r w:rsidRPr="00AD7BB5">
              <w:rPr>
                <w:rFonts w:ascii="Times New Roman" w:hAnsi="Times New Roman" w:cs="Times New Roman"/>
              </w:rPr>
              <w:t xml:space="preserve"> ve öğretim teknikleri ile teknolojik kaynakları kullanır.</w:t>
            </w:r>
          </w:p>
          <w:p w:rsidR="002C381E" w:rsidRPr="00AD7BB5" w:rsidRDefault="002C381E" w:rsidP="002C381E">
            <w:pPr>
              <w:pStyle w:val="TableParagraph"/>
              <w:rPr>
                <w:rFonts w:ascii="Times New Roman" w:hAnsi="Times New Roman" w:cs="Times New Roman"/>
              </w:rPr>
            </w:pPr>
            <w:r w:rsidRPr="00AD7BB5">
              <w:rPr>
                <w:rFonts w:ascii="Times New Roman" w:hAnsi="Times New Roman" w:cs="Times New Roman"/>
              </w:rPr>
              <w:t>(4) Okulun her türlü eğitim ve öğretim çalışmalarında görev alan öğretmenlerin görev</w:t>
            </w:r>
          </w:p>
          <w:p w:rsidR="002C381E" w:rsidRPr="00AD7BB5" w:rsidRDefault="002C381E" w:rsidP="002C381E">
            <w:pPr>
              <w:pStyle w:val="TableParagraph"/>
              <w:rPr>
                <w:rFonts w:ascii="Times New Roman" w:hAnsi="Times New Roman" w:cs="Times New Roman"/>
              </w:rPr>
            </w:pPr>
            <w:r w:rsidRPr="00AD7BB5">
              <w:rPr>
                <w:rFonts w:ascii="Times New Roman" w:hAnsi="Times New Roman" w:cs="Times New Roman"/>
              </w:rPr>
              <w:t>ve sorumlulukları şunlardır:</w:t>
            </w:r>
          </w:p>
          <w:p w:rsidR="002C381E" w:rsidRPr="00AD7BB5" w:rsidRDefault="002C381E" w:rsidP="002C381E">
            <w:pPr>
              <w:pStyle w:val="TableParagraph"/>
              <w:rPr>
                <w:rFonts w:ascii="Times New Roman" w:hAnsi="Times New Roman" w:cs="Times New Roman"/>
              </w:rPr>
            </w:pPr>
            <w:r w:rsidRPr="00AD7BB5">
              <w:rPr>
                <w:rFonts w:ascii="Times New Roman" w:hAnsi="Times New Roman" w:cs="Times New Roman"/>
              </w:rPr>
              <w:t>a) Eğitim ve öğretim standartlarının geliştirilmesi, okul ve çevre ilişkisinin kurulması ve</w:t>
            </w:r>
          </w:p>
          <w:p w:rsidR="002C381E" w:rsidRPr="00AD7BB5" w:rsidRDefault="002C381E" w:rsidP="002C381E">
            <w:pPr>
              <w:pStyle w:val="TableParagraph"/>
              <w:rPr>
                <w:rFonts w:ascii="Times New Roman" w:hAnsi="Times New Roman" w:cs="Times New Roman"/>
              </w:rPr>
            </w:pPr>
            <w:proofErr w:type="gramStart"/>
            <w:r w:rsidRPr="00AD7BB5">
              <w:rPr>
                <w:rFonts w:ascii="Times New Roman" w:hAnsi="Times New Roman" w:cs="Times New Roman"/>
              </w:rPr>
              <w:t>gelişmesine</w:t>
            </w:r>
            <w:proofErr w:type="gramEnd"/>
            <w:r w:rsidRPr="00AD7BB5">
              <w:rPr>
                <w:rFonts w:ascii="Times New Roman" w:hAnsi="Times New Roman" w:cs="Times New Roman"/>
              </w:rPr>
              <w:t xml:space="preserve"> katkı sağlar, işleyişte yönetime yardımcı olur. Tutum ve davranışlarıyla</w:t>
            </w:r>
          </w:p>
          <w:p w:rsidR="002C381E" w:rsidRPr="00AD7BB5" w:rsidRDefault="002C381E" w:rsidP="002C381E">
            <w:pPr>
              <w:pStyle w:val="TableParagraph"/>
              <w:rPr>
                <w:rFonts w:ascii="Times New Roman" w:hAnsi="Times New Roman" w:cs="Times New Roman"/>
              </w:rPr>
            </w:pPr>
            <w:proofErr w:type="gramStart"/>
            <w:r w:rsidRPr="00AD7BB5">
              <w:rPr>
                <w:rFonts w:ascii="Times New Roman" w:hAnsi="Times New Roman" w:cs="Times New Roman"/>
              </w:rPr>
              <w:t>öğrencilere</w:t>
            </w:r>
            <w:proofErr w:type="gramEnd"/>
            <w:r w:rsidRPr="00AD7BB5">
              <w:rPr>
                <w:rFonts w:ascii="Times New Roman" w:hAnsi="Times New Roman" w:cs="Times New Roman"/>
              </w:rPr>
              <w:t xml:space="preserve"> örnek olur.</w:t>
            </w:r>
          </w:p>
          <w:p w:rsidR="002C381E" w:rsidRPr="00AD7BB5" w:rsidRDefault="002C381E" w:rsidP="002C381E">
            <w:pPr>
              <w:pStyle w:val="TableParagraph"/>
              <w:rPr>
                <w:rFonts w:ascii="Times New Roman" w:hAnsi="Times New Roman" w:cs="Times New Roman"/>
              </w:rPr>
            </w:pPr>
            <w:r w:rsidRPr="00AD7BB5">
              <w:rPr>
                <w:rFonts w:ascii="Times New Roman" w:hAnsi="Times New Roman" w:cs="Times New Roman"/>
              </w:rPr>
              <w:t>b) (Değişik:RG-28/10/2016-29871) Öğrencilerin; öğretim programları doğrultusunda</w:t>
            </w:r>
          </w:p>
          <w:p w:rsidR="002C381E" w:rsidRPr="00AD7BB5" w:rsidRDefault="002C381E" w:rsidP="002C381E">
            <w:pPr>
              <w:pStyle w:val="TableParagraph"/>
              <w:rPr>
                <w:rFonts w:ascii="Times New Roman" w:hAnsi="Times New Roman" w:cs="Times New Roman"/>
              </w:rPr>
            </w:pPr>
            <w:r w:rsidRPr="00AD7BB5">
              <w:rPr>
                <w:rFonts w:ascii="Times New Roman" w:hAnsi="Times New Roman" w:cs="Times New Roman"/>
              </w:rPr>
              <w:t>kazanım ve becerilerini hedefleyen, inceleyerek, araştırarak, yaparak ve yaşayarak</w:t>
            </w:r>
          </w:p>
          <w:p w:rsidR="002C381E" w:rsidRPr="00AD7BB5" w:rsidRDefault="002C381E" w:rsidP="002C381E">
            <w:pPr>
              <w:pStyle w:val="TableParagraph"/>
              <w:rPr>
                <w:rFonts w:ascii="Times New Roman" w:hAnsi="Times New Roman" w:cs="Times New Roman"/>
              </w:rPr>
            </w:pPr>
            <w:proofErr w:type="gramStart"/>
            <w:r w:rsidRPr="00AD7BB5">
              <w:rPr>
                <w:rFonts w:ascii="Times New Roman" w:hAnsi="Times New Roman" w:cs="Times New Roman"/>
              </w:rPr>
              <w:t>öğrenmelerini</w:t>
            </w:r>
            <w:proofErr w:type="gramEnd"/>
            <w:r w:rsidRPr="00AD7BB5">
              <w:rPr>
                <w:rFonts w:ascii="Times New Roman" w:hAnsi="Times New Roman" w:cs="Times New Roman"/>
              </w:rPr>
              <w:t xml:space="preserve"> amaçlayan etkinlikleri planlar ve uygular. Öğrencilerin; bağımsız ve yaratıcı</w:t>
            </w:r>
          </w:p>
          <w:p w:rsidR="002C381E" w:rsidRPr="00AD7BB5" w:rsidRDefault="002C381E" w:rsidP="002C381E">
            <w:pPr>
              <w:pStyle w:val="TableParagraph"/>
              <w:rPr>
                <w:rFonts w:ascii="Times New Roman" w:hAnsi="Times New Roman" w:cs="Times New Roman"/>
              </w:rPr>
            </w:pPr>
            <w:r w:rsidRPr="00AD7BB5">
              <w:rPr>
                <w:rFonts w:ascii="Times New Roman" w:hAnsi="Times New Roman" w:cs="Times New Roman"/>
              </w:rPr>
              <w:t>düşünmelerine, edinilen bilgilerden sonuçlar çıkarmalarına, tartışmalarda görüşlerini özgürce</w:t>
            </w:r>
          </w:p>
          <w:p w:rsidR="002C381E" w:rsidRPr="00AD7BB5" w:rsidRDefault="002C381E" w:rsidP="002C381E">
            <w:pPr>
              <w:pStyle w:val="TableParagraph"/>
              <w:rPr>
                <w:rFonts w:ascii="Times New Roman" w:hAnsi="Times New Roman" w:cs="Times New Roman"/>
              </w:rPr>
            </w:pPr>
            <w:proofErr w:type="gramStart"/>
            <w:r w:rsidRPr="00AD7BB5">
              <w:rPr>
                <w:rFonts w:ascii="Times New Roman" w:hAnsi="Times New Roman" w:cs="Times New Roman"/>
              </w:rPr>
              <w:t>belirtmelerine</w:t>
            </w:r>
            <w:proofErr w:type="gramEnd"/>
            <w:r w:rsidRPr="00AD7BB5">
              <w:rPr>
                <w:rFonts w:ascii="Times New Roman" w:hAnsi="Times New Roman" w:cs="Times New Roman"/>
              </w:rPr>
              <w:t xml:space="preserve"> ve hoşgörülü olmalarına yönelik gerekli ortamı hazırlar. Öğrencilerin, eğitim</w:t>
            </w:r>
          </w:p>
          <w:p w:rsidR="002C381E" w:rsidRPr="00AD7BB5" w:rsidRDefault="002C381E" w:rsidP="002C381E">
            <w:pPr>
              <w:pStyle w:val="TableParagraph"/>
              <w:rPr>
                <w:rFonts w:ascii="Times New Roman" w:hAnsi="Times New Roman" w:cs="Times New Roman"/>
              </w:rPr>
            </w:pPr>
            <w:proofErr w:type="gramStart"/>
            <w:r w:rsidRPr="00AD7BB5">
              <w:rPr>
                <w:rFonts w:ascii="Times New Roman" w:hAnsi="Times New Roman" w:cs="Times New Roman"/>
              </w:rPr>
              <w:t>ve</w:t>
            </w:r>
            <w:proofErr w:type="gramEnd"/>
            <w:r w:rsidRPr="00AD7BB5">
              <w:rPr>
                <w:rFonts w:ascii="Times New Roman" w:hAnsi="Times New Roman" w:cs="Times New Roman"/>
              </w:rPr>
              <w:t xml:space="preserve"> öğretim çalışmalarında her türlü imkândan yararlanmasını sağlar.</w:t>
            </w:r>
          </w:p>
          <w:p w:rsidR="002C381E" w:rsidRPr="00AD7BB5" w:rsidRDefault="002C381E" w:rsidP="002C381E">
            <w:pPr>
              <w:pStyle w:val="TableParagraph"/>
              <w:rPr>
                <w:rFonts w:ascii="Times New Roman" w:hAnsi="Times New Roman" w:cs="Times New Roman"/>
              </w:rPr>
            </w:pPr>
            <w:r w:rsidRPr="00AD7BB5">
              <w:rPr>
                <w:rFonts w:ascii="Times New Roman" w:hAnsi="Times New Roman" w:cs="Times New Roman"/>
              </w:rPr>
              <w:t>c) (Değişik:RG-16/9/2017-30182) Özel eğitim ihtiyacı olan öğrencilerin eğitim ve</w:t>
            </w:r>
          </w:p>
          <w:p w:rsidR="002C381E" w:rsidRPr="00AD7BB5" w:rsidRDefault="002C381E" w:rsidP="002C381E">
            <w:pPr>
              <w:pStyle w:val="TableParagraph"/>
              <w:rPr>
                <w:rFonts w:ascii="Times New Roman" w:hAnsi="Times New Roman" w:cs="Times New Roman"/>
              </w:rPr>
            </w:pPr>
            <w:proofErr w:type="gramStart"/>
            <w:r w:rsidRPr="00AD7BB5">
              <w:rPr>
                <w:rFonts w:ascii="Times New Roman" w:hAnsi="Times New Roman" w:cs="Times New Roman"/>
              </w:rPr>
              <w:t>öğretim</w:t>
            </w:r>
            <w:proofErr w:type="gramEnd"/>
            <w:r w:rsidRPr="00AD7BB5">
              <w:rPr>
                <w:rFonts w:ascii="Times New Roman" w:hAnsi="Times New Roman" w:cs="Times New Roman"/>
              </w:rPr>
              <w:t xml:space="preserve"> süreçlerine ilişkin eğitim faaliyetlerini yürütür.</w:t>
            </w:r>
          </w:p>
          <w:p w:rsidR="002C381E" w:rsidRPr="00AD7BB5" w:rsidRDefault="002C381E" w:rsidP="002C381E">
            <w:pPr>
              <w:pStyle w:val="TableParagraph"/>
              <w:rPr>
                <w:rFonts w:ascii="Times New Roman" w:hAnsi="Times New Roman" w:cs="Times New Roman"/>
              </w:rPr>
            </w:pPr>
            <w:r w:rsidRPr="00AD7BB5">
              <w:rPr>
                <w:rFonts w:ascii="Times New Roman" w:hAnsi="Times New Roman" w:cs="Times New Roman"/>
              </w:rPr>
              <w:t>ç) Öğrencilerin kişisel ve grupla çalışma alışkanlığı kazanmalarına önem verir.</w:t>
            </w:r>
          </w:p>
          <w:p w:rsidR="002C381E" w:rsidRPr="00AD7BB5" w:rsidRDefault="002C381E" w:rsidP="002C381E">
            <w:pPr>
              <w:pStyle w:val="TableParagraph"/>
              <w:rPr>
                <w:rFonts w:ascii="Times New Roman" w:hAnsi="Times New Roman" w:cs="Times New Roman"/>
              </w:rPr>
            </w:pPr>
            <w:r w:rsidRPr="00AD7BB5">
              <w:rPr>
                <w:rFonts w:ascii="Times New Roman" w:hAnsi="Times New Roman" w:cs="Times New Roman"/>
              </w:rPr>
              <w:t xml:space="preserve">d) Sorumluluğuna verilen öğrenci kulüpleri ve toplum hizmeti çalışmalarıyla </w:t>
            </w:r>
            <w:r w:rsidRPr="00AD7BB5">
              <w:rPr>
                <w:rFonts w:ascii="Times New Roman" w:hAnsi="Times New Roman" w:cs="Times New Roman"/>
              </w:rPr>
              <w:lastRenderedPageBreak/>
              <w:t>ilgili</w:t>
            </w:r>
          </w:p>
          <w:p w:rsidR="002C381E" w:rsidRPr="00AD7BB5" w:rsidRDefault="002C381E" w:rsidP="002C381E">
            <w:pPr>
              <w:pStyle w:val="TableParagraph"/>
              <w:rPr>
                <w:rFonts w:ascii="Times New Roman" w:hAnsi="Times New Roman" w:cs="Times New Roman"/>
              </w:rPr>
            </w:pPr>
            <w:proofErr w:type="gramStart"/>
            <w:r w:rsidRPr="00AD7BB5">
              <w:rPr>
                <w:rFonts w:ascii="Times New Roman" w:hAnsi="Times New Roman" w:cs="Times New Roman"/>
              </w:rPr>
              <w:t>görevleri</w:t>
            </w:r>
            <w:proofErr w:type="gramEnd"/>
            <w:r w:rsidRPr="00AD7BB5">
              <w:rPr>
                <w:rFonts w:ascii="Times New Roman" w:hAnsi="Times New Roman" w:cs="Times New Roman"/>
              </w:rPr>
              <w:t xml:space="preserve"> yapar.</w:t>
            </w:r>
          </w:p>
          <w:p w:rsidR="002C381E" w:rsidRPr="00AD7BB5" w:rsidRDefault="002C381E" w:rsidP="002C381E">
            <w:pPr>
              <w:pStyle w:val="TableParagraph"/>
              <w:rPr>
                <w:rFonts w:ascii="Times New Roman" w:hAnsi="Times New Roman" w:cs="Times New Roman"/>
              </w:rPr>
            </w:pPr>
            <w:r w:rsidRPr="00AD7BB5">
              <w:rPr>
                <w:rFonts w:ascii="Times New Roman" w:hAnsi="Times New Roman" w:cs="Times New Roman"/>
              </w:rPr>
              <w:t>e) Sorumluluğuna verilen sınıf rehber öğretmenliği görevini yürütür.</w:t>
            </w:r>
          </w:p>
          <w:p w:rsidR="002C381E" w:rsidRPr="00AD7BB5" w:rsidRDefault="002C381E" w:rsidP="002C381E">
            <w:pPr>
              <w:pStyle w:val="TableParagraph"/>
              <w:rPr>
                <w:rFonts w:ascii="Times New Roman" w:hAnsi="Times New Roman" w:cs="Times New Roman"/>
              </w:rPr>
            </w:pPr>
            <w:r w:rsidRPr="00AD7BB5">
              <w:rPr>
                <w:rFonts w:ascii="Times New Roman" w:hAnsi="Times New Roman" w:cs="Times New Roman"/>
              </w:rPr>
              <w:t>f) Sınav, proje ve performans çalışması ve bu kapsamdaki diğer iş ve işlemleri yürütür.</w:t>
            </w:r>
          </w:p>
          <w:p w:rsidR="002C381E" w:rsidRPr="00AD7BB5" w:rsidRDefault="002C381E" w:rsidP="002C381E">
            <w:pPr>
              <w:pStyle w:val="TableParagraph"/>
              <w:rPr>
                <w:rFonts w:ascii="Times New Roman" w:hAnsi="Times New Roman" w:cs="Times New Roman"/>
              </w:rPr>
            </w:pPr>
            <w:r w:rsidRPr="00AD7BB5">
              <w:rPr>
                <w:rFonts w:ascii="Times New Roman" w:hAnsi="Times New Roman" w:cs="Times New Roman"/>
              </w:rPr>
              <w:t>g) Ünitelendirilmiş yıllık plan ve ders planlarını yapar, kendilerine verilen dersleri</w:t>
            </w:r>
          </w:p>
          <w:p w:rsidR="002C381E" w:rsidRPr="00AD7BB5" w:rsidRDefault="002C381E" w:rsidP="002C381E">
            <w:pPr>
              <w:pStyle w:val="TableParagraph"/>
              <w:rPr>
                <w:rFonts w:ascii="Times New Roman" w:hAnsi="Times New Roman" w:cs="Times New Roman"/>
              </w:rPr>
            </w:pPr>
            <w:proofErr w:type="gramStart"/>
            <w:r w:rsidRPr="00AD7BB5">
              <w:rPr>
                <w:rFonts w:ascii="Times New Roman" w:hAnsi="Times New Roman" w:cs="Times New Roman"/>
              </w:rPr>
              <w:t>okuturlar</w:t>
            </w:r>
            <w:proofErr w:type="gramEnd"/>
            <w:r w:rsidRPr="00AD7BB5">
              <w:rPr>
                <w:rFonts w:ascii="Times New Roman" w:hAnsi="Times New Roman" w:cs="Times New Roman"/>
              </w:rPr>
              <w:t>. Derslerle ilgili öğrencilerin de aktif olarak yer aldığı araştırma, uygulama ve</w:t>
            </w:r>
          </w:p>
          <w:p w:rsidR="002C381E" w:rsidRPr="00AD7BB5" w:rsidRDefault="002C381E" w:rsidP="002C381E">
            <w:pPr>
              <w:pStyle w:val="TableParagraph"/>
              <w:rPr>
                <w:rFonts w:ascii="Times New Roman" w:hAnsi="Times New Roman" w:cs="Times New Roman"/>
              </w:rPr>
            </w:pPr>
            <w:proofErr w:type="gramStart"/>
            <w:r w:rsidRPr="00AD7BB5">
              <w:rPr>
                <w:rFonts w:ascii="Times New Roman" w:hAnsi="Times New Roman" w:cs="Times New Roman"/>
              </w:rPr>
              <w:t>deneylerin</w:t>
            </w:r>
            <w:proofErr w:type="gramEnd"/>
            <w:r w:rsidRPr="00AD7BB5">
              <w:rPr>
                <w:rFonts w:ascii="Times New Roman" w:hAnsi="Times New Roman" w:cs="Times New Roman"/>
              </w:rPr>
              <w:t xml:space="preserve"> yapılmasını sağlar.</w:t>
            </w:r>
          </w:p>
          <w:p w:rsidR="002C381E" w:rsidRPr="00AD7BB5" w:rsidRDefault="002C381E" w:rsidP="002C381E">
            <w:pPr>
              <w:pStyle w:val="TableParagraph"/>
              <w:rPr>
                <w:rFonts w:ascii="Times New Roman" w:hAnsi="Times New Roman" w:cs="Times New Roman"/>
              </w:rPr>
            </w:pPr>
            <w:r w:rsidRPr="00AD7BB5">
              <w:rPr>
                <w:rFonts w:ascii="Times New Roman" w:hAnsi="Times New Roman" w:cs="Times New Roman"/>
              </w:rPr>
              <w:t>ğ) Rehberlik ve sorumluluğu kendisine verilen aday öğretmenlerin yetiştirilmesine</w:t>
            </w:r>
          </w:p>
          <w:p w:rsidR="002C381E" w:rsidRPr="00AD7BB5" w:rsidRDefault="002C381E" w:rsidP="002C381E">
            <w:pPr>
              <w:pStyle w:val="TableParagraph"/>
              <w:rPr>
                <w:rFonts w:ascii="Times New Roman" w:hAnsi="Times New Roman" w:cs="Times New Roman"/>
              </w:rPr>
            </w:pPr>
            <w:proofErr w:type="gramStart"/>
            <w:r w:rsidRPr="00AD7BB5">
              <w:rPr>
                <w:rFonts w:ascii="Times New Roman" w:hAnsi="Times New Roman" w:cs="Times New Roman"/>
              </w:rPr>
              <w:t>yardımcı</w:t>
            </w:r>
            <w:proofErr w:type="gramEnd"/>
            <w:r w:rsidRPr="00AD7BB5">
              <w:rPr>
                <w:rFonts w:ascii="Times New Roman" w:hAnsi="Times New Roman" w:cs="Times New Roman"/>
              </w:rPr>
              <w:t xml:space="preserve"> olmaya yönelik iş ve işlemleri yürütür.</w:t>
            </w:r>
          </w:p>
          <w:p w:rsidR="002C381E" w:rsidRPr="00AD7BB5" w:rsidRDefault="002C381E" w:rsidP="002C381E">
            <w:pPr>
              <w:pStyle w:val="TableParagraph"/>
              <w:rPr>
                <w:rFonts w:ascii="Times New Roman" w:hAnsi="Times New Roman" w:cs="Times New Roman"/>
              </w:rPr>
            </w:pPr>
            <w:r w:rsidRPr="00AD7BB5">
              <w:rPr>
                <w:rFonts w:ascii="Times New Roman" w:hAnsi="Times New Roman" w:cs="Times New Roman"/>
              </w:rPr>
              <w:t>h)(Değişik:RG-13/9/2014-29118) Ders başlangıcında öğrenci yoklamasını yapar;</w:t>
            </w:r>
          </w:p>
          <w:p w:rsidR="002C381E" w:rsidRPr="00AD7BB5" w:rsidRDefault="002C381E" w:rsidP="002C381E">
            <w:pPr>
              <w:pStyle w:val="TableParagraph"/>
              <w:rPr>
                <w:rFonts w:ascii="Times New Roman" w:hAnsi="Times New Roman" w:cs="Times New Roman"/>
              </w:rPr>
            </w:pPr>
            <w:r w:rsidRPr="00AD7BB5">
              <w:rPr>
                <w:rFonts w:ascii="Times New Roman" w:hAnsi="Times New Roman" w:cs="Times New Roman"/>
              </w:rPr>
              <w:t>konu, etkinlik, deney, performans çalışması, uygulama, yazılı yoklama ile diğer çalışmaları</w:t>
            </w:r>
          </w:p>
          <w:p w:rsidR="002C381E" w:rsidRPr="00AD7BB5" w:rsidRDefault="002C381E" w:rsidP="002C381E">
            <w:pPr>
              <w:pStyle w:val="TableParagraph"/>
              <w:rPr>
                <w:rFonts w:ascii="Times New Roman" w:hAnsi="Times New Roman" w:cs="Times New Roman"/>
              </w:rPr>
            </w:pPr>
            <w:proofErr w:type="gramStart"/>
            <w:r w:rsidRPr="00AD7BB5">
              <w:rPr>
                <w:rFonts w:ascii="Times New Roman" w:hAnsi="Times New Roman" w:cs="Times New Roman"/>
              </w:rPr>
              <w:t>ders</w:t>
            </w:r>
            <w:proofErr w:type="gramEnd"/>
            <w:r w:rsidRPr="00AD7BB5">
              <w:rPr>
                <w:rFonts w:ascii="Times New Roman" w:hAnsi="Times New Roman" w:cs="Times New Roman"/>
              </w:rPr>
              <w:t xml:space="preserve"> defterine yazarak ilgili yerleri imzalar.</w:t>
            </w:r>
          </w:p>
          <w:p w:rsidR="002C381E" w:rsidRPr="00AD7BB5" w:rsidRDefault="002C381E" w:rsidP="002C381E">
            <w:pPr>
              <w:pStyle w:val="TableParagraph"/>
              <w:rPr>
                <w:rFonts w:ascii="Times New Roman" w:hAnsi="Times New Roman" w:cs="Times New Roman"/>
              </w:rPr>
            </w:pPr>
            <w:r w:rsidRPr="00AD7BB5">
              <w:rPr>
                <w:rFonts w:ascii="Times New Roman" w:hAnsi="Times New Roman" w:cs="Times New Roman"/>
              </w:rPr>
              <w:t>ı) İnceleme ve araştırma gezileri için gezi planı hazırlar. Öğrencilerin geziyle ilgili</w:t>
            </w:r>
          </w:p>
          <w:p w:rsidR="002C381E" w:rsidRPr="00AD7BB5" w:rsidRDefault="002C381E" w:rsidP="002C381E">
            <w:pPr>
              <w:pStyle w:val="TableParagraph"/>
              <w:rPr>
                <w:rFonts w:ascii="Times New Roman" w:hAnsi="Times New Roman" w:cs="Times New Roman"/>
              </w:rPr>
            </w:pPr>
            <w:r w:rsidRPr="00AD7BB5">
              <w:rPr>
                <w:rFonts w:ascii="Times New Roman" w:hAnsi="Times New Roman" w:cs="Times New Roman"/>
              </w:rPr>
              <w:t>görüş ve izlenimlerini tartışıp değerlendirmelerini sağlayarak sonucu bir raporla okul</w:t>
            </w:r>
          </w:p>
          <w:p w:rsidR="002C381E" w:rsidRPr="00AD7BB5" w:rsidRDefault="002C381E" w:rsidP="002C381E">
            <w:pPr>
              <w:pStyle w:val="TableParagraph"/>
              <w:rPr>
                <w:rFonts w:ascii="Times New Roman" w:hAnsi="Times New Roman" w:cs="Times New Roman"/>
              </w:rPr>
            </w:pPr>
            <w:proofErr w:type="gramStart"/>
            <w:r w:rsidRPr="00AD7BB5">
              <w:rPr>
                <w:rFonts w:ascii="Times New Roman" w:hAnsi="Times New Roman" w:cs="Times New Roman"/>
              </w:rPr>
              <w:t>müdürüne</w:t>
            </w:r>
            <w:proofErr w:type="gramEnd"/>
            <w:r w:rsidRPr="00AD7BB5">
              <w:rPr>
                <w:rFonts w:ascii="Times New Roman" w:hAnsi="Times New Roman" w:cs="Times New Roman"/>
              </w:rPr>
              <w:t xml:space="preserve"> sunar.</w:t>
            </w:r>
          </w:p>
          <w:p w:rsidR="002C381E" w:rsidRPr="00AD7BB5" w:rsidRDefault="002C381E" w:rsidP="002C381E">
            <w:pPr>
              <w:pStyle w:val="TableParagraph"/>
              <w:rPr>
                <w:rFonts w:ascii="Times New Roman" w:hAnsi="Times New Roman" w:cs="Times New Roman"/>
              </w:rPr>
            </w:pPr>
            <w:r w:rsidRPr="00AD7BB5">
              <w:rPr>
                <w:rFonts w:ascii="Times New Roman" w:hAnsi="Times New Roman" w:cs="Times New Roman"/>
              </w:rPr>
              <w:t>i) Görevlendirildikleri kurul, komisyon, ekip, öğrenci kulübü, sınıf rehberlik, toplum</w:t>
            </w:r>
          </w:p>
          <w:p w:rsidR="002C381E" w:rsidRPr="00AD7BB5" w:rsidRDefault="002C381E" w:rsidP="002C381E">
            <w:pPr>
              <w:pStyle w:val="TableParagraph"/>
              <w:rPr>
                <w:rFonts w:ascii="Times New Roman" w:hAnsi="Times New Roman" w:cs="Times New Roman"/>
              </w:rPr>
            </w:pPr>
            <w:r w:rsidRPr="00AD7BB5">
              <w:rPr>
                <w:rFonts w:ascii="Times New Roman" w:hAnsi="Times New Roman" w:cs="Times New Roman"/>
              </w:rPr>
              <w:t>hizmeti çalışmalarına, millî bayram ve mahallî günlere, tören ve toplantılara, kurs ve</w:t>
            </w:r>
          </w:p>
          <w:p w:rsidR="002C381E" w:rsidRPr="00AD7BB5" w:rsidRDefault="002C381E" w:rsidP="002C381E">
            <w:pPr>
              <w:pStyle w:val="TableParagraph"/>
              <w:rPr>
                <w:rFonts w:ascii="Times New Roman" w:hAnsi="Times New Roman" w:cs="Times New Roman"/>
              </w:rPr>
            </w:pPr>
            <w:proofErr w:type="gramStart"/>
            <w:r w:rsidRPr="00AD7BB5">
              <w:rPr>
                <w:rFonts w:ascii="Times New Roman" w:hAnsi="Times New Roman" w:cs="Times New Roman"/>
              </w:rPr>
              <w:t>seminerlere</w:t>
            </w:r>
            <w:proofErr w:type="gramEnd"/>
            <w:r w:rsidRPr="00AD7BB5">
              <w:rPr>
                <w:rFonts w:ascii="Times New Roman" w:hAnsi="Times New Roman" w:cs="Times New Roman"/>
              </w:rPr>
              <w:t xml:space="preserve"> katılır. Çalışma takviminde belirtilen tarihlerde okulda hazır bulunur ve verilen</w:t>
            </w:r>
          </w:p>
          <w:p w:rsidR="002C381E" w:rsidRPr="00AD7BB5" w:rsidRDefault="002C381E" w:rsidP="002C381E">
            <w:pPr>
              <w:pStyle w:val="TableParagraph"/>
              <w:rPr>
                <w:rFonts w:ascii="Times New Roman" w:hAnsi="Times New Roman" w:cs="Times New Roman"/>
              </w:rPr>
            </w:pPr>
            <w:proofErr w:type="gramStart"/>
            <w:r w:rsidRPr="00AD7BB5">
              <w:rPr>
                <w:rFonts w:ascii="Times New Roman" w:hAnsi="Times New Roman" w:cs="Times New Roman"/>
              </w:rPr>
              <w:t>görevleri</w:t>
            </w:r>
            <w:proofErr w:type="gramEnd"/>
            <w:r w:rsidRPr="00AD7BB5">
              <w:rPr>
                <w:rFonts w:ascii="Times New Roman" w:hAnsi="Times New Roman" w:cs="Times New Roman"/>
              </w:rPr>
              <w:t xml:space="preserve"> yapar.</w:t>
            </w:r>
          </w:p>
          <w:p w:rsidR="002C381E" w:rsidRPr="00AD7BB5" w:rsidRDefault="002C381E" w:rsidP="002C381E">
            <w:pPr>
              <w:pStyle w:val="TableParagraph"/>
              <w:rPr>
                <w:rFonts w:ascii="Times New Roman" w:hAnsi="Times New Roman" w:cs="Times New Roman"/>
              </w:rPr>
            </w:pPr>
            <w:r w:rsidRPr="00AD7BB5">
              <w:rPr>
                <w:rFonts w:ascii="Times New Roman" w:hAnsi="Times New Roman" w:cs="Times New Roman"/>
              </w:rPr>
              <w:t>j) Öğretmenler Kurulu, zümre öğretmenler kurulu ve diğer kurul toplantılarına katılır ve</w:t>
            </w:r>
          </w:p>
          <w:p w:rsidR="002C381E" w:rsidRPr="00AD7BB5" w:rsidRDefault="002C381E" w:rsidP="002C381E">
            <w:pPr>
              <w:pStyle w:val="TableParagraph"/>
              <w:rPr>
                <w:rFonts w:ascii="Times New Roman" w:hAnsi="Times New Roman" w:cs="Times New Roman"/>
              </w:rPr>
            </w:pPr>
            <w:proofErr w:type="gramStart"/>
            <w:r w:rsidRPr="00AD7BB5">
              <w:rPr>
                <w:rFonts w:ascii="Times New Roman" w:hAnsi="Times New Roman" w:cs="Times New Roman"/>
              </w:rPr>
              <w:t>kendilerine</w:t>
            </w:r>
            <w:proofErr w:type="gramEnd"/>
            <w:r w:rsidRPr="00AD7BB5">
              <w:rPr>
                <w:rFonts w:ascii="Times New Roman" w:hAnsi="Times New Roman" w:cs="Times New Roman"/>
              </w:rPr>
              <w:t xml:space="preserve"> verilen görevleri yerine getirir.</w:t>
            </w:r>
          </w:p>
          <w:p w:rsidR="002C381E" w:rsidRPr="00AD7BB5" w:rsidRDefault="002C381E" w:rsidP="002C381E">
            <w:pPr>
              <w:pStyle w:val="TableParagraph"/>
              <w:rPr>
                <w:rFonts w:ascii="Times New Roman" w:hAnsi="Times New Roman" w:cs="Times New Roman"/>
              </w:rPr>
            </w:pPr>
            <w:r w:rsidRPr="00AD7BB5">
              <w:rPr>
                <w:rFonts w:ascii="Times New Roman" w:hAnsi="Times New Roman" w:cs="Times New Roman"/>
              </w:rPr>
              <w:t>k) Alanıyla ilgili bilimsel ve teknolojik yenilikleri izleyerek bunları eğitim ve öğretime</w:t>
            </w:r>
          </w:p>
          <w:p w:rsidR="002C381E" w:rsidRPr="00AD7BB5" w:rsidRDefault="002C381E" w:rsidP="002C381E">
            <w:pPr>
              <w:pStyle w:val="TableParagraph"/>
              <w:rPr>
                <w:rFonts w:ascii="Times New Roman" w:hAnsi="Times New Roman" w:cs="Times New Roman"/>
              </w:rPr>
            </w:pPr>
            <w:proofErr w:type="gramStart"/>
            <w:r w:rsidRPr="00AD7BB5">
              <w:rPr>
                <w:rFonts w:ascii="Times New Roman" w:hAnsi="Times New Roman" w:cs="Times New Roman"/>
              </w:rPr>
              <w:t>yansıtır</w:t>
            </w:r>
            <w:proofErr w:type="gramEnd"/>
            <w:r w:rsidRPr="00AD7BB5">
              <w:rPr>
                <w:rFonts w:ascii="Times New Roman" w:hAnsi="Times New Roman" w:cs="Times New Roman"/>
              </w:rPr>
              <w:t>.</w:t>
            </w:r>
          </w:p>
          <w:p w:rsidR="002C381E" w:rsidRPr="00AD7BB5" w:rsidRDefault="002C381E" w:rsidP="002C381E">
            <w:pPr>
              <w:pStyle w:val="TableParagraph"/>
              <w:rPr>
                <w:rFonts w:ascii="Times New Roman" w:hAnsi="Times New Roman" w:cs="Times New Roman"/>
              </w:rPr>
            </w:pPr>
            <w:r w:rsidRPr="00AD7BB5">
              <w:rPr>
                <w:rFonts w:ascii="Times New Roman" w:hAnsi="Times New Roman" w:cs="Times New Roman"/>
              </w:rPr>
              <w:t>l) İhtiyaç duyulan ders araç, gereç ve materyallerinin temini için okul yönetimiyle</w:t>
            </w:r>
          </w:p>
          <w:p w:rsidR="002C381E" w:rsidRPr="00AD7BB5" w:rsidRDefault="002C381E" w:rsidP="002C381E">
            <w:pPr>
              <w:pStyle w:val="TableParagraph"/>
              <w:rPr>
                <w:rFonts w:ascii="Times New Roman" w:hAnsi="Times New Roman" w:cs="Times New Roman"/>
              </w:rPr>
            </w:pPr>
            <w:proofErr w:type="gramStart"/>
            <w:r w:rsidRPr="00AD7BB5">
              <w:rPr>
                <w:rFonts w:ascii="Times New Roman" w:hAnsi="Times New Roman" w:cs="Times New Roman"/>
              </w:rPr>
              <w:t>işbirliği</w:t>
            </w:r>
            <w:proofErr w:type="gramEnd"/>
            <w:r w:rsidRPr="00AD7BB5">
              <w:rPr>
                <w:rFonts w:ascii="Times New Roman" w:hAnsi="Times New Roman" w:cs="Times New Roman"/>
              </w:rPr>
              <w:t xml:space="preserve"> yapar. Sorumluluğuna verilen ders araç, gereç ve materyallerinin amacı</w:t>
            </w:r>
          </w:p>
          <w:p w:rsidR="002C381E" w:rsidRPr="00AD7BB5" w:rsidRDefault="002C381E" w:rsidP="002C381E">
            <w:pPr>
              <w:pStyle w:val="TableParagraph"/>
              <w:rPr>
                <w:rFonts w:ascii="Times New Roman" w:hAnsi="Times New Roman" w:cs="Times New Roman"/>
              </w:rPr>
            </w:pPr>
            <w:proofErr w:type="gramStart"/>
            <w:r w:rsidRPr="00AD7BB5">
              <w:rPr>
                <w:rFonts w:ascii="Times New Roman" w:hAnsi="Times New Roman" w:cs="Times New Roman"/>
              </w:rPr>
              <w:t>doğrultusunda</w:t>
            </w:r>
            <w:proofErr w:type="gramEnd"/>
            <w:r w:rsidRPr="00AD7BB5">
              <w:rPr>
                <w:rFonts w:ascii="Times New Roman" w:hAnsi="Times New Roman" w:cs="Times New Roman"/>
              </w:rPr>
              <w:t xml:space="preserve"> güvenli bir şekilde kullanılmasını ve korunmasını sağlar.</w:t>
            </w:r>
          </w:p>
          <w:p w:rsidR="002C381E" w:rsidRPr="00AD7BB5" w:rsidRDefault="002C381E" w:rsidP="002C381E">
            <w:pPr>
              <w:pStyle w:val="TableParagraph"/>
              <w:rPr>
                <w:rFonts w:ascii="Times New Roman" w:hAnsi="Times New Roman" w:cs="Times New Roman"/>
              </w:rPr>
            </w:pPr>
            <w:r w:rsidRPr="00AD7BB5">
              <w:rPr>
                <w:rFonts w:ascii="Times New Roman" w:hAnsi="Times New Roman" w:cs="Times New Roman"/>
              </w:rPr>
              <w:t>m) Elektronik ortamda yürütülen işlemlerden kendisi ve görev alanıyla ilgili kayıtları</w:t>
            </w:r>
          </w:p>
          <w:p w:rsidR="002C381E" w:rsidRPr="00AD7BB5" w:rsidRDefault="002C381E" w:rsidP="002C381E">
            <w:pPr>
              <w:pStyle w:val="TableParagraph"/>
              <w:rPr>
                <w:rFonts w:ascii="Times New Roman" w:hAnsi="Times New Roman" w:cs="Times New Roman"/>
              </w:rPr>
            </w:pPr>
            <w:proofErr w:type="gramStart"/>
            <w:r w:rsidRPr="00AD7BB5">
              <w:rPr>
                <w:rFonts w:ascii="Times New Roman" w:hAnsi="Times New Roman" w:cs="Times New Roman"/>
              </w:rPr>
              <w:t>takip</w:t>
            </w:r>
            <w:proofErr w:type="gramEnd"/>
            <w:r w:rsidRPr="00AD7BB5">
              <w:rPr>
                <w:rFonts w:ascii="Times New Roman" w:hAnsi="Times New Roman" w:cs="Times New Roman"/>
              </w:rPr>
              <w:t xml:space="preserve"> eder, yeni bilgi girişi ve güncelleme işlemlerini yapar. Onay gerektiren belgeleri müdüre</w:t>
            </w:r>
          </w:p>
          <w:p w:rsidR="002C381E" w:rsidRPr="00AD7BB5" w:rsidRDefault="002C381E" w:rsidP="002C381E">
            <w:pPr>
              <w:pStyle w:val="TableParagraph"/>
              <w:rPr>
                <w:rFonts w:ascii="Times New Roman" w:hAnsi="Times New Roman" w:cs="Times New Roman"/>
              </w:rPr>
            </w:pPr>
            <w:proofErr w:type="gramStart"/>
            <w:r w:rsidRPr="00AD7BB5">
              <w:rPr>
                <w:rFonts w:ascii="Times New Roman" w:hAnsi="Times New Roman" w:cs="Times New Roman"/>
              </w:rPr>
              <w:t>sunar</w:t>
            </w:r>
            <w:proofErr w:type="gramEnd"/>
            <w:r w:rsidRPr="00AD7BB5">
              <w:rPr>
                <w:rFonts w:ascii="Times New Roman" w:hAnsi="Times New Roman" w:cs="Times New Roman"/>
              </w:rPr>
              <w:t>.</w:t>
            </w:r>
          </w:p>
          <w:p w:rsidR="002C381E" w:rsidRPr="00AD7BB5" w:rsidRDefault="002C381E" w:rsidP="002C381E">
            <w:pPr>
              <w:pStyle w:val="TableParagraph"/>
              <w:rPr>
                <w:rFonts w:ascii="Times New Roman" w:hAnsi="Times New Roman" w:cs="Times New Roman"/>
              </w:rPr>
            </w:pPr>
            <w:r w:rsidRPr="00AD7BB5">
              <w:rPr>
                <w:rFonts w:ascii="Times New Roman" w:hAnsi="Times New Roman" w:cs="Times New Roman"/>
              </w:rPr>
              <w:t>n) Öğrencinin davranış ve başarı durumları konusunda velilerle işbirliği yapar.</w:t>
            </w:r>
          </w:p>
          <w:p w:rsidR="002C381E" w:rsidRPr="00AD7BB5" w:rsidRDefault="002C381E" w:rsidP="002C381E">
            <w:pPr>
              <w:pStyle w:val="TableParagraph"/>
              <w:rPr>
                <w:rFonts w:ascii="Times New Roman" w:hAnsi="Times New Roman" w:cs="Times New Roman"/>
              </w:rPr>
            </w:pPr>
            <w:r w:rsidRPr="00AD7BB5">
              <w:rPr>
                <w:rFonts w:ascii="Times New Roman" w:hAnsi="Times New Roman" w:cs="Times New Roman"/>
              </w:rPr>
              <w:t>o) İzinli sayıldıkları sürede bulunacakları adres ve iletişim bilgilerini okul yönetimine</w:t>
            </w:r>
          </w:p>
          <w:p w:rsidR="002C381E" w:rsidRPr="00AD7BB5" w:rsidRDefault="002C381E" w:rsidP="002C381E">
            <w:pPr>
              <w:pStyle w:val="TableParagraph"/>
              <w:rPr>
                <w:rFonts w:ascii="Times New Roman" w:hAnsi="Times New Roman" w:cs="Times New Roman"/>
              </w:rPr>
            </w:pPr>
            <w:proofErr w:type="gramStart"/>
            <w:r w:rsidRPr="00AD7BB5">
              <w:rPr>
                <w:rFonts w:ascii="Times New Roman" w:hAnsi="Times New Roman" w:cs="Times New Roman"/>
              </w:rPr>
              <w:t>bildirirler</w:t>
            </w:r>
            <w:proofErr w:type="gramEnd"/>
            <w:r w:rsidRPr="00AD7BB5">
              <w:rPr>
                <w:rFonts w:ascii="Times New Roman" w:hAnsi="Times New Roman" w:cs="Times New Roman"/>
              </w:rPr>
              <w:t>.</w:t>
            </w:r>
          </w:p>
          <w:p w:rsidR="002C381E" w:rsidRPr="00AD7BB5" w:rsidRDefault="002C381E" w:rsidP="002C381E">
            <w:pPr>
              <w:pStyle w:val="TableParagraph"/>
              <w:rPr>
                <w:rFonts w:ascii="Times New Roman" w:hAnsi="Times New Roman" w:cs="Times New Roman"/>
              </w:rPr>
            </w:pPr>
            <w:r w:rsidRPr="00AD7BB5">
              <w:rPr>
                <w:rFonts w:ascii="Times New Roman" w:hAnsi="Times New Roman" w:cs="Times New Roman"/>
              </w:rPr>
              <w:t>ö) Okul yönetimince belirlenip kendisine verilen nöbet görevini yerine getirir.</w:t>
            </w:r>
          </w:p>
          <w:p w:rsidR="002C381E" w:rsidRPr="00AD7BB5" w:rsidRDefault="002C381E" w:rsidP="002C381E">
            <w:pPr>
              <w:pStyle w:val="TableParagraph"/>
              <w:rPr>
                <w:rFonts w:ascii="Times New Roman" w:hAnsi="Times New Roman" w:cs="Times New Roman"/>
              </w:rPr>
            </w:pPr>
            <w:r w:rsidRPr="00AD7BB5">
              <w:rPr>
                <w:rFonts w:ascii="Times New Roman" w:hAnsi="Times New Roman" w:cs="Times New Roman"/>
              </w:rPr>
              <w:t>p) Müdür tarafından verilen görevin gerektirdiği diğer görev ve sorumlulukları yerine</w:t>
            </w:r>
          </w:p>
          <w:p w:rsidR="002C381E" w:rsidRPr="00AD7BB5" w:rsidRDefault="002C381E" w:rsidP="002C381E">
            <w:pPr>
              <w:pStyle w:val="TableParagraph"/>
              <w:rPr>
                <w:rFonts w:ascii="Times New Roman" w:hAnsi="Times New Roman" w:cs="Times New Roman"/>
              </w:rPr>
            </w:pPr>
            <w:proofErr w:type="gramStart"/>
            <w:r w:rsidRPr="00AD7BB5">
              <w:rPr>
                <w:rFonts w:ascii="Times New Roman" w:hAnsi="Times New Roman" w:cs="Times New Roman"/>
              </w:rPr>
              <w:t>getirir</w:t>
            </w:r>
            <w:proofErr w:type="gramEnd"/>
            <w:r w:rsidRPr="00AD7BB5">
              <w:rPr>
                <w:rFonts w:ascii="Times New Roman" w:hAnsi="Times New Roman" w:cs="Times New Roman"/>
              </w:rPr>
              <w:t>.</w:t>
            </w:r>
          </w:p>
          <w:p w:rsidR="002C381E" w:rsidRPr="00AD7BB5" w:rsidRDefault="002C381E" w:rsidP="002C381E">
            <w:pPr>
              <w:pStyle w:val="TableParagraph"/>
              <w:rPr>
                <w:rFonts w:ascii="Times New Roman" w:hAnsi="Times New Roman" w:cs="Times New Roman"/>
              </w:rPr>
            </w:pPr>
            <w:r w:rsidRPr="00AD7BB5">
              <w:rPr>
                <w:rFonts w:ascii="Times New Roman" w:hAnsi="Times New Roman" w:cs="Times New Roman"/>
              </w:rPr>
              <w:t>(5) Mesleki ve teknik eğitim alan öğretmenleri ayrıca,</w:t>
            </w:r>
          </w:p>
          <w:p w:rsidR="002C381E" w:rsidRPr="00AD7BB5" w:rsidRDefault="002C381E" w:rsidP="002C381E">
            <w:pPr>
              <w:pStyle w:val="TableParagraph"/>
              <w:rPr>
                <w:rFonts w:ascii="Times New Roman" w:hAnsi="Times New Roman" w:cs="Times New Roman"/>
              </w:rPr>
            </w:pPr>
            <w:r w:rsidRPr="00AD7BB5">
              <w:rPr>
                <w:rFonts w:ascii="Times New Roman" w:hAnsi="Times New Roman" w:cs="Times New Roman"/>
              </w:rPr>
              <w:t xml:space="preserve">a) Öğretim programlarına uygun olarak döner sermayeyle ilgili işleri planlar ve </w:t>
            </w:r>
            <w:r w:rsidRPr="00AD7BB5">
              <w:rPr>
                <w:rFonts w:ascii="Times New Roman" w:hAnsi="Times New Roman" w:cs="Times New Roman"/>
              </w:rPr>
              <w:lastRenderedPageBreak/>
              <w:t>yaptırır.</w:t>
            </w:r>
          </w:p>
          <w:p w:rsidR="002C381E" w:rsidRPr="00AD7BB5" w:rsidRDefault="002C381E" w:rsidP="002C381E">
            <w:pPr>
              <w:pStyle w:val="TableParagraph"/>
              <w:rPr>
                <w:rFonts w:ascii="Times New Roman" w:hAnsi="Times New Roman" w:cs="Times New Roman"/>
              </w:rPr>
            </w:pPr>
            <w:r w:rsidRPr="00AD7BB5">
              <w:rPr>
                <w:rFonts w:ascii="Times New Roman" w:hAnsi="Times New Roman" w:cs="Times New Roman"/>
              </w:rPr>
              <w:t>b) Öğrencilerin eğitim ve öğretim, üretim etkinliklerini izler, mesleki konularda</w:t>
            </w:r>
          </w:p>
          <w:p w:rsidR="002C381E" w:rsidRPr="00AD7BB5" w:rsidRDefault="002C381E" w:rsidP="002C381E">
            <w:pPr>
              <w:pStyle w:val="TableParagraph"/>
              <w:rPr>
                <w:rFonts w:ascii="Times New Roman" w:hAnsi="Times New Roman" w:cs="Times New Roman"/>
              </w:rPr>
            </w:pPr>
            <w:proofErr w:type="gramStart"/>
            <w:r w:rsidRPr="00AD7BB5">
              <w:rPr>
                <w:rFonts w:ascii="Times New Roman" w:hAnsi="Times New Roman" w:cs="Times New Roman"/>
              </w:rPr>
              <w:t>çevreyle</w:t>
            </w:r>
            <w:proofErr w:type="gramEnd"/>
            <w:r w:rsidRPr="00AD7BB5">
              <w:rPr>
                <w:rFonts w:ascii="Times New Roman" w:hAnsi="Times New Roman" w:cs="Times New Roman"/>
              </w:rPr>
              <w:t xml:space="preserve"> ilişki kurmalarına rehberlik eder.</w:t>
            </w:r>
          </w:p>
          <w:p w:rsidR="002C381E" w:rsidRPr="00AD7BB5" w:rsidRDefault="002C381E" w:rsidP="002C381E">
            <w:pPr>
              <w:pStyle w:val="TableParagraph"/>
              <w:rPr>
                <w:rFonts w:ascii="Times New Roman" w:hAnsi="Times New Roman" w:cs="Times New Roman"/>
              </w:rPr>
            </w:pPr>
            <w:r w:rsidRPr="00AD7BB5">
              <w:rPr>
                <w:rFonts w:ascii="Times New Roman" w:hAnsi="Times New Roman" w:cs="Times New Roman"/>
              </w:rPr>
              <w:t>c) Uygulamalı eğitim için gerekli görülen araç-gerecin zamanında sağlanması için</w:t>
            </w:r>
          </w:p>
          <w:p w:rsidR="002C381E" w:rsidRPr="00AD7BB5" w:rsidRDefault="002C381E" w:rsidP="002C381E">
            <w:pPr>
              <w:pStyle w:val="TableParagraph"/>
              <w:rPr>
                <w:rFonts w:ascii="Times New Roman" w:hAnsi="Times New Roman" w:cs="Times New Roman"/>
              </w:rPr>
            </w:pPr>
            <w:proofErr w:type="gramStart"/>
            <w:r w:rsidRPr="00AD7BB5">
              <w:rPr>
                <w:rFonts w:ascii="Times New Roman" w:hAnsi="Times New Roman" w:cs="Times New Roman"/>
              </w:rPr>
              <w:t>ilgililerle</w:t>
            </w:r>
            <w:proofErr w:type="gramEnd"/>
            <w:r w:rsidRPr="00AD7BB5">
              <w:rPr>
                <w:rFonts w:ascii="Times New Roman" w:hAnsi="Times New Roman" w:cs="Times New Roman"/>
              </w:rPr>
              <w:t xml:space="preserve"> işbirliği yapar, araç-gereci kontrol eder ve teslim alır. Kendilerine verilen araç-gereç</w:t>
            </w:r>
          </w:p>
          <w:p w:rsidR="002C381E" w:rsidRPr="00AD7BB5" w:rsidRDefault="002C381E" w:rsidP="002C381E">
            <w:pPr>
              <w:pStyle w:val="TableParagraph"/>
              <w:rPr>
                <w:rFonts w:ascii="Times New Roman" w:hAnsi="Times New Roman" w:cs="Times New Roman"/>
              </w:rPr>
            </w:pPr>
            <w:r w:rsidRPr="00AD7BB5">
              <w:rPr>
                <w:rFonts w:ascii="Times New Roman" w:hAnsi="Times New Roman" w:cs="Times New Roman"/>
              </w:rPr>
              <w:t>ve makinelerin korunmasını, bakım ve onarımını, kılavuzuna uygun ve güvenli bir şekilde</w:t>
            </w:r>
          </w:p>
          <w:p w:rsidR="002C381E" w:rsidRPr="00AD7BB5" w:rsidRDefault="002C381E" w:rsidP="002C381E">
            <w:pPr>
              <w:pStyle w:val="TableParagraph"/>
              <w:rPr>
                <w:rFonts w:ascii="Times New Roman" w:hAnsi="Times New Roman" w:cs="Times New Roman"/>
              </w:rPr>
            </w:pPr>
            <w:r w:rsidRPr="00AD7BB5">
              <w:rPr>
                <w:rFonts w:ascii="Times New Roman" w:hAnsi="Times New Roman" w:cs="Times New Roman"/>
              </w:rPr>
              <w:t>kullanılmasını, her zaman hazır durumda bulundurulmasını sağlar, öğrencilere rehberlik</w:t>
            </w:r>
          </w:p>
          <w:p w:rsidR="002C381E" w:rsidRPr="00AD7BB5" w:rsidRDefault="002C381E" w:rsidP="002C381E">
            <w:pPr>
              <w:pStyle w:val="TableParagraph"/>
              <w:rPr>
                <w:rFonts w:ascii="Times New Roman" w:hAnsi="Times New Roman" w:cs="Times New Roman"/>
              </w:rPr>
            </w:pPr>
            <w:proofErr w:type="gramStart"/>
            <w:r w:rsidRPr="00AD7BB5">
              <w:rPr>
                <w:rFonts w:ascii="Times New Roman" w:hAnsi="Times New Roman" w:cs="Times New Roman"/>
              </w:rPr>
              <w:t>yapar</w:t>
            </w:r>
            <w:proofErr w:type="gramEnd"/>
            <w:r w:rsidRPr="00AD7BB5">
              <w:rPr>
                <w:rFonts w:ascii="Times New Roman" w:hAnsi="Times New Roman" w:cs="Times New Roman"/>
              </w:rPr>
              <w:t>.</w:t>
            </w:r>
          </w:p>
          <w:p w:rsidR="002C381E" w:rsidRPr="00AD7BB5" w:rsidRDefault="002C381E" w:rsidP="002C381E">
            <w:pPr>
              <w:pStyle w:val="TableParagraph"/>
              <w:rPr>
                <w:rFonts w:ascii="Times New Roman" w:hAnsi="Times New Roman" w:cs="Times New Roman"/>
              </w:rPr>
            </w:pPr>
            <w:r w:rsidRPr="00AD7BB5">
              <w:rPr>
                <w:rFonts w:ascii="Times New Roman" w:hAnsi="Times New Roman" w:cs="Times New Roman"/>
              </w:rPr>
              <w:t>ç) Öğrencilerce yapılan deney, temrin, döner sermayeden yapılan iş ve uygulamalarda</w:t>
            </w:r>
          </w:p>
          <w:p w:rsidR="002C381E" w:rsidRPr="00AD7BB5" w:rsidRDefault="002C381E" w:rsidP="002C381E">
            <w:pPr>
              <w:pStyle w:val="TableParagraph"/>
              <w:rPr>
                <w:rFonts w:ascii="Times New Roman" w:hAnsi="Times New Roman" w:cs="Times New Roman"/>
              </w:rPr>
            </w:pPr>
            <w:proofErr w:type="gramStart"/>
            <w:r w:rsidRPr="00AD7BB5">
              <w:rPr>
                <w:rFonts w:ascii="Times New Roman" w:hAnsi="Times New Roman" w:cs="Times New Roman"/>
              </w:rPr>
              <w:t>kullanılan</w:t>
            </w:r>
            <w:proofErr w:type="gramEnd"/>
            <w:r w:rsidRPr="00AD7BB5">
              <w:rPr>
                <w:rFonts w:ascii="Times New Roman" w:hAnsi="Times New Roman" w:cs="Times New Roman"/>
              </w:rPr>
              <w:t xml:space="preserve"> araç-gerecin bir listesini ilgililere verir.</w:t>
            </w:r>
          </w:p>
          <w:p w:rsidR="002C381E" w:rsidRPr="00AD7BB5" w:rsidRDefault="002C381E" w:rsidP="002C381E">
            <w:pPr>
              <w:pStyle w:val="TableParagraph"/>
              <w:rPr>
                <w:rFonts w:ascii="Times New Roman" w:hAnsi="Times New Roman" w:cs="Times New Roman"/>
              </w:rPr>
            </w:pPr>
            <w:r w:rsidRPr="00AD7BB5">
              <w:rPr>
                <w:rFonts w:ascii="Times New Roman" w:hAnsi="Times New Roman" w:cs="Times New Roman"/>
              </w:rPr>
              <w:t>d) Uygulamalı öğretimde temrin, üretim ve hizmetlerin düzenli olarak sürdürülebilmesi</w:t>
            </w:r>
          </w:p>
          <w:p w:rsidR="002C381E" w:rsidRPr="00AD7BB5" w:rsidRDefault="002C381E" w:rsidP="002C381E">
            <w:pPr>
              <w:pStyle w:val="TableParagraph"/>
              <w:rPr>
                <w:rFonts w:ascii="Times New Roman" w:hAnsi="Times New Roman" w:cs="Times New Roman"/>
              </w:rPr>
            </w:pPr>
            <w:proofErr w:type="gramStart"/>
            <w:r w:rsidRPr="00AD7BB5">
              <w:rPr>
                <w:rFonts w:ascii="Times New Roman" w:hAnsi="Times New Roman" w:cs="Times New Roman"/>
              </w:rPr>
              <w:t>için</w:t>
            </w:r>
            <w:proofErr w:type="gramEnd"/>
            <w:r w:rsidRPr="00AD7BB5">
              <w:rPr>
                <w:rFonts w:ascii="Times New Roman" w:hAnsi="Times New Roman" w:cs="Times New Roman"/>
              </w:rPr>
              <w:t xml:space="preserve"> alan/bölüm/atölye/laboratuvar şefleriyle birlikte plan hazırlar. Öğrencilere alanıyla ilgili</w:t>
            </w:r>
          </w:p>
          <w:p w:rsidR="002C381E" w:rsidRPr="00AD7BB5" w:rsidRDefault="002C381E" w:rsidP="002C381E">
            <w:pPr>
              <w:pStyle w:val="TableParagraph"/>
              <w:rPr>
                <w:rFonts w:ascii="Times New Roman" w:hAnsi="Times New Roman" w:cs="Times New Roman"/>
              </w:rPr>
            </w:pPr>
            <w:proofErr w:type="gramStart"/>
            <w:r w:rsidRPr="00AD7BB5">
              <w:rPr>
                <w:rFonts w:ascii="Times New Roman" w:hAnsi="Times New Roman" w:cs="Times New Roman"/>
              </w:rPr>
              <w:t>konularda</w:t>
            </w:r>
            <w:proofErr w:type="gramEnd"/>
            <w:r w:rsidRPr="00AD7BB5">
              <w:rPr>
                <w:rFonts w:ascii="Times New Roman" w:hAnsi="Times New Roman" w:cs="Times New Roman"/>
              </w:rPr>
              <w:t xml:space="preserve"> proje danışmanlığı ve rehberlik yapar.</w:t>
            </w:r>
          </w:p>
          <w:p w:rsidR="002C381E" w:rsidRPr="00AD7BB5" w:rsidRDefault="002C381E" w:rsidP="002C381E">
            <w:pPr>
              <w:pStyle w:val="TableParagraph"/>
              <w:rPr>
                <w:rFonts w:ascii="Times New Roman" w:hAnsi="Times New Roman" w:cs="Times New Roman"/>
              </w:rPr>
            </w:pPr>
            <w:r w:rsidRPr="00AD7BB5">
              <w:rPr>
                <w:rFonts w:ascii="Times New Roman" w:hAnsi="Times New Roman" w:cs="Times New Roman"/>
              </w:rPr>
              <w:t>e) Döner sermayeden yapılan üretim çalışmalarına katılır. Yapılan iş ve hizmetlerin</w:t>
            </w:r>
          </w:p>
          <w:p w:rsidR="002C381E" w:rsidRPr="00AD7BB5" w:rsidRDefault="002C381E" w:rsidP="002C381E">
            <w:pPr>
              <w:pStyle w:val="TableParagraph"/>
              <w:rPr>
                <w:rFonts w:ascii="Times New Roman" w:hAnsi="Times New Roman" w:cs="Times New Roman"/>
              </w:rPr>
            </w:pPr>
            <w:proofErr w:type="gramStart"/>
            <w:r w:rsidRPr="00AD7BB5">
              <w:rPr>
                <w:rFonts w:ascii="Times New Roman" w:hAnsi="Times New Roman" w:cs="Times New Roman"/>
              </w:rPr>
              <w:t>istenen</w:t>
            </w:r>
            <w:proofErr w:type="gramEnd"/>
            <w:r w:rsidRPr="00AD7BB5">
              <w:rPr>
                <w:rFonts w:ascii="Times New Roman" w:hAnsi="Times New Roman" w:cs="Times New Roman"/>
              </w:rPr>
              <w:t xml:space="preserve"> nitelikte ve sürede sonuçlandırılmasını sağlar.</w:t>
            </w:r>
          </w:p>
          <w:p w:rsidR="002C381E" w:rsidRPr="00AD7BB5" w:rsidRDefault="002C381E" w:rsidP="002C381E">
            <w:pPr>
              <w:pStyle w:val="TableParagraph"/>
              <w:rPr>
                <w:rFonts w:ascii="Times New Roman" w:hAnsi="Times New Roman" w:cs="Times New Roman"/>
              </w:rPr>
            </w:pPr>
            <w:r w:rsidRPr="00AD7BB5">
              <w:rPr>
                <w:rFonts w:ascii="Times New Roman" w:hAnsi="Times New Roman" w:cs="Times New Roman"/>
              </w:rPr>
              <w:t>f) Koordinatör olarak görevlendirilenler, öğrencilerin işletmedeki eğitim ve öğretim,</w:t>
            </w:r>
          </w:p>
          <w:p w:rsidR="002C381E" w:rsidRPr="00AD7BB5" w:rsidRDefault="002C381E" w:rsidP="002C381E">
            <w:pPr>
              <w:pStyle w:val="TableParagraph"/>
              <w:rPr>
                <w:rFonts w:ascii="Times New Roman" w:hAnsi="Times New Roman" w:cs="Times New Roman"/>
              </w:rPr>
            </w:pPr>
            <w:r w:rsidRPr="00AD7BB5">
              <w:rPr>
                <w:rFonts w:ascii="Times New Roman" w:hAnsi="Times New Roman" w:cs="Times New Roman"/>
              </w:rPr>
              <w:t>başarı, devamsızlık, disiplin ve benzeri durumlarını titizlikle takip eder, program</w:t>
            </w:r>
          </w:p>
          <w:p w:rsidR="002C381E" w:rsidRPr="00AD7BB5" w:rsidRDefault="002C381E" w:rsidP="002C381E">
            <w:pPr>
              <w:pStyle w:val="TableParagraph"/>
              <w:rPr>
                <w:rFonts w:ascii="Times New Roman" w:hAnsi="Times New Roman" w:cs="Times New Roman"/>
              </w:rPr>
            </w:pPr>
            <w:r w:rsidRPr="00AD7BB5">
              <w:rPr>
                <w:rFonts w:ascii="Times New Roman" w:hAnsi="Times New Roman" w:cs="Times New Roman"/>
              </w:rPr>
              <w:t>doğrultusunda haftalık/aylık düzenlenecek formları/raporları (Değişik ibare:RG-5/9/2019-</w:t>
            </w:r>
          </w:p>
          <w:p w:rsidR="002C381E" w:rsidRPr="00AD7BB5" w:rsidRDefault="002C381E" w:rsidP="002C381E">
            <w:pPr>
              <w:pStyle w:val="TableParagraph"/>
              <w:rPr>
                <w:rFonts w:ascii="Times New Roman" w:hAnsi="Times New Roman" w:cs="Times New Roman"/>
              </w:rPr>
            </w:pPr>
            <w:r w:rsidRPr="00AD7BB5">
              <w:rPr>
                <w:rFonts w:ascii="Times New Roman" w:hAnsi="Times New Roman" w:cs="Times New Roman"/>
              </w:rPr>
              <w:t>30879) okul yönetimine teslim eder.</w:t>
            </w:r>
          </w:p>
          <w:p w:rsidR="002C381E" w:rsidRPr="00AD7BB5" w:rsidRDefault="002C381E" w:rsidP="002C381E">
            <w:pPr>
              <w:pStyle w:val="TableParagraph"/>
              <w:rPr>
                <w:rFonts w:ascii="Times New Roman" w:hAnsi="Times New Roman" w:cs="Times New Roman"/>
              </w:rPr>
            </w:pPr>
            <w:r w:rsidRPr="00AD7BB5">
              <w:rPr>
                <w:rFonts w:ascii="Times New Roman" w:hAnsi="Times New Roman" w:cs="Times New Roman"/>
              </w:rPr>
              <w:t>g) Okul öncesi eğitimi öğretmenleri, uygulama sınıflarında tam gün eğitim yapar.</w:t>
            </w:r>
          </w:p>
          <w:p w:rsidR="002C381E" w:rsidRPr="00AD7BB5" w:rsidRDefault="002C381E" w:rsidP="002C381E">
            <w:pPr>
              <w:pStyle w:val="TableParagraph"/>
              <w:rPr>
                <w:rFonts w:ascii="Times New Roman" w:hAnsi="Times New Roman" w:cs="Times New Roman"/>
              </w:rPr>
            </w:pPr>
            <w:r w:rsidRPr="00AD7BB5">
              <w:rPr>
                <w:rFonts w:ascii="Times New Roman" w:hAnsi="Times New Roman" w:cs="Times New Roman"/>
              </w:rPr>
              <w:t>Çocuk gelişimi ve eğitimi alanı öğretmenleri ve şefleriyle koordineli çalışır.</w:t>
            </w:r>
          </w:p>
          <w:p w:rsidR="002C381E" w:rsidRPr="00AD7BB5" w:rsidRDefault="002C381E" w:rsidP="002C381E">
            <w:pPr>
              <w:pStyle w:val="TableParagraph"/>
              <w:rPr>
                <w:rFonts w:ascii="Times New Roman" w:hAnsi="Times New Roman" w:cs="Times New Roman"/>
              </w:rPr>
            </w:pPr>
            <w:r w:rsidRPr="00AD7BB5">
              <w:rPr>
                <w:rFonts w:ascii="Times New Roman" w:hAnsi="Times New Roman" w:cs="Times New Roman"/>
              </w:rPr>
              <w:t>ğ) Mezunların izlenmesi ve işe yerleştirme çalışmalarında alan/bölüm, atölye ve</w:t>
            </w:r>
          </w:p>
          <w:p w:rsidR="00EE5DD2" w:rsidRPr="000F59F6" w:rsidRDefault="002C381E" w:rsidP="002C381E">
            <w:pPr>
              <w:pStyle w:val="TableParagraph"/>
              <w:rPr>
                <w:rFonts w:ascii="Times New Roman"/>
                <w:sz w:val="18"/>
                <w:lang w:val="tr-TR"/>
              </w:rPr>
            </w:pPr>
            <w:proofErr w:type="gramStart"/>
            <w:r w:rsidRPr="00AD7BB5">
              <w:rPr>
                <w:rFonts w:ascii="Times New Roman" w:hAnsi="Times New Roman" w:cs="Times New Roman"/>
              </w:rPr>
              <w:t>laboratuvar</w:t>
            </w:r>
            <w:proofErr w:type="gramEnd"/>
            <w:r w:rsidRPr="00AD7BB5">
              <w:rPr>
                <w:rFonts w:ascii="Times New Roman" w:hAnsi="Times New Roman" w:cs="Times New Roman"/>
              </w:rPr>
              <w:t xml:space="preserve"> şefleriyle işbirliği yapar.</w:t>
            </w:r>
          </w:p>
        </w:tc>
      </w:tr>
      <w:tr w:rsidR="00EE5DD2" w:rsidRPr="000F59F6" w:rsidTr="004028DA">
        <w:trPr>
          <w:trHeight w:val="700"/>
        </w:trPr>
        <w:tc>
          <w:tcPr>
            <w:tcW w:w="2015" w:type="dxa"/>
            <w:shd w:val="clear" w:color="auto" w:fill="E2EFD9"/>
          </w:tcPr>
          <w:p w:rsidR="00EE5DD2" w:rsidRPr="000F59F6" w:rsidRDefault="00EE5DD2" w:rsidP="004028DA">
            <w:pPr>
              <w:pStyle w:val="TableParagraph"/>
              <w:spacing w:before="119"/>
              <w:ind w:left="101" w:right="437"/>
              <w:rPr>
                <w:sz w:val="20"/>
                <w:lang w:val="tr-TR"/>
              </w:rPr>
            </w:pPr>
            <w:r w:rsidRPr="000F59F6">
              <w:rPr>
                <w:sz w:val="20"/>
                <w:lang w:val="tr-TR"/>
              </w:rPr>
              <w:lastRenderedPageBreak/>
              <w:t>Yönetim İşleri ve Büro Memuru</w:t>
            </w:r>
          </w:p>
        </w:tc>
        <w:tc>
          <w:tcPr>
            <w:tcW w:w="7051" w:type="dxa"/>
          </w:tcPr>
          <w:p w:rsidR="00EE5DD2" w:rsidRPr="000F59F6" w:rsidRDefault="002C381E" w:rsidP="004028DA">
            <w:pPr>
              <w:pStyle w:val="TableParagraph"/>
              <w:rPr>
                <w:rFonts w:ascii="Times New Roman"/>
                <w:sz w:val="18"/>
                <w:lang w:val="tr-TR"/>
              </w:rPr>
            </w:pPr>
            <w:r>
              <w:rPr>
                <w:rFonts w:ascii="Times New Roman"/>
                <w:sz w:val="18"/>
                <w:lang w:val="tr-TR"/>
              </w:rPr>
              <w:t>-</w:t>
            </w:r>
          </w:p>
        </w:tc>
      </w:tr>
      <w:tr w:rsidR="00EE5DD2" w:rsidRPr="000F59F6" w:rsidTr="004028DA">
        <w:trPr>
          <w:trHeight w:val="700"/>
        </w:trPr>
        <w:tc>
          <w:tcPr>
            <w:tcW w:w="2015" w:type="dxa"/>
            <w:shd w:val="clear" w:color="auto" w:fill="E2EFD9"/>
          </w:tcPr>
          <w:p w:rsidR="00EE5DD2" w:rsidRPr="000F59F6" w:rsidRDefault="00EE5DD2" w:rsidP="004028DA">
            <w:pPr>
              <w:pStyle w:val="TableParagraph"/>
              <w:spacing w:before="119"/>
              <w:ind w:left="101" w:right="218"/>
              <w:rPr>
                <w:sz w:val="20"/>
                <w:lang w:val="tr-TR"/>
              </w:rPr>
            </w:pPr>
            <w:r w:rsidRPr="000F59F6">
              <w:rPr>
                <w:sz w:val="20"/>
                <w:lang w:val="tr-TR"/>
              </w:rPr>
              <w:t>Yardımcı Hizmetler Personeli</w:t>
            </w:r>
          </w:p>
        </w:tc>
        <w:tc>
          <w:tcPr>
            <w:tcW w:w="7051" w:type="dxa"/>
          </w:tcPr>
          <w:p w:rsidR="00EE5DD2" w:rsidRPr="000F59F6" w:rsidRDefault="002C381E" w:rsidP="004028DA">
            <w:pPr>
              <w:pStyle w:val="TableParagraph"/>
              <w:rPr>
                <w:rFonts w:ascii="Times New Roman"/>
                <w:sz w:val="18"/>
                <w:lang w:val="tr-TR"/>
              </w:rPr>
            </w:pPr>
            <w:r>
              <w:rPr>
                <w:rFonts w:ascii="Times New Roman"/>
                <w:sz w:val="18"/>
                <w:lang w:val="tr-TR"/>
              </w:rPr>
              <w:t>-</w:t>
            </w:r>
          </w:p>
        </w:tc>
      </w:tr>
    </w:tbl>
    <w:p w:rsidR="00EE5DD2" w:rsidRPr="000F59F6" w:rsidRDefault="00EE5DD2" w:rsidP="00EE5DD2">
      <w:pPr>
        <w:pStyle w:val="GvdeMetni"/>
        <w:rPr>
          <w:b/>
          <w:sz w:val="22"/>
          <w:lang w:val="tr-TR"/>
        </w:rPr>
      </w:pPr>
    </w:p>
    <w:p w:rsidR="00EE5DD2" w:rsidRDefault="00EE5DD2" w:rsidP="00EE5DD2">
      <w:pPr>
        <w:pStyle w:val="GvdeMetni"/>
        <w:spacing w:before="11"/>
        <w:rPr>
          <w:b/>
          <w:sz w:val="21"/>
          <w:lang w:val="tr-TR"/>
        </w:rPr>
      </w:pPr>
    </w:p>
    <w:p w:rsidR="002C381E" w:rsidRDefault="002C381E" w:rsidP="00EE5DD2">
      <w:pPr>
        <w:pStyle w:val="GvdeMetni"/>
        <w:spacing w:before="11"/>
        <w:rPr>
          <w:b/>
          <w:sz w:val="21"/>
          <w:lang w:val="tr-TR"/>
        </w:rPr>
      </w:pPr>
    </w:p>
    <w:p w:rsidR="002C381E" w:rsidRDefault="002C381E" w:rsidP="00EE5DD2">
      <w:pPr>
        <w:pStyle w:val="GvdeMetni"/>
        <w:spacing w:before="11"/>
        <w:rPr>
          <w:b/>
          <w:sz w:val="21"/>
          <w:lang w:val="tr-TR"/>
        </w:rPr>
      </w:pPr>
    </w:p>
    <w:p w:rsidR="002C381E" w:rsidRDefault="002C381E" w:rsidP="00EE5DD2">
      <w:pPr>
        <w:pStyle w:val="GvdeMetni"/>
        <w:spacing w:before="11"/>
        <w:rPr>
          <w:b/>
          <w:sz w:val="21"/>
          <w:lang w:val="tr-TR"/>
        </w:rPr>
      </w:pPr>
    </w:p>
    <w:p w:rsidR="002C381E" w:rsidRDefault="002C381E" w:rsidP="00EE5DD2">
      <w:pPr>
        <w:pStyle w:val="GvdeMetni"/>
        <w:spacing w:before="11"/>
        <w:rPr>
          <w:b/>
          <w:sz w:val="21"/>
          <w:lang w:val="tr-TR"/>
        </w:rPr>
      </w:pPr>
    </w:p>
    <w:p w:rsidR="002C381E" w:rsidRDefault="002C381E" w:rsidP="00EE5DD2">
      <w:pPr>
        <w:pStyle w:val="GvdeMetni"/>
        <w:spacing w:before="11"/>
        <w:rPr>
          <w:b/>
          <w:sz w:val="21"/>
          <w:lang w:val="tr-TR"/>
        </w:rPr>
      </w:pPr>
    </w:p>
    <w:p w:rsidR="002C381E" w:rsidRDefault="002C381E" w:rsidP="00EE5DD2">
      <w:pPr>
        <w:pStyle w:val="GvdeMetni"/>
        <w:spacing w:before="11"/>
        <w:rPr>
          <w:b/>
          <w:sz w:val="21"/>
          <w:lang w:val="tr-TR"/>
        </w:rPr>
      </w:pPr>
    </w:p>
    <w:p w:rsidR="002C381E" w:rsidRDefault="002C381E" w:rsidP="00EE5DD2">
      <w:pPr>
        <w:pStyle w:val="GvdeMetni"/>
        <w:spacing w:before="11"/>
        <w:rPr>
          <w:b/>
          <w:sz w:val="21"/>
          <w:lang w:val="tr-TR"/>
        </w:rPr>
      </w:pPr>
    </w:p>
    <w:p w:rsidR="002C381E" w:rsidRDefault="002C381E" w:rsidP="00EE5DD2">
      <w:pPr>
        <w:pStyle w:val="GvdeMetni"/>
        <w:spacing w:before="11"/>
        <w:rPr>
          <w:b/>
          <w:sz w:val="21"/>
          <w:lang w:val="tr-TR"/>
        </w:rPr>
      </w:pPr>
    </w:p>
    <w:p w:rsidR="002C381E" w:rsidRDefault="002C381E" w:rsidP="00EE5DD2">
      <w:pPr>
        <w:pStyle w:val="GvdeMetni"/>
        <w:spacing w:before="11"/>
        <w:rPr>
          <w:b/>
          <w:sz w:val="21"/>
          <w:lang w:val="tr-TR"/>
        </w:rPr>
      </w:pPr>
    </w:p>
    <w:p w:rsidR="002C381E" w:rsidRDefault="002C381E" w:rsidP="00EE5DD2">
      <w:pPr>
        <w:pStyle w:val="GvdeMetni"/>
        <w:spacing w:before="11"/>
        <w:rPr>
          <w:b/>
          <w:sz w:val="21"/>
          <w:lang w:val="tr-TR"/>
        </w:rPr>
      </w:pPr>
    </w:p>
    <w:p w:rsidR="002C381E" w:rsidRPr="000F59F6" w:rsidRDefault="002C381E" w:rsidP="00EE5DD2">
      <w:pPr>
        <w:pStyle w:val="GvdeMetni"/>
        <w:spacing w:before="11"/>
        <w:rPr>
          <w:b/>
          <w:sz w:val="21"/>
          <w:lang w:val="tr-TR"/>
        </w:rPr>
      </w:pPr>
    </w:p>
    <w:p w:rsidR="00EE5DD2" w:rsidRPr="000F59F6" w:rsidRDefault="00EE5DD2" w:rsidP="00EE5DD2">
      <w:pPr>
        <w:ind w:left="118"/>
        <w:rPr>
          <w:b/>
          <w:color w:val="FF0000"/>
          <w:sz w:val="20"/>
        </w:rPr>
      </w:pPr>
      <w:r w:rsidRPr="000F59F6">
        <w:rPr>
          <w:b/>
          <w:sz w:val="20"/>
        </w:rPr>
        <w:lastRenderedPageBreak/>
        <w:t xml:space="preserve">Tablo 14. Okul/kurum Rehberlik Hizmetleri </w:t>
      </w:r>
      <w:r w:rsidRPr="000F59F6">
        <w:rPr>
          <w:b/>
          <w:color w:val="FF0000"/>
          <w:sz w:val="20"/>
        </w:rPr>
        <w:t>(PLANDA BULUNMALI)</w:t>
      </w: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9"/>
        <w:gridCol w:w="799"/>
        <w:gridCol w:w="922"/>
        <w:gridCol w:w="614"/>
        <w:gridCol w:w="1207"/>
        <w:gridCol w:w="1094"/>
        <w:gridCol w:w="762"/>
      </w:tblGrid>
      <w:tr w:rsidR="00EE5DD2" w:rsidRPr="000F59F6" w:rsidTr="004028DA">
        <w:trPr>
          <w:trHeight w:val="600"/>
        </w:trPr>
        <w:tc>
          <w:tcPr>
            <w:tcW w:w="3766" w:type="dxa"/>
            <w:gridSpan w:val="4"/>
            <w:shd w:val="clear" w:color="auto" w:fill="E2EFD9"/>
          </w:tcPr>
          <w:p w:rsidR="00EE5DD2" w:rsidRPr="000F59F6" w:rsidRDefault="00EE5DD2" w:rsidP="004028DA">
            <w:pPr>
              <w:pStyle w:val="TableParagraph"/>
              <w:spacing w:before="184"/>
              <w:ind w:left="1118"/>
              <w:rPr>
                <w:b/>
                <w:sz w:val="20"/>
                <w:lang w:val="tr-TR"/>
              </w:rPr>
            </w:pPr>
            <w:r w:rsidRPr="000F59F6">
              <w:rPr>
                <w:b/>
                <w:sz w:val="20"/>
                <w:lang w:val="tr-TR"/>
              </w:rPr>
              <w:t>Mevcut Kapasite</w:t>
            </w:r>
          </w:p>
        </w:tc>
        <w:tc>
          <w:tcPr>
            <w:tcW w:w="5398" w:type="dxa"/>
            <w:gridSpan w:val="6"/>
            <w:shd w:val="clear" w:color="auto" w:fill="E2EFD9"/>
          </w:tcPr>
          <w:p w:rsidR="00EE5DD2" w:rsidRPr="000F59F6" w:rsidRDefault="00EE5DD2" w:rsidP="004028DA">
            <w:pPr>
              <w:pStyle w:val="TableParagraph"/>
              <w:spacing w:before="184"/>
              <w:ind w:left="765"/>
              <w:rPr>
                <w:b/>
                <w:sz w:val="20"/>
                <w:lang w:val="tr-TR"/>
              </w:rPr>
            </w:pPr>
            <w:r w:rsidRPr="000F59F6">
              <w:rPr>
                <w:b/>
                <w:sz w:val="20"/>
                <w:lang w:val="tr-TR"/>
              </w:rPr>
              <w:t>Mevcut Kapasite Kullanımı ve Performans</w:t>
            </w:r>
          </w:p>
        </w:tc>
      </w:tr>
      <w:tr w:rsidR="00EE5DD2" w:rsidRPr="000F59F6" w:rsidTr="004028DA">
        <w:trPr>
          <w:trHeight w:val="800"/>
        </w:trPr>
        <w:tc>
          <w:tcPr>
            <w:tcW w:w="943" w:type="dxa"/>
            <w:vMerge w:val="restart"/>
            <w:textDirection w:val="btLr"/>
          </w:tcPr>
          <w:p w:rsidR="00EE5DD2" w:rsidRPr="000F59F6" w:rsidRDefault="00EE5DD2" w:rsidP="004028DA">
            <w:pPr>
              <w:pStyle w:val="TableParagraph"/>
              <w:spacing w:before="105"/>
              <w:ind w:left="112"/>
              <w:rPr>
                <w:sz w:val="20"/>
                <w:lang w:val="tr-TR"/>
              </w:rPr>
            </w:pPr>
            <w:r w:rsidRPr="000F59F6">
              <w:rPr>
                <w:spacing w:val="-1"/>
                <w:w w:val="99"/>
                <w:sz w:val="20"/>
                <w:lang w:val="tr-TR"/>
              </w:rPr>
              <w:t>P</w:t>
            </w:r>
            <w:r w:rsidRPr="000F59F6">
              <w:rPr>
                <w:w w:val="99"/>
                <w:sz w:val="20"/>
                <w:lang w:val="tr-TR"/>
              </w:rPr>
              <w:t>s</w:t>
            </w:r>
            <w:r w:rsidRPr="000F59F6">
              <w:rPr>
                <w:spacing w:val="-1"/>
                <w:w w:val="99"/>
                <w:sz w:val="20"/>
                <w:lang w:val="tr-TR"/>
              </w:rPr>
              <w:t>i</w:t>
            </w:r>
            <w:r w:rsidRPr="000F59F6">
              <w:rPr>
                <w:w w:val="99"/>
                <w:sz w:val="20"/>
                <w:lang w:val="tr-TR"/>
              </w:rPr>
              <w:t>k</w:t>
            </w:r>
            <w:r w:rsidRPr="000F59F6">
              <w:rPr>
                <w:spacing w:val="-1"/>
                <w:w w:val="99"/>
                <w:sz w:val="20"/>
                <w:lang w:val="tr-TR"/>
              </w:rPr>
              <w:t>o</w:t>
            </w:r>
            <w:r w:rsidRPr="000F59F6">
              <w:rPr>
                <w:w w:val="99"/>
                <w:sz w:val="20"/>
                <w:lang w:val="tr-TR"/>
              </w:rPr>
              <w:t>l</w:t>
            </w:r>
            <w:r w:rsidRPr="000F59F6">
              <w:rPr>
                <w:spacing w:val="-1"/>
                <w:w w:val="99"/>
                <w:sz w:val="20"/>
                <w:lang w:val="tr-TR"/>
              </w:rPr>
              <w:t>oji</w:t>
            </w:r>
            <w:r w:rsidRPr="000F59F6">
              <w:rPr>
                <w:w w:val="99"/>
                <w:sz w:val="20"/>
                <w:lang w:val="tr-TR"/>
              </w:rPr>
              <w:t>k</w:t>
            </w:r>
            <w:r w:rsidRPr="000F59F6">
              <w:rPr>
                <w:sz w:val="20"/>
                <w:lang w:val="tr-TR"/>
              </w:rPr>
              <w:t xml:space="preserve"> </w:t>
            </w:r>
            <w:r w:rsidRPr="000F59F6">
              <w:rPr>
                <w:w w:val="99"/>
                <w:sz w:val="20"/>
                <w:lang w:val="tr-TR"/>
              </w:rPr>
              <w:t>Da</w:t>
            </w:r>
            <w:r w:rsidRPr="000F59F6">
              <w:rPr>
                <w:spacing w:val="-1"/>
                <w:w w:val="99"/>
                <w:sz w:val="20"/>
                <w:lang w:val="tr-TR"/>
              </w:rPr>
              <w:t>nı</w:t>
            </w:r>
            <w:r w:rsidRPr="000F59F6">
              <w:rPr>
                <w:w w:val="99"/>
                <w:sz w:val="20"/>
                <w:lang w:val="tr-TR"/>
              </w:rPr>
              <w:t>ş</w:t>
            </w:r>
            <w:r w:rsidRPr="000F59F6">
              <w:rPr>
                <w:spacing w:val="-1"/>
                <w:w w:val="99"/>
                <w:sz w:val="20"/>
                <w:lang w:val="tr-TR"/>
              </w:rPr>
              <w:t>m</w:t>
            </w:r>
            <w:r w:rsidRPr="000F59F6">
              <w:rPr>
                <w:w w:val="99"/>
                <w:sz w:val="20"/>
                <w:lang w:val="tr-TR"/>
              </w:rPr>
              <w:t>an</w:t>
            </w:r>
            <w:r w:rsidRPr="000F59F6">
              <w:rPr>
                <w:sz w:val="20"/>
                <w:lang w:val="tr-TR"/>
              </w:rPr>
              <w:t xml:space="preserve"> </w:t>
            </w:r>
            <w:r w:rsidRPr="000F59F6">
              <w:rPr>
                <w:w w:val="99"/>
                <w:sz w:val="20"/>
                <w:lang w:val="tr-TR"/>
              </w:rPr>
              <w:t>N</w:t>
            </w:r>
            <w:r w:rsidRPr="000F59F6">
              <w:rPr>
                <w:spacing w:val="-1"/>
                <w:w w:val="99"/>
                <w:sz w:val="20"/>
                <w:lang w:val="tr-TR"/>
              </w:rPr>
              <w:t>or</w:t>
            </w:r>
            <w:r w:rsidRPr="000F59F6">
              <w:rPr>
                <w:w w:val="99"/>
                <w:sz w:val="20"/>
                <w:lang w:val="tr-TR"/>
              </w:rPr>
              <w:t>m</w:t>
            </w:r>
            <w:r w:rsidRPr="000F59F6">
              <w:rPr>
                <w:sz w:val="20"/>
                <w:lang w:val="tr-TR"/>
              </w:rPr>
              <w:t xml:space="preserve"> </w:t>
            </w:r>
            <w:r w:rsidRPr="000F59F6">
              <w:rPr>
                <w:w w:val="99"/>
                <w:sz w:val="20"/>
                <w:lang w:val="tr-TR"/>
              </w:rPr>
              <w:t>Say</w:t>
            </w:r>
            <w:r w:rsidRPr="000F59F6">
              <w:rPr>
                <w:spacing w:val="-1"/>
                <w:w w:val="99"/>
                <w:sz w:val="20"/>
                <w:lang w:val="tr-TR"/>
              </w:rPr>
              <w:t>ı</w:t>
            </w:r>
            <w:r w:rsidRPr="000F59F6">
              <w:rPr>
                <w:w w:val="99"/>
                <w:sz w:val="20"/>
                <w:lang w:val="tr-TR"/>
              </w:rPr>
              <w:t>sı</w:t>
            </w:r>
          </w:p>
        </w:tc>
        <w:tc>
          <w:tcPr>
            <w:tcW w:w="941" w:type="dxa"/>
            <w:vMerge w:val="restart"/>
            <w:textDirection w:val="btLr"/>
          </w:tcPr>
          <w:p w:rsidR="00EE5DD2" w:rsidRPr="000F59F6" w:rsidRDefault="00EE5DD2" w:rsidP="004028DA">
            <w:pPr>
              <w:pStyle w:val="TableParagraph"/>
              <w:spacing w:before="105" w:line="244" w:lineRule="auto"/>
              <w:ind w:left="112" w:right="923"/>
              <w:rPr>
                <w:sz w:val="20"/>
                <w:lang w:val="tr-TR"/>
              </w:rPr>
            </w:pPr>
            <w:r w:rsidRPr="000F59F6">
              <w:rPr>
                <w:w w:val="99"/>
                <w:sz w:val="20"/>
                <w:lang w:val="tr-TR"/>
              </w:rPr>
              <w:t>G</w:t>
            </w:r>
            <w:r w:rsidRPr="000F59F6">
              <w:rPr>
                <w:spacing w:val="-1"/>
                <w:w w:val="99"/>
                <w:sz w:val="20"/>
                <w:lang w:val="tr-TR"/>
              </w:rPr>
              <w:t>ör</w:t>
            </w:r>
            <w:r w:rsidRPr="000F59F6">
              <w:rPr>
                <w:w w:val="99"/>
                <w:sz w:val="20"/>
                <w:lang w:val="tr-TR"/>
              </w:rPr>
              <w:t>ev</w:t>
            </w:r>
            <w:r w:rsidRPr="000F59F6">
              <w:rPr>
                <w:spacing w:val="-1"/>
                <w:sz w:val="20"/>
                <w:lang w:val="tr-TR"/>
              </w:rPr>
              <w:t xml:space="preserve"> </w:t>
            </w:r>
            <w:r w:rsidRPr="000F59F6">
              <w:rPr>
                <w:spacing w:val="-1"/>
                <w:w w:val="99"/>
                <w:sz w:val="20"/>
                <w:lang w:val="tr-TR"/>
              </w:rPr>
              <w:t>Y</w:t>
            </w:r>
            <w:r w:rsidRPr="000F59F6">
              <w:rPr>
                <w:w w:val="99"/>
                <w:sz w:val="20"/>
                <w:lang w:val="tr-TR"/>
              </w:rPr>
              <w:t>a</w:t>
            </w:r>
            <w:r w:rsidRPr="000F59F6">
              <w:rPr>
                <w:spacing w:val="-1"/>
                <w:w w:val="99"/>
                <w:sz w:val="20"/>
                <w:lang w:val="tr-TR"/>
              </w:rPr>
              <w:t>p</w:t>
            </w:r>
            <w:r w:rsidRPr="000F59F6">
              <w:rPr>
                <w:w w:val="99"/>
                <w:sz w:val="20"/>
                <w:lang w:val="tr-TR"/>
              </w:rPr>
              <w:t>an</w:t>
            </w:r>
            <w:r w:rsidRPr="000F59F6">
              <w:rPr>
                <w:sz w:val="20"/>
                <w:lang w:val="tr-TR"/>
              </w:rPr>
              <w:t xml:space="preserve"> </w:t>
            </w:r>
            <w:r w:rsidRPr="000F59F6">
              <w:rPr>
                <w:spacing w:val="-1"/>
                <w:w w:val="99"/>
                <w:sz w:val="20"/>
                <w:lang w:val="tr-TR"/>
              </w:rPr>
              <w:t>P</w:t>
            </w:r>
            <w:r w:rsidRPr="000F59F6">
              <w:rPr>
                <w:w w:val="99"/>
                <w:sz w:val="20"/>
                <w:lang w:val="tr-TR"/>
              </w:rPr>
              <w:t>s</w:t>
            </w:r>
            <w:r w:rsidRPr="000F59F6">
              <w:rPr>
                <w:spacing w:val="-1"/>
                <w:w w:val="99"/>
                <w:sz w:val="20"/>
                <w:lang w:val="tr-TR"/>
              </w:rPr>
              <w:t>i</w:t>
            </w:r>
            <w:r w:rsidRPr="000F59F6">
              <w:rPr>
                <w:w w:val="99"/>
                <w:sz w:val="20"/>
                <w:lang w:val="tr-TR"/>
              </w:rPr>
              <w:t>k</w:t>
            </w:r>
            <w:r w:rsidRPr="000F59F6">
              <w:rPr>
                <w:spacing w:val="-1"/>
                <w:w w:val="99"/>
                <w:sz w:val="20"/>
                <w:lang w:val="tr-TR"/>
              </w:rPr>
              <w:t>o</w:t>
            </w:r>
            <w:r w:rsidRPr="000F59F6">
              <w:rPr>
                <w:w w:val="99"/>
                <w:sz w:val="20"/>
                <w:lang w:val="tr-TR"/>
              </w:rPr>
              <w:t>l</w:t>
            </w:r>
            <w:r w:rsidRPr="000F59F6">
              <w:rPr>
                <w:spacing w:val="-1"/>
                <w:w w:val="99"/>
                <w:sz w:val="20"/>
                <w:lang w:val="tr-TR"/>
              </w:rPr>
              <w:t>oji</w:t>
            </w:r>
            <w:r w:rsidRPr="000F59F6">
              <w:rPr>
                <w:w w:val="99"/>
                <w:sz w:val="20"/>
                <w:lang w:val="tr-TR"/>
              </w:rPr>
              <w:t>k</w:t>
            </w:r>
            <w:r w:rsidRPr="000F59F6">
              <w:rPr>
                <w:sz w:val="20"/>
                <w:lang w:val="tr-TR"/>
              </w:rPr>
              <w:t xml:space="preserve"> </w:t>
            </w:r>
            <w:r w:rsidRPr="000F59F6">
              <w:rPr>
                <w:w w:val="99"/>
                <w:sz w:val="20"/>
                <w:lang w:val="tr-TR"/>
              </w:rPr>
              <w:t>D</w:t>
            </w:r>
            <w:r w:rsidRPr="000F59F6">
              <w:rPr>
                <w:spacing w:val="2"/>
                <w:w w:val="99"/>
                <w:sz w:val="20"/>
                <w:lang w:val="tr-TR"/>
              </w:rPr>
              <w:t>a</w:t>
            </w:r>
            <w:r w:rsidRPr="000F59F6">
              <w:rPr>
                <w:spacing w:val="-1"/>
                <w:w w:val="99"/>
                <w:sz w:val="20"/>
                <w:lang w:val="tr-TR"/>
              </w:rPr>
              <w:t>n</w:t>
            </w:r>
            <w:r w:rsidRPr="000F59F6">
              <w:rPr>
                <w:spacing w:val="1"/>
                <w:w w:val="99"/>
                <w:sz w:val="20"/>
                <w:lang w:val="tr-TR"/>
              </w:rPr>
              <w:t>ı</w:t>
            </w:r>
            <w:r w:rsidRPr="000F59F6">
              <w:rPr>
                <w:w w:val="99"/>
                <w:sz w:val="20"/>
                <w:lang w:val="tr-TR"/>
              </w:rPr>
              <w:t>ş</w:t>
            </w:r>
            <w:r w:rsidRPr="000F59F6">
              <w:rPr>
                <w:spacing w:val="-1"/>
                <w:w w:val="99"/>
                <w:sz w:val="20"/>
                <w:lang w:val="tr-TR"/>
              </w:rPr>
              <w:t>m</w:t>
            </w:r>
            <w:r w:rsidRPr="000F59F6">
              <w:rPr>
                <w:w w:val="99"/>
                <w:sz w:val="20"/>
                <w:lang w:val="tr-TR"/>
              </w:rPr>
              <w:t xml:space="preserve">an </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
        </w:tc>
        <w:tc>
          <w:tcPr>
            <w:tcW w:w="943" w:type="dxa"/>
            <w:vMerge w:val="restart"/>
            <w:textDirection w:val="btLr"/>
          </w:tcPr>
          <w:p w:rsidR="00EE5DD2" w:rsidRPr="000F59F6" w:rsidRDefault="00EE5DD2" w:rsidP="004028DA">
            <w:pPr>
              <w:pStyle w:val="TableParagraph"/>
              <w:spacing w:before="105" w:line="247" w:lineRule="auto"/>
              <w:ind w:left="112" w:right="923"/>
              <w:rPr>
                <w:sz w:val="20"/>
                <w:lang w:val="tr-TR"/>
              </w:rPr>
            </w:pPr>
            <w:r w:rsidRPr="000F59F6">
              <w:rPr>
                <w:w w:val="99"/>
                <w:sz w:val="20"/>
                <w:lang w:val="tr-TR"/>
              </w:rPr>
              <w:t>İh</w:t>
            </w:r>
            <w:r w:rsidRPr="000F59F6">
              <w:rPr>
                <w:spacing w:val="-1"/>
                <w:w w:val="99"/>
                <w:sz w:val="20"/>
                <w:lang w:val="tr-TR"/>
              </w:rPr>
              <w:t>ti</w:t>
            </w:r>
            <w:r w:rsidRPr="000F59F6">
              <w:rPr>
                <w:w w:val="99"/>
                <w:sz w:val="20"/>
                <w:lang w:val="tr-TR"/>
              </w:rPr>
              <w:t>yaç</w:t>
            </w:r>
            <w:r w:rsidRPr="000F59F6">
              <w:rPr>
                <w:sz w:val="20"/>
                <w:lang w:val="tr-TR"/>
              </w:rPr>
              <w:t xml:space="preserve"> </w:t>
            </w:r>
            <w:r w:rsidRPr="000F59F6">
              <w:rPr>
                <w:w w:val="99"/>
                <w:sz w:val="20"/>
                <w:lang w:val="tr-TR"/>
              </w:rPr>
              <w:t>Duyulan</w:t>
            </w:r>
            <w:r w:rsidRPr="000F59F6">
              <w:rPr>
                <w:spacing w:val="-2"/>
                <w:sz w:val="20"/>
                <w:lang w:val="tr-TR"/>
              </w:rPr>
              <w:t xml:space="preserve"> </w:t>
            </w:r>
            <w:r w:rsidRPr="000F59F6">
              <w:rPr>
                <w:spacing w:val="-1"/>
                <w:w w:val="99"/>
                <w:sz w:val="20"/>
                <w:lang w:val="tr-TR"/>
              </w:rPr>
              <w:t>P</w:t>
            </w:r>
            <w:r w:rsidRPr="000F59F6">
              <w:rPr>
                <w:w w:val="99"/>
                <w:sz w:val="20"/>
                <w:lang w:val="tr-TR"/>
              </w:rPr>
              <w:t>s</w:t>
            </w:r>
            <w:r w:rsidRPr="000F59F6">
              <w:rPr>
                <w:spacing w:val="-1"/>
                <w:w w:val="99"/>
                <w:sz w:val="20"/>
                <w:lang w:val="tr-TR"/>
              </w:rPr>
              <w:t>i</w:t>
            </w:r>
            <w:r w:rsidRPr="000F59F6">
              <w:rPr>
                <w:w w:val="99"/>
                <w:sz w:val="20"/>
                <w:lang w:val="tr-TR"/>
              </w:rPr>
              <w:t>k</w:t>
            </w:r>
            <w:r w:rsidRPr="000F59F6">
              <w:rPr>
                <w:spacing w:val="-1"/>
                <w:w w:val="99"/>
                <w:sz w:val="20"/>
                <w:lang w:val="tr-TR"/>
              </w:rPr>
              <w:t>o</w:t>
            </w:r>
            <w:r w:rsidRPr="000F59F6">
              <w:rPr>
                <w:w w:val="99"/>
                <w:sz w:val="20"/>
                <w:lang w:val="tr-TR"/>
              </w:rPr>
              <w:t>l</w:t>
            </w:r>
            <w:r w:rsidRPr="000F59F6">
              <w:rPr>
                <w:spacing w:val="-1"/>
                <w:w w:val="99"/>
                <w:sz w:val="20"/>
                <w:lang w:val="tr-TR"/>
              </w:rPr>
              <w:t xml:space="preserve">ojik </w:t>
            </w:r>
            <w:r w:rsidRPr="000F59F6">
              <w:rPr>
                <w:w w:val="99"/>
                <w:sz w:val="20"/>
                <w:lang w:val="tr-TR"/>
              </w:rPr>
              <w:t>Da</w:t>
            </w:r>
            <w:r w:rsidRPr="000F59F6">
              <w:rPr>
                <w:spacing w:val="-1"/>
                <w:w w:val="99"/>
                <w:sz w:val="20"/>
                <w:lang w:val="tr-TR"/>
              </w:rPr>
              <w:t>nı</w:t>
            </w:r>
            <w:r w:rsidRPr="000F59F6">
              <w:rPr>
                <w:w w:val="99"/>
                <w:sz w:val="20"/>
                <w:lang w:val="tr-TR"/>
              </w:rPr>
              <w:t>ş</w:t>
            </w:r>
            <w:r w:rsidRPr="000F59F6">
              <w:rPr>
                <w:spacing w:val="-1"/>
                <w:w w:val="99"/>
                <w:sz w:val="20"/>
                <w:lang w:val="tr-TR"/>
              </w:rPr>
              <w:t>m</w:t>
            </w:r>
            <w:r w:rsidRPr="000F59F6">
              <w:rPr>
                <w:w w:val="99"/>
                <w:sz w:val="20"/>
                <w:lang w:val="tr-TR"/>
              </w:rPr>
              <w:t>an</w:t>
            </w:r>
            <w:r w:rsidRPr="000F59F6">
              <w:rPr>
                <w:sz w:val="20"/>
                <w:lang w:val="tr-TR"/>
              </w:rPr>
              <w:t xml:space="preserve"> </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
        </w:tc>
        <w:tc>
          <w:tcPr>
            <w:tcW w:w="939" w:type="dxa"/>
            <w:vMerge w:val="restart"/>
            <w:textDirection w:val="btLr"/>
          </w:tcPr>
          <w:p w:rsidR="00EE5DD2" w:rsidRPr="000F59F6" w:rsidRDefault="00EE5DD2" w:rsidP="004028DA">
            <w:pPr>
              <w:pStyle w:val="TableParagraph"/>
              <w:spacing w:before="105"/>
              <w:ind w:left="112"/>
              <w:rPr>
                <w:sz w:val="20"/>
                <w:lang w:val="tr-TR"/>
              </w:rPr>
            </w:pPr>
            <w:r w:rsidRPr="000F59F6">
              <w:rPr>
                <w:w w:val="99"/>
                <w:sz w:val="20"/>
                <w:lang w:val="tr-TR"/>
              </w:rPr>
              <w:t>G</w:t>
            </w:r>
            <w:r w:rsidRPr="000F59F6">
              <w:rPr>
                <w:spacing w:val="-1"/>
                <w:w w:val="99"/>
                <w:sz w:val="20"/>
                <w:lang w:val="tr-TR"/>
              </w:rPr>
              <w:t>ör</w:t>
            </w:r>
            <w:r w:rsidRPr="000F59F6">
              <w:rPr>
                <w:w w:val="99"/>
                <w:sz w:val="20"/>
                <w:lang w:val="tr-TR"/>
              </w:rPr>
              <w:t>üş</w:t>
            </w:r>
            <w:r w:rsidRPr="000F59F6">
              <w:rPr>
                <w:spacing w:val="-1"/>
                <w:w w:val="99"/>
                <w:sz w:val="20"/>
                <w:lang w:val="tr-TR"/>
              </w:rPr>
              <w:t>m</w:t>
            </w:r>
            <w:r w:rsidRPr="000F59F6">
              <w:rPr>
                <w:w w:val="99"/>
                <w:sz w:val="20"/>
                <w:lang w:val="tr-TR"/>
              </w:rPr>
              <w:t>e</w:t>
            </w:r>
            <w:r w:rsidRPr="000F59F6">
              <w:rPr>
                <w:sz w:val="20"/>
                <w:lang w:val="tr-TR"/>
              </w:rPr>
              <w:t xml:space="preserve"> </w:t>
            </w:r>
            <w:r w:rsidRPr="000F59F6">
              <w:rPr>
                <w:spacing w:val="-1"/>
                <w:w w:val="99"/>
                <w:sz w:val="20"/>
                <w:lang w:val="tr-TR"/>
              </w:rPr>
              <w:t>Od</w:t>
            </w:r>
            <w:r w:rsidRPr="000F59F6">
              <w:rPr>
                <w:w w:val="99"/>
                <w:sz w:val="20"/>
                <w:lang w:val="tr-TR"/>
              </w:rPr>
              <w:t>ası</w:t>
            </w:r>
            <w:r w:rsidRPr="000F59F6">
              <w:rPr>
                <w:sz w:val="20"/>
                <w:lang w:val="tr-TR"/>
              </w:rPr>
              <w:t xml:space="preserve"> </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
        </w:tc>
        <w:tc>
          <w:tcPr>
            <w:tcW w:w="2335" w:type="dxa"/>
            <w:gridSpan w:val="3"/>
            <w:shd w:val="clear" w:color="auto" w:fill="E2EFD9"/>
          </w:tcPr>
          <w:p w:rsidR="00EE5DD2" w:rsidRPr="000F59F6" w:rsidRDefault="00EE5DD2" w:rsidP="004028DA">
            <w:pPr>
              <w:pStyle w:val="TableParagraph"/>
              <w:spacing w:before="1"/>
              <w:ind w:left="969" w:right="246" w:hanging="699"/>
              <w:rPr>
                <w:sz w:val="20"/>
                <w:lang w:val="tr-TR"/>
              </w:rPr>
            </w:pPr>
            <w:r w:rsidRPr="000F59F6">
              <w:rPr>
                <w:sz w:val="20"/>
                <w:lang w:val="tr-TR"/>
              </w:rPr>
              <w:t>Danışmanlık Hizmeti Alan</w:t>
            </w:r>
          </w:p>
        </w:tc>
        <w:tc>
          <w:tcPr>
            <w:tcW w:w="3063" w:type="dxa"/>
            <w:gridSpan w:val="3"/>
            <w:shd w:val="clear" w:color="auto" w:fill="E2EFD9"/>
          </w:tcPr>
          <w:p w:rsidR="00EE5DD2" w:rsidRPr="000F59F6" w:rsidRDefault="00EE5DD2" w:rsidP="004028DA">
            <w:pPr>
              <w:pStyle w:val="TableParagraph"/>
              <w:spacing w:before="1"/>
              <w:ind w:left="282" w:right="278" w:firstLine="7"/>
              <w:jc w:val="both"/>
              <w:rPr>
                <w:sz w:val="20"/>
                <w:lang w:val="tr-TR"/>
              </w:rPr>
            </w:pPr>
            <w:r w:rsidRPr="000F59F6">
              <w:rPr>
                <w:sz w:val="20"/>
                <w:lang w:val="tr-TR"/>
              </w:rPr>
              <w:t>Rehberlik Hizmetleri İle İlgili Düzenlenen Eğitim/Paylaşım Toplantısı vb. Faaliyet Sayısı</w:t>
            </w:r>
          </w:p>
        </w:tc>
      </w:tr>
      <w:tr w:rsidR="00EE5DD2" w:rsidRPr="000F59F6" w:rsidTr="004028DA">
        <w:trPr>
          <w:trHeight w:val="2420"/>
        </w:trPr>
        <w:tc>
          <w:tcPr>
            <w:tcW w:w="943" w:type="dxa"/>
            <w:vMerge/>
            <w:tcBorders>
              <w:top w:val="nil"/>
            </w:tcBorders>
            <w:textDirection w:val="btLr"/>
          </w:tcPr>
          <w:p w:rsidR="00EE5DD2" w:rsidRPr="000F59F6" w:rsidRDefault="00EE5DD2" w:rsidP="004028DA">
            <w:pPr>
              <w:rPr>
                <w:sz w:val="2"/>
                <w:szCs w:val="2"/>
                <w:lang w:val="tr-TR"/>
              </w:rPr>
            </w:pPr>
          </w:p>
        </w:tc>
        <w:tc>
          <w:tcPr>
            <w:tcW w:w="941" w:type="dxa"/>
            <w:vMerge/>
            <w:tcBorders>
              <w:top w:val="nil"/>
            </w:tcBorders>
            <w:textDirection w:val="btLr"/>
          </w:tcPr>
          <w:p w:rsidR="00EE5DD2" w:rsidRPr="000F59F6" w:rsidRDefault="00EE5DD2" w:rsidP="004028DA">
            <w:pPr>
              <w:rPr>
                <w:sz w:val="2"/>
                <w:szCs w:val="2"/>
                <w:lang w:val="tr-TR"/>
              </w:rPr>
            </w:pPr>
          </w:p>
        </w:tc>
        <w:tc>
          <w:tcPr>
            <w:tcW w:w="943" w:type="dxa"/>
            <w:vMerge/>
            <w:tcBorders>
              <w:top w:val="nil"/>
            </w:tcBorders>
            <w:textDirection w:val="btLr"/>
          </w:tcPr>
          <w:p w:rsidR="00EE5DD2" w:rsidRPr="000F59F6" w:rsidRDefault="00EE5DD2" w:rsidP="004028DA">
            <w:pPr>
              <w:rPr>
                <w:sz w:val="2"/>
                <w:szCs w:val="2"/>
                <w:lang w:val="tr-TR"/>
              </w:rPr>
            </w:pPr>
          </w:p>
        </w:tc>
        <w:tc>
          <w:tcPr>
            <w:tcW w:w="939" w:type="dxa"/>
            <w:vMerge/>
            <w:tcBorders>
              <w:top w:val="nil"/>
            </w:tcBorders>
            <w:textDirection w:val="btLr"/>
          </w:tcPr>
          <w:p w:rsidR="00EE5DD2" w:rsidRPr="000F59F6" w:rsidRDefault="00EE5DD2" w:rsidP="004028DA">
            <w:pPr>
              <w:rPr>
                <w:sz w:val="2"/>
                <w:szCs w:val="2"/>
                <w:lang w:val="tr-TR"/>
              </w:rPr>
            </w:pPr>
          </w:p>
        </w:tc>
        <w:tc>
          <w:tcPr>
            <w:tcW w:w="799" w:type="dxa"/>
            <w:textDirection w:val="btLr"/>
          </w:tcPr>
          <w:p w:rsidR="00EE5DD2" w:rsidRPr="000F59F6" w:rsidRDefault="00EE5DD2" w:rsidP="004028DA">
            <w:pPr>
              <w:pStyle w:val="TableParagraph"/>
              <w:spacing w:before="107"/>
              <w:ind w:left="112"/>
              <w:rPr>
                <w:sz w:val="20"/>
                <w:lang w:val="tr-TR"/>
              </w:rPr>
            </w:pPr>
            <w:r w:rsidRPr="000F59F6">
              <w:rPr>
                <w:spacing w:val="-1"/>
                <w:w w:val="99"/>
                <w:sz w:val="20"/>
                <w:lang w:val="tr-TR"/>
              </w:rPr>
              <w:t>Öğr</w:t>
            </w:r>
            <w:r w:rsidRPr="000F59F6">
              <w:rPr>
                <w:w w:val="99"/>
                <w:sz w:val="20"/>
                <w:lang w:val="tr-TR"/>
              </w:rPr>
              <w:t>e</w:t>
            </w:r>
            <w:r w:rsidRPr="000F59F6">
              <w:rPr>
                <w:spacing w:val="-1"/>
                <w:w w:val="99"/>
                <w:sz w:val="20"/>
                <w:lang w:val="tr-TR"/>
              </w:rPr>
              <w:t>n</w:t>
            </w:r>
            <w:r w:rsidRPr="000F59F6">
              <w:rPr>
                <w:w w:val="99"/>
                <w:sz w:val="20"/>
                <w:lang w:val="tr-TR"/>
              </w:rPr>
              <w:t>ci</w:t>
            </w:r>
            <w:r w:rsidRPr="000F59F6">
              <w:rPr>
                <w:sz w:val="20"/>
                <w:lang w:val="tr-TR"/>
              </w:rPr>
              <w:t xml:space="preserve"> </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
        </w:tc>
        <w:tc>
          <w:tcPr>
            <w:tcW w:w="922" w:type="dxa"/>
            <w:textDirection w:val="btLr"/>
          </w:tcPr>
          <w:p w:rsidR="00EE5DD2" w:rsidRPr="000F59F6" w:rsidRDefault="00EE5DD2" w:rsidP="004028DA">
            <w:pPr>
              <w:pStyle w:val="TableParagraph"/>
              <w:spacing w:before="107"/>
              <w:ind w:left="112"/>
              <w:rPr>
                <w:sz w:val="20"/>
                <w:lang w:val="tr-TR"/>
              </w:rPr>
            </w:pPr>
            <w:r w:rsidRPr="000F59F6">
              <w:rPr>
                <w:spacing w:val="-1"/>
                <w:w w:val="99"/>
                <w:sz w:val="20"/>
                <w:lang w:val="tr-TR"/>
              </w:rPr>
              <w:t>Öğr</w:t>
            </w:r>
            <w:r w:rsidRPr="000F59F6">
              <w:rPr>
                <w:w w:val="99"/>
                <w:sz w:val="20"/>
                <w:lang w:val="tr-TR"/>
              </w:rPr>
              <w:t>e</w:t>
            </w:r>
            <w:r w:rsidRPr="000F59F6">
              <w:rPr>
                <w:spacing w:val="-1"/>
                <w:w w:val="99"/>
                <w:sz w:val="20"/>
                <w:lang w:val="tr-TR"/>
              </w:rPr>
              <w:t>tm</w:t>
            </w:r>
            <w:r w:rsidRPr="000F59F6">
              <w:rPr>
                <w:w w:val="99"/>
                <w:sz w:val="20"/>
                <w:lang w:val="tr-TR"/>
              </w:rPr>
              <w:t>en</w:t>
            </w:r>
            <w:r w:rsidRPr="000F59F6">
              <w:rPr>
                <w:sz w:val="20"/>
                <w:lang w:val="tr-TR"/>
              </w:rPr>
              <w:t xml:space="preserve"> </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
        </w:tc>
        <w:tc>
          <w:tcPr>
            <w:tcW w:w="614" w:type="dxa"/>
            <w:textDirection w:val="btLr"/>
          </w:tcPr>
          <w:p w:rsidR="00EE5DD2" w:rsidRPr="000F59F6" w:rsidRDefault="00EE5DD2" w:rsidP="004028DA">
            <w:pPr>
              <w:pStyle w:val="TableParagraph"/>
              <w:spacing w:before="107"/>
              <w:ind w:left="112"/>
              <w:rPr>
                <w:sz w:val="20"/>
                <w:lang w:val="tr-TR"/>
              </w:rPr>
            </w:pPr>
            <w:r w:rsidRPr="000F59F6">
              <w:rPr>
                <w:spacing w:val="-1"/>
                <w:w w:val="99"/>
                <w:sz w:val="20"/>
                <w:lang w:val="tr-TR"/>
              </w:rPr>
              <w:t>V</w:t>
            </w:r>
            <w:r w:rsidRPr="000F59F6">
              <w:rPr>
                <w:w w:val="99"/>
                <w:sz w:val="20"/>
                <w:lang w:val="tr-TR"/>
              </w:rPr>
              <w:t>eli</w:t>
            </w:r>
            <w:r w:rsidRPr="000F59F6">
              <w:rPr>
                <w:spacing w:val="-1"/>
                <w:sz w:val="20"/>
                <w:lang w:val="tr-TR"/>
              </w:rPr>
              <w:t xml:space="preserve"> </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
        </w:tc>
        <w:tc>
          <w:tcPr>
            <w:tcW w:w="1207" w:type="dxa"/>
            <w:textDirection w:val="btLr"/>
          </w:tcPr>
          <w:p w:rsidR="00EE5DD2" w:rsidRPr="000F59F6" w:rsidRDefault="00EE5DD2" w:rsidP="004028DA">
            <w:pPr>
              <w:pStyle w:val="TableParagraph"/>
              <w:spacing w:before="107"/>
              <w:ind w:left="112"/>
              <w:rPr>
                <w:sz w:val="20"/>
                <w:lang w:val="tr-TR"/>
              </w:rPr>
            </w:pPr>
            <w:r w:rsidRPr="000F59F6">
              <w:rPr>
                <w:spacing w:val="-1"/>
                <w:w w:val="99"/>
                <w:sz w:val="20"/>
                <w:lang w:val="tr-TR"/>
              </w:rPr>
              <w:t>Öğr</w:t>
            </w:r>
            <w:r w:rsidRPr="000F59F6">
              <w:rPr>
                <w:w w:val="99"/>
                <w:sz w:val="20"/>
                <w:lang w:val="tr-TR"/>
              </w:rPr>
              <w:t>e</w:t>
            </w:r>
            <w:r w:rsidRPr="000F59F6">
              <w:rPr>
                <w:spacing w:val="-1"/>
                <w:w w:val="99"/>
                <w:sz w:val="20"/>
                <w:lang w:val="tr-TR"/>
              </w:rPr>
              <w:t>tm</w:t>
            </w:r>
            <w:r w:rsidRPr="000F59F6">
              <w:rPr>
                <w:w w:val="99"/>
                <w:sz w:val="20"/>
                <w:lang w:val="tr-TR"/>
              </w:rPr>
              <w:t>e</w:t>
            </w:r>
            <w:r w:rsidRPr="000F59F6">
              <w:rPr>
                <w:spacing w:val="-1"/>
                <w:w w:val="99"/>
                <w:sz w:val="20"/>
                <w:lang w:val="tr-TR"/>
              </w:rPr>
              <w:t>n</w:t>
            </w:r>
            <w:r w:rsidRPr="000F59F6">
              <w:rPr>
                <w:w w:val="99"/>
                <w:sz w:val="20"/>
                <w:lang w:val="tr-TR"/>
              </w:rPr>
              <w:t>le</w:t>
            </w:r>
            <w:r w:rsidRPr="000F59F6">
              <w:rPr>
                <w:spacing w:val="-1"/>
                <w:w w:val="99"/>
                <w:sz w:val="20"/>
                <w:lang w:val="tr-TR"/>
              </w:rPr>
              <w:t>r</w:t>
            </w:r>
            <w:r w:rsidRPr="000F59F6">
              <w:rPr>
                <w:w w:val="99"/>
                <w:sz w:val="20"/>
                <w:lang w:val="tr-TR"/>
              </w:rPr>
              <w:t>e</w:t>
            </w:r>
            <w:r w:rsidRPr="000F59F6">
              <w:rPr>
                <w:spacing w:val="1"/>
                <w:sz w:val="20"/>
                <w:lang w:val="tr-TR"/>
              </w:rPr>
              <w:t xml:space="preserve"> </w:t>
            </w:r>
            <w:r w:rsidRPr="000F59F6">
              <w:rPr>
                <w:spacing w:val="-1"/>
                <w:w w:val="99"/>
                <w:sz w:val="20"/>
                <w:lang w:val="tr-TR"/>
              </w:rPr>
              <w:t>Yön</w:t>
            </w:r>
            <w:r w:rsidRPr="000F59F6">
              <w:rPr>
                <w:w w:val="99"/>
                <w:sz w:val="20"/>
                <w:lang w:val="tr-TR"/>
              </w:rPr>
              <w:t>el</w:t>
            </w:r>
            <w:r w:rsidRPr="000F59F6">
              <w:rPr>
                <w:spacing w:val="-1"/>
                <w:w w:val="99"/>
                <w:sz w:val="20"/>
                <w:lang w:val="tr-TR"/>
              </w:rPr>
              <w:t>i</w:t>
            </w:r>
            <w:r w:rsidRPr="000F59F6">
              <w:rPr>
                <w:w w:val="99"/>
                <w:sz w:val="20"/>
                <w:lang w:val="tr-TR"/>
              </w:rPr>
              <w:t>k</w:t>
            </w:r>
          </w:p>
        </w:tc>
        <w:tc>
          <w:tcPr>
            <w:tcW w:w="1094" w:type="dxa"/>
            <w:textDirection w:val="btLr"/>
          </w:tcPr>
          <w:p w:rsidR="00EE5DD2" w:rsidRPr="000F59F6" w:rsidRDefault="00EE5DD2" w:rsidP="004028DA">
            <w:pPr>
              <w:pStyle w:val="TableParagraph"/>
              <w:spacing w:before="105"/>
              <w:ind w:left="112"/>
              <w:rPr>
                <w:sz w:val="20"/>
                <w:lang w:val="tr-TR"/>
              </w:rPr>
            </w:pPr>
            <w:r w:rsidRPr="000F59F6">
              <w:rPr>
                <w:spacing w:val="-1"/>
                <w:w w:val="99"/>
                <w:sz w:val="20"/>
                <w:lang w:val="tr-TR"/>
              </w:rPr>
              <w:t>Öğr</w:t>
            </w:r>
            <w:r w:rsidRPr="000F59F6">
              <w:rPr>
                <w:w w:val="99"/>
                <w:sz w:val="20"/>
                <w:lang w:val="tr-TR"/>
              </w:rPr>
              <w:t>e</w:t>
            </w:r>
            <w:r w:rsidRPr="000F59F6">
              <w:rPr>
                <w:spacing w:val="-1"/>
                <w:w w:val="99"/>
                <w:sz w:val="20"/>
                <w:lang w:val="tr-TR"/>
              </w:rPr>
              <w:t>n</w:t>
            </w:r>
            <w:r w:rsidRPr="000F59F6">
              <w:rPr>
                <w:w w:val="99"/>
                <w:sz w:val="20"/>
                <w:lang w:val="tr-TR"/>
              </w:rPr>
              <w:t>c</w:t>
            </w:r>
            <w:r w:rsidRPr="000F59F6">
              <w:rPr>
                <w:spacing w:val="-1"/>
                <w:w w:val="99"/>
                <w:sz w:val="20"/>
                <w:lang w:val="tr-TR"/>
              </w:rPr>
              <w:t>i</w:t>
            </w:r>
            <w:r w:rsidRPr="000F59F6">
              <w:rPr>
                <w:w w:val="99"/>
                <w:sz w:val="20"/>
                <w:lang w:val="tr-TR"/>
              </w:rPr>
              <w:t>le</w:t>
            </w:r>
            <w:r w:rsidRPr="000F59F6">
              <w:rPr>
                <w:spacing w:val="-1"/>
                <w:w w:val="99"/>
                <w:sz w:val="20"/>
                <w:lang w:val="tr-TR"/>
              </w:rPr>
              <w:t>r</w:t>
            </w:r>
            <w:r w:rsidRPr="000F59F6">
              <w:rPr>
                <w:w w:val="99"/>
                <w:sz w:val="20"/>
                <w:lang w:val="tr-TR"/>
              </w:rPr>
              <w:t>e</w:t>
            </w:r>
            <w:r w:rsidRPr="000F59F6">
              <w:rPr>
                <w:sz w:val="20"/>
                <w:lang w:val="tr-TR"/>
              </w:rPr>
              <w:t xml:space="preserve"> </w:t>
            </w:r>
            <w:r w:rsidRPr="000F59F6">
              <w:rPr>
                <w:w w:val="99"/>
                <w:sz w:val="20"/>
                <w:lang w:val="tr-TR"/>
              </w:rPr>
              <w:t>Y</w:t>
            </w:r>
            <w:r w:rsidRPr="000F59F6">
              <w:rPr>
                <w:spacing w:val="-1"/>
                <w:w w:val="99"/>
                <w:sz w:val="20"/>
                <w:lang w:val="tr-TR"/>
              </w:rPr>
              <w:t>ön</w:t>
            </w:r>
            <w:r w:rsidRPr="000F59F6">
              <w:rPr>
                <w:w w:val="99"/>
                <w:sz w:val="20"/>
                <w:lang w:val="tr-TR"/>
              </w:rPr>
              <w:t>el</w:t>
            </w:r>
            <w:r w:rsidRPr="000F59F6">
              <w:rPr>
                <w:spacing w:val="-1"/>
                <w:w w:val="99"/>
                <w:sz w:val="20"/>
                <w:lang w:val="tr-TR"/>
              </w:rPr>
              <w:t>i</w:t>
            </w:r>
            <w:r w:rsidRPr="000F59F6">
              <w:rPr>
                <w:w w:val="99"/>
                <w:sz w:val="20"/>
                <w:lang w:val="tr-TR"/>
              </w:rPr>
              <w:t>k</w:t>
            </w:r>
          </w:p>
        </w:tc>
        <w:tc>
          <w:tcPr>
            <w:tcW w:w="762" w:type="dxa"/>
            <w:textDirection w:val="btLr"/>
          </w:tcPr>
          <w:p w:rsidR="00EE5DD2" w:rsidRPr="000F59F6" w:rsidRDefault="00EE5DD2" w:rsidP="004028DA">
            <w:pPr>
              <w:pStyle w:val="TableParagraph"/>
              <w:spacing w:before="105"/>
              <w:ind w:left="112"/>
              <w:rPr>
                <w:sz w:val="20"/>
                <w:lang w:val="tr-TR"/>
              </w:rPr>
            </w:pPr>
            <w:r w:rsidRPr="000F59F6">
              <w:rPr>
                <w:spacing w:val="-1"/>
                <w:w w:val="99"/>
                <w:sz w:val="20"/>
                <w:lang w:val="tr-TR"/>
              </w:rPr>
              <w:t>V</w:t>
            </w:r>
            <w:r w:rsidRPr="000F59F6">
              <w:rPr>
                <w:w w:val="99"/>
                <w:sz w:val="20"/>
                <w:lang w:val="tr-TR"/>
              </w:rPr>
              <w:t>el</w:t>
            </w:r>
            <w:r w:rsidRPr="000F59F6">
              <w:rPr>
                <w:spacing w:val="-1"/>
                <w:w w:val="99"/>
                <w:sz w:val="20"/>
                <w:lang w:val="tr-TR"/>
              </w:rPr>
              <w:t>i</w:t>
            </w:r>
            <w:r w:rsidRPr="000F59F6">
              <w:rPr>
                <w:w w:val="99"/>
                <w:sz w:val="20"/>
                <w:lang w:val="tr-TR"/>
              </w:rPr>
              <w:t>le</w:t>
            </w:r>
            <w:r w:rsidRPr="000F59F6">
              <w:rPr>
                <w:spacing w:val="-1"/>
                <w:w w:val="99"/>
                <w:sz w:val="20"/>
                <w:lang w:val="tr-TR"/>
              </w:rPr>
              <w:t>r</w:t>
            </w:r>
            <w:r w:rsidRPr="000F59F6">
              <w:rPr>
                <w:w w:val="99"/>
                <w:sz w:val="20"/>
                <w:lang w:val="tr-TR"/>
              </w:rPr>
              <w:t>e</w:t>
            </w:r>
            <w:r w:rsidRPr="000F59F6">
              <w:rPr>
                <w:sz w:val="20"/>
                <w:lang w:val="tr-TR"/>
              </w:rPr>
              <w:t xml:space="preserve"> </w:t>
            </w:r>
            <w:r w:rsidRPr="000F59F6">
              <w:rPr>
                <w:spacing w:val="-1"/>
                <w:w w:val="99"/>
                <w:sz w:val="20"/>
                <w:lang w:val="tr-TR"/>
              </w:rPr>
              <w:t>Yön</w:t>
            </w:r>
            <w:r w:rsidRPr="000F59F6">
              <w:rPr>
                <w:w w:val="99"/>
                <w:sz w:val="20"/>
                <w:lang w:val="tr-TR"/>
              </w:rPr>
              <w:t>el</w:t>
            </w:r>
            <w:r w:rsidRPr="000F59F6">
              <w:rPr>
                <w:spacing w:val="-1"/>
                <w:w w:val="99"/>
                <w:sz w:val="20"/>
                <w:lang w:val="tr-TR"/>
              </w:rPr>
              <w:t>i</w:t>
            </w:r>
            <w:r w:rsidRPr="000F59F6">
              <w:rPr>
                <w:w w:val="99"/>
                <w:sz w:val="20"/>
                <w:lang w:val="tr-TR"/>
              </w:rPr>
              <w:t>k</w:t>
            </w:r>
          </w:p>
        </w:tc>
      </w:tr>
      <w:tr w:rsidR="00EE5DD2" w:rsidRPr="000F59F6" w:rsidTr="004028DA">
        <w:trPr>
          <w:trHeight w:val="1020"/>
        </w:trPr>
        <w:tc>
          <w:tcPr>
            <w:tcW w:w="943" w:type="dxa"/>
          </w:tcPr>
          <w:p w:rsidR="00EE5DD2" w:rsidRPr="000F59F6" w:rsidRDefault="00BE27A5" w:rsidP="00BE27A5">
            <w:pPr>
              <w:pStyle w:val="TableParagraph"/>
              <w:spacing w:before="240" w:line="480" w:lineRule="auto"/>
              <w:rPr>
                <w:rFonts w:ascii="Times New Roman"/>
                <w:sz w:val="18"/>
                <w:lang w:val="tr-TR"/>
              </w:rPr>
            </w:pPr>
            <w:r>
              <w:rPr>
                <w:rFonts w:ascii="Times New Roman"/>
                <w:sz w:val="18"/>
                <w:lang w:val="tr-TR"/>
              </w:rPr>
              <w:t>2</w:t>
            </w:r>
          </w:p>
        </w:tc>
        <w:tc>
          <w:tcPr>
            <w:tcW w:w="941" w:type="dxa"/>
          </w:tcPr>
          <w:p w:rsidR="00EE5DD2" w:rsidRPr="000F59F6" w:rsidRDefault="00BE27A5" w:rsidP="00BE27A5">
            <w:pPr>
              <w:pStyle w:val="TableParagraph"/>
              <w:spacing w:before="240" w:line="480" w:lineRule="auto"/>
              <w:rPr>
                <w:rFonts w:ascii="Times New Roman"/>
                <w:sz w:val="18"/>
                <w:lang w:val="tr-TR"/>
              </w:rPr>
            </w:pPr>
            <w:r>
              <w:rPr>
                <w:rFonts w:ascii="Times New Roman"/>
                <w:sz w:val="18"/>
                <w:lang w:val="tr-TR"/>
              </w:rPr>
              <w:t>2</w:t>
            </w:r>
          </w:p>
        </w:tc>
        <w:tc>
          <w:tcPr>
            <w:tcW w:w="943" w:type="dxa"/>
          </w:tcPr>
          <w:p w:rsidR="00EE5DD2" w:rsidRPr="000F59F6" w:rsidRDefault="00BE27A5" w:rsidP="00BE27A5">
            <w:pPr>
              <w:pStyle w:val="TableParagraph"/>
              <w:spacing w:before="240" w:line="480" w:lineRule="auto"/>
              <w:rPr>
                <w:rFonts w:ascii="Times New Roman"/>
                <w:sz w:val="18"/>
                <w:lang w:val="tr-TR"/>
              </w:rPr>
            </w:pPr>
            <w:r>
              <w:rPr>
                <w:rFonts w:ascii="Times New Roman"/>
                <w:sz w:val="18"/>
                <w:lang w:val="tr-TR"/>
              </w:rPr>
              <w:t>0</w:t>
            </w:r>
          </w:p>
        </w:tc>
        <w:tc>
          <w:tcPr>
            <w:tcW w:w="939" w:type="dxa"/>
          </w:tcPr>
          <w:p w:rsidR="00EE5DD2" w:rsidRPr="000F59F6" w:rsidRDefault="006B0985" w:rsidP="00BE27A5">
            <w:pPr>
              <w:pStyle w:val="TableParagraph"/>
              <w:spacing w:before="240" w:line="480" w:lineRule="auto"/>
              <w:rPr>
                <w:rFonts w:ascii="Times New Roman"/>
                <w:sz w:val="18"/>
                <w:lang w:val="tr-TR"/>
              </w:rPr>
            </w:pPr>
            <w:r>
              <w:rPr>
                <w:rFonts w:ascii="Times New Roman"/>
                <w:sz w:val="18"/>
                <w:lang w:val="tr-TR"/>
              </w:rPr>
              <w:t>2</w:t>
            </w:r>
          </w:p>
        </w:tc>
        <w:tc>
          <w:tcPr>
            <w:tcW w:w="799" w:type="dxa"/>
          </w:tcPr>
          <w:p w:rsidR="00EE5DD2" w:rsidRPr="000F59F6" w:rsidRDefault="006B0985" w:rsidP="00BE27A5">
            <w:pPr>
              <w:pStyle w:val="TableParagraph"/>
              <w:spacing w:before="240" w:line="480" w:lineRule="auto"/>
              <w:rPr>
                <w:rFonts w:ascii="Times New Roman"/>
                <w:sz w:val="18"/>
                <w:lang w:val="tr-TR"/>
              </w:rPr>
            </w:pPr>
            <w:r>
              <w:rPr>
                <w:rFonts w:ascii="Times New Roman"/>
                <w:sz w:val="18"/>
                <w:lang w:val="tr-TR"/>
              </w:rPr>
              <w:t>456</w:t>
            </w:r>
          </w:p>
        </w:tc>
        <w:tc>
          <w:tcPr>
            <w:tcW w:w="922" w:type="dxa"/>
          </w:tcPr>
          <w:p w:rsidR="00EE5DD2" w:rsidRPr="000F59F6" w:rsidRDefault="006B0985" w:rsidP="00BE27A5">
            <w:pPr>
              <w:pStyle w:val="TableParagraph"/>
              <w:spacing w:before="240" w:line="480" w:lineRule="auto"/>
              <w:rPr>
                <w:rFonts w:ascii="Times New Roman"/>
                <w:sz w:val="18"/>
                <w:lang w:val="tr-TR"/>
              </w:rPr>
            </w:pPr>
            <w:r>
              <w:rPr>
                <w:rFonts w:ascii="Times New Roman"/>
                <w:sz w:val="18"/>
                <w:lang w:val="tr-TR"/>
              </w:rPr>
              <w:t>9</w:t>
            </w:r>
          </w:p>
        </w:tc>
        <w:tc>
          <w:tcPr>
            <w:tcW w:w="614" w:type="dxa"/>
          </w:tcPr>
          <w:p w:rsidR="00EE5DD2" w:rsidRPr="000F59F6" w:rsidRDefault="006B0985" w:rsidP="00BE27A5">
            <w:pPr>
              <w:pStyle w:val="TableParagraph"/>
              <w:spacing w:before="240" w:line="480" w:lineRule="auto"/>
              <w:rPr>
                <w:rFonts w:ascii="Times New Roman"/>
                <w:sz w:val="18"/>
                <w:lang w:val="tr-TR"/>
              </w:rPr>
            </w:pPr>
            <w:r>
              <w:rPr>
                <w:rFonts w:ascii="Times New Roman"/>
                <w:sz w:val="18"/>
                <w:lang w:val="tr-TR"/>
              </w:rPr>
              <w:t>114</w:t>
            </w:r>
          </w:p>
        </w:tc>
        <w:tc>
          <w:tcPr>
            <w:tcW w:w="1207" w:type="dxa"/>
          </w:tcPr>
          <w:p w:rsidR="00EE5DD2" w:rsidRPr="000F59F6" w:rsidRDefault="006B0985" w:rsidP="00BE27A5">
            <w:pPr>
              <w:pStyle w:val="TableParagraph"/>
              <w:spacing w:before="240" w:line="480" w:lineRule="auto"/>
              <w:rPr>
                <w:rFonts w:ascii="Times New Roman"/>
                <w:sz w:val="18"/>
                <w:lang w:val="tr-TR"/>
              </w:rPr>
            </w:pPr>
            <w:r>
              <w:rPr>
                <w:rFonts w:ascii="Times New Roman"/>
                <w:sz w:val="18"/>
                <w:lang w:val="tr-TR"/>
              </w:rPr>
              <w:t>4</w:t>
            </w:r>
          </w:p>
        </w:tc>
        <w:tc>
          <w:tcPr>
            <w:tcW w:w="1094" w:type="dxa"/>
          </w:tcPr>
          <w:p w:rsidR="00EE5DD2" w:rsidRPr="000F59F6" w:rsidRDefault="006B0985" w:rsidP="00BE27A5">
            <w:pPr>
              <w:pStyle w:val="TableParagraph"/>
              <w:spacing w:before="240" w:line="480" w:lineRule="auto"/>
              <w:rPr>
                <w:rFonts w:ascii="Times New Roman"/>
                <w:sz w:val="18"/>
                <w:lang w:val="tr-TR"/>
              </w:rPr>
            </w:pPr>
            <w:r>
              <w:rPr>
                <w:rFonts w:ascii="Times New Roman"/>
                <w:sz w:val="18"/>
                <w:lang w:val="tr-TR"/>
              </w:rPr>
              <w:t>10</w:t>
            </w:r>
          </w:p>
        </w:tc>
        <w:tc>
          <w:tcPr>
            <w:tcW w:w="762" w:type="dxa"/>
          </w:tcPr>
          <w:p w:rsidR="00EE5DD2" w:rsidRPr="000F59F6" w:rsidRDefault="006B0985" w:rsidP="00BE27A5">
            <w:pPr>
              <w:pStyle w:val="TableParagraph"/>
              <w:spacing w:before="240" w:line="480" w:lineRule="auto"/>
              <w:rPr>
                <w:rFonts w:ascii="Times New Roman"/>
                <w:sz w:val="18"/>
                <w:lang w:val="tr-TR"/>
              </w:rPr>
            </w:pPr>
            <w:r>
              <w:rPr>
                <w:rFonts w:ascii="Times New Roman"/>
                <w:sz w:val="18"/>
                <w:lang w:val="tr-TR"/>
              </w:rPr>
              <w:t>2</w:t>
            </w:r>
          </w:p>
        </w:tc>
      </w:tr>
    </w:tbl>
    <w:p w:rsidR="00EE5DD2" w:rsidRPr="000F59F6" w:rsidRDefault="00EE5DD2" w:rsidP="00EE5DD2">
      <w:pPr>
        <w:rPr>
          <w:rFonts w:ascii="Times New Roman"/>
          <w:sz w:val="18"/>
        </w:rPr>
        <w:sectPr w:rsidR="00EE5DD2" w:rsidRPr="000F59F6" w:rsidSect="005B428F">
          <w:pgSz w:w="11910" w:h="16840"/>
          <w:pgMar w:top="1580" w:right="1260" w:bottom="1280" w:left="1260" w:header="0" w:footer="1037" w:gutter="0"/>
          <w:cols w:space="708"/>
        </w:sectPr>
      </w:pPr>
    </w:p>
    <w:p w:rsidR="00EE5DD2" w:rsidRPr="000F59F6" w:rsidRDefault="00EE5DD2" w:rsidP="004028DA">
      <w:pPr>
        <w:pStyle w:val="Balk4"/>
        <w:keepNext w:val="0"/>
        <w:keepLines w:val="0"/>
        <w:widowControl w:val="0"/>
        <w:numPr>
          <w:ilvl w:val="2"/>
          <w:numId w:val="46"/>
        </w:numPr>
        <w:tabs>
          <w:tab w:val="left" w:pos="812"/>
        </w:tabs>
        <w:autoSpaceDE w:val="0"/>
        <w:autoSpaceDN w:val="0"/>
        <w:spacing w:before="78" w:line="240" w:lineRule="auto"/>
        <w:ind w:left="811" w:hanging="693"/>
        <w:jc w:val="both"/>
        <w:rPr>
          <w:rFonts w:ascii="Cambria" w:eastAsia="Cambria" w:hAnsi="Cambria" w:cs="Cambria"/>
          <w:b/>
          <w:bCs/>
          <w:i w:val="0"/>
          <w:iCs w:val="0"/>
          <w:color w:val="auto"/>
          <w:kern w:val="0"/>
          <w:sz w:val="28"/>
          <w:szCs w:val="28"/>
          <w14:ligatures w14:val="none"/>
        </w:rPr>
      </w:pPr>
      <w:r w:rsidRPr="000F59F6">
        <w:rPr>
          <w:rFonts w:ascii="Cambria" w:eastAsia="Cambria" w:hAnsi="Cambria" w:cs="Cambria"/>
          <w:b/>
          <w:bCs/>
          <w:i w:val="0"/>
          <w:iCs w:val="0"/>
          <w:color w:val="auto"/>
          <w:kern w:val="0"/>
          <w:sz w:val="28"/>
          <w:szCs w:val="28"/>
          <w14:ligatures w14:val="none"/>
        </w:rPr>
        <w:lastRenderedPageBreak/>
        <w:t>Teknolojik Düzey</w:t>
      </w:r>
    </w:p>
    <w:p w:rsidR="00EE5DD2" w:rsidRPr="000F59F6" w:rsidRDefault="00EE5DD2" w:rsidP="00EE5DD2">
      <w:pPr>
        <w:pStyle w:val="GvdeMetni"/>
        <w:spacing w:line="360" w:lineRule="auto"/>
        <w:ind w:left="118" w:right="114"/>
        <w:jc w:val="both"/>
        <w:rPr>
          <w:lang w:val="tr-TR"/>
        </w:rPr>
      </w:pPr>
      <w:r w:rsidRPr="000F59F6">
        <w:rPr>
          <w:lang w:val="tr-TR"/>
        </w:rPr>
        <w:t>Okul/kurumun teknolojik altyapısı ve teknolojiyi kullanabilme düzeyi belirlenir. Okul/kurumlarda derslerde ve ders dışı etkinliklerde kullanılmakta olan araç gereçlerin sayısı ve ihtiyaç durumu belirlenmelidir. Bu aşamada okul/kurumda hangi işlemlerin elektronik ortamda yapıldığı, gelecekte hangi iş ve işlemlerin elektronik ortamda yapılmasının düşünüldüğü de belirtilmelidir.</w:t>
      </w:r>
    </w:p>
    <w:p w:rsidR="00EE5DD2" w:rsidRPr="000F59F6" w:rsidRDefault="00EE5DD2" w:rsidP="00EE5DD2">
      <w:pPr>
        <w:pStyle w:val="GvdeMetni"/>
        <w:spacing w:before="1"/>
        <w:rPr>
          <w:lang w:val="tr-TR"/>
        </w:rPr>
      </w:pPr>
    </w:p>
    <w:p w:rsidR="00EE5DD2" w:rsidRPr="000F59F6" w:rsidRDefault="00EE5DD2" w:rsidP="00EE5DD2">
      <w:pPr>
        <w:ind w:left="118"/>
        <w:rPr>
          <w:b/>
          <w:color w:val="FF0000"/>
          <w:sz w:val="20"/>
        </w:rPr>
      </w:pPr>
      <w:r w:rsidRPr="000F59F6">
        <w:rPr>
          <w:b/>
          <w:sz w:val="20"/>
        </w:rPr>
        <w:t xml:space="preserve">Tablo 15. Teknolojik Araç-Gereç Durumu </w:t>
      </w:r>
      <w:r w:rsidRPr="000F59F6">
        <w:rPr>
          <w:b/>
          <w:color w:val="FF0000"/>
          <w:sz w:val="20"/>
        </w:rPr>
        <w:t>(PLANDA BULUNMALI)</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18"/>
        <w:gridCol w:w="1565"/>
        <w:gridCol w:w="1183"/>
        <w:gridCol w:w="1147"/>
        <w:gridCol w:w="1337"/>
      </w:tblGrid>
      <w:tr w:rsidR="00EE5DD2" w:rsidRPr="000F59F6" w:rsidTr="004028DA">
        <w:trPr>
          <w:trHeight w:val="360"/>
        </w:trPr>
        <w:tc>
          <w:tcPr>
            <w:tcW w:w="3818" w:type="dxa"/>
            <w:tcBorders>
              <w:bottom w:val="single" w:sz="6" w:space="0" w:color="000000"/>
              <w:right w:val="single" w:sz="6" w:space="0" w:color="000000"/>
            </w:tcBorders>
            <w:shd w:val="clear" w:color="auto" w:fill="E2EFD9"/>
          </w:tcPr>
          <w:p w:rsidR="00EE5DD2" w:rsidRPr="000F59F6" w:rsidRDefault="00EE5DD2" w:rsidP="004028DA">
            <w:pPr>
              <w:pStyle w:val="TableParagraph"/>
              <w:spacing w:line="234" w:lineRule="exact"/>
              <w:ind w:left="97"/>
              <w:rPr>
                <w:b/>
                <w:sz w:val="20"/>
                <w:lang w:val="tr-TR"/>
              </w:rPr>
            </w:pPr>
            <w:r w:rsidRPr="000F59F6">
              <w:rPr>
                <w:b/>
                <w:sz w:val="20"/>
                <w:lang w:val="tr-TR"/>
              </w:rPr>
              <w:t>Araç-Gereçler</w:t>
            </w:r>
          </w:p>
        </w:tc>
        <w:tc>
          <w:tcPr>
            <w:tcW w:w="1565" w:type="dxa"/>
            <w:tcBorders>
              <w:left w:val="single" w:sz="6" w:space="0" w:color="000000"/>
              <w:bottom w:val="single" w:sz="6" w:space="0" w:color="000000"/>
              <w:right w:val="single" w:sz="6" w:space="0" w:color="000000"/>
            </w:tcBorders>
            <w:shd w:val="clear" w:color="auto" w:fill="E2EFD9"/>
          </w:tcPr>
          <w:p w:rsidR="00EE5DD2" w:rsidRPr="000F59F6" w:rsidRDefault="00EE5DD2" w:rsidP="004028DA">
            <w:pPr>
              <w:pStyle w:val="TableParagraph"/>
              <w:spacing w:before="1"/>
              <w:ind w:left="516" w:right="519"/>
              <w:jc w:val="center"/>
              <w:rPr>
                <w:b/>
                <w:sz w:val="20"/>
                <w:lang w:val="tr-TR"/>
              </w:rPr>
            </w:pPr>
            <w:r w:rsidRPr="000F59F6">
              <w:rPr>
                <w:b/>
                <w:sz w:val="20"/>
                <w:lang w:val="tr-TR"/>
              </w:rPr>
              <w:t>2021</w:t>
            </w:r>
          </w:p>
        </w:tc>
        <w:tc>
          <w:tcPr>
            <w:tcW w:w="1183" w:type="dxa"/>
            <w:tcBorders>
              <w:left w:val="single" w:sz="6" w:space="0" w:color="000000"/>
              <w:bottom w:val="single" w:sz="6" w:space="0" w:color="000000"/>
              <w:right w:val="single" w:sz="6" w:space="0" w:color="000000"/>
            </w:tcBorders>
            <w:shd w:val="clear" w:color="auto" w:fill="E2EFD9"/>
          </w:tcPr>
          <w:p w:rsidR="00EE5DD2" w:rsidRPr="000F59F6" w:rsidRDefault="00EE5DD2" w:rsidP="004028DA">
            <w:pPr>
              <w:pStyle w:val="TableParagraph"/>
              <w:spacing w:before="1"/>
              <w:ind w:left="347"/>
              <w:rPr>
                <w:b/>
                <w:sz w:val="20"/>
                <w:lang w:val="tr-TR"/>
              </w:rPr>
            </w:pPr>
            <w:r w:rsidRPr="000F59F6">
              <w:rPr>
                <w:b/>
                <w:sz w:val="20"/>
                <w:lang w:val="tr-TR"/>
              </w:rPr>
              <w:t>2022</w:t>
            </w:r>
          </w:p>
        </w:tc>
        <w:tc>
          <w:tcPr>
            <w:tcW w:w="1147" w:type="dxa"/>
            <w:tcBorders>
              <w:left w:val="single" w:sz="6" w:space="0" w:color="000000"/>
              <w:bottom w:val="single" w:sz="6" w:space="0" w:color="000000"/>
              <w:right w:val="single" w:sz="6" w:space="0" w:color="000000"/>
            </w:tcBorders>
            <w:shd w:val="clear" w:color="auto" w:fill="E2EFD9"/>
          </w:tcPr>
          <w:p w:rsidR="00EE5DD2" w:rsidRPr="000F59F6" w:rsidRDefault="00EE5DD2" w:rsidP="004028DA">
            <w:pPr>
              <w:pStyle w:val="TableParagraph"/>
              <w:spacing w:before="1"/>
              <w:ind w:left="328"/>
              <w:rPr>
                <w:b/>
                <w:sz w:val="20"/>
                <w:lang w:val="tr-TR"/>
              </w:rPr>
            </w:pPr>
            <w:r w:rsidRPr="000F59F6">
              <w:rPr>
                <w:b/>
                <w:sz w:val="20"/>
                <w:lang w:val="tr-TR"/>
              </w:rPr>
              <w:t>2023</w:t>
            </w:r>
          </w:p>
        </w:tc>
        <w:tc>
          <w:tcPr>
            <w:tcW w:w="1337" w:type="dxa"/>
            <w:tcBorders>
              <w:left w:val="single" w:sz="6" w:space="0" w:color="000000"/>
              <w:bottom w:val="single" w:sz="6" w:space="0" w:color="000000"/>
            </w:tcBorders>
            <w:shd w:val="clear" w:color="auto" w:fill="E2EFD9"/>
          </w:tcPr>
          <w:p w:rsidR="00EE5DD2" w:rsidRPr="000F59F6" w:rsidRDefault="00EE5DD2" w:rsidP="004028DA">
            <w:pPr>
              <w:pStyle w:val="TableParagraph"/>
              <w:spacing w:before="1"/>
              <w:ind w:left="342"/>
              <w:rPr>
                <w:b/>
                <w:sz w:val="20"/>
                <w:lang w:val="tr-TR"/>
              </w:rPr>
            </w:pPr>
            <w:r w:rsidRPr="000F59F6">
              <w:rPr>
                <w:b/>
                <w:sz w:val="20"/>
                <w:lang w:val="tr-TR"/>
              </w:rPr>
              <w:t>İhtiyaç</w:t>
            </w:r>
          </w:p>
        </w:tc>
      </w:tr>
      <w:tr w:rsidR="00EE5DD2" w:rsidRPr="000F59F6" w:rsidTr="004028DA">
        <w:trPr>
          <w:trHeight w:val="340"/>
        </w:trPr>
        <w:tc>
          <w:tcPr>
            <w:tcW w:w="3818" w:type="dxa"/>
            <w:tcBorders>
              <w:top w:val="single" w:sz="6" w:space="0" w:color="000000"/>
              <w:bottom w:val="single" w:sz="6" w:space="0" w:color="000000"/>
              <w:right w:val="single" w:sz="6" w:space="0" w:color="000000"/>
            </w:tcBorders>
          </w:tcPr>
          <w:p w:rsidR="00EE5DD2" w:rsidRPr="000F59F6" w:rsidRDefault="00AC07FF" w:rsidP="004028DA">
            <w:pPr>
              <w:pStyle w:val="TableParagraph"/>
              <w:spacing w:line="234" w:lineRule="exact"/>
              <w:ind w:left="97"/>
              <w:rPr>
                <w:sz w:val="20"/>
                <w:lang w:val="tr-TR"/>
              </w:rPr>
            </w:pPr>
            <w:r>
              <w:rPr>
                <w:sz w:val="20"/>
                <w:lang w:val="tr-TR"/>
              </w:rPr>
              <w:t>Bilgisayar</w:t>
            </w:r>
          </w:p>
        </w:tc>
        <w:tc>
          <w:tcPr>
            <w:tcW w:w="1565" w:type="dxa"/>
            <w:tcBorders>
              <w:top w:val="single" w:sz="6" w:space="0" w:color="000000"/>
              <w:left w:val="single" w:sz="6" w:space="0" w:color="000000"/>
              <w:bottom w:val="single" w:sz="6" w:space="0" w:color="000000"/>
              <w:right w:val="single" w:sz="6" w:space="0" w:color="000000"/>
            </w:tcBorders>
            <w:shd w:val="clear" w:color="auto" w:fill="E2EFD9"/>
          </w:tcPr>
          <w:p w:rsidR="00EE5DD2" w:rsidRPr="000F59F6" w:rsidRDefault="00513F97" w:rsidP="004028DA">
            <w:pPr>
              <w:pStyle w:val="TableParagraph"/>
              <w:rPr>
                <w:rFonts w:ascii="Times New Roman"/>
                <w:lang w:val="tr-TR"/>
              </w:rPr>
            </w:pPr>
            <w:r>
              <w:rPr>
                <w:rFonts w:ascii="Times New Roman"/>
                <w:lang w:val="tr-TR"/>
              </w:rPr>
              <w:t>10</w:t>
            </w:r>
          </w:p>
        </w:tc>
        <w:tc>
          <w:tcPr>
            <w:tcW w:w="1183" w:type="dxa"/>
            <w:tcBorders>
              <w:top w:val="single" w:sz="6" w:space="0" w:color="000000"/>
              <w:left w:val="single" w:sz="6" w:space="0" w:color="000000"/>
              <w:bottom w:val="single" w:sz="6" w:space="0" w:color="000000"/>
              <w:right w:val="single" w:sz="6" w:space="0" w:color="000000"/>
            </w:tcBorders>
          </w:tcPr>
          <w:p w:rsidR="00EE5DD2" w:rsidRPr="000F59F6" w:rsidRDefault="00513F97" w:rsidP="004028DA">
            <w:pPr>
              <w:pStyle w:val="TableParagraph"/>
              <w:rPr>
                <w:rFonts w:ascii="Times New Roman"/>
                <w:lang w:val="tr-TR"/>
              </w:rPr>
            </w:pPr>
            <w:r>
              <w:rPr>
                <w:rFonts w:ascii="Times New Roman"/>
                <w:lang w:val="tr-TR"/>
              </w:rPr>
              <w:t>10</w:t>
            </w:r>
          </w:p>
        </w:tc>
        <w:tc>
          <w:tcPr>
            <w:tcW w:w="1147" w:type="dxa"/>
            <w:tcBorders>
              <w:top w:val="single" w:sz="6" w:space="0" w:color="000000"/>
              <w:left w:val="single" w:sz="6" w:space="0" w:color="000000"/>
              <w:bottom w:val="single" w:sz="6" w:space="0" w:color="000000"/>
              <w:right w:val="single" w:sz="6" w:space="0" w:color="000000"/>
            </w:tcBorders>
            <w:shd w:val="clear" w:color="auto" w:fill="E2EFD9"/>
          </w:tcPr>
          <w:p w:rsidR="00EE5DD2" w:rsidRPr="000F59F6" w:rsidRDefault="00513F97" w:rsidP="004028DA">
            <w:pPr>
              <w:pStyle w:val="TableParagraph"/>
              <w:rPr>
                <w:rFonts w:ascii="Times New Roman"/>
                <w:lang w:val="tr-TR"/>
              </w:rPr>
            </w:pPr>
            <w:r>
              <w:rPr>
                <w:rFonts w:ascii="Times New Roman"/>
                <w:lang w:val="tr-TR"/>
              </w:rPr>
              <w:t>10</w:t>
            </w:r>
          </w:p>
        </w:tc>
        <w:tc>
          <w:tcPr>
            <w:tcW w:w="1337" w:type="dxa"/>
            <w:tcBorders>
              <w:top w:val="single" w:sz="6" w:space="0" w:color="000000"/>
              <w:left w:val="single" w:sz="6" w:space="0" w:color="000000"/>
              <w:bottom w:val="single" w:sz="6" w:space="0" w:color="000000"/>
            </w:tcBorders>
          </w:tcPr>
          <w:p w:rsidR="00EE5DD2" w:rsidRPr="000F59F6" w:rsidRDefault="00513F97" w:rsidP="004028DA">
            <w:pPr>
              <w:pStyle w:val="TableParagraph"/>
              <w:rPr>
                <w:rFonts w:ascii="Times New Roman"/>
                <w:lang w:val="tr-TR"/>
              </w:rPr>
            </w:pPr>
            <w:r>
              <w:rPr>
                <w:rFonts w:ascii="Times New Roman"/>
                <w:lang w:val="tr-TR"/>
              </w:rPr>
              <w:t>2</w:t>
            </w:r>
          </w:p>
        </w:tc>
      </w:tr>
      <w:tr w:rsidR="00EE5DD2" w:rsidRPr="000F59F6" w:rsidTr="004028DA">
        <w:trPr>
          <w:trHeight w:val="260"/>
        </w:trPr>
        <w:tc>
          <w:tcPr>
            <w:tcW w:w="3818" w:type="dxa"/>
            <w:tcBorders>
              <w:top w:val="single" w:sz="6" w:space="0" w:color="000000"/>
              <w:bottom w:val="single" w:sz="6" w:space="0" w:color="000000"/>
              <w:right w:val="single" w:sz="6" w:space="0" w:color="000000"/>
            </w:tcBorders>
          </w:tcPr>
          <w:p w:rsidR="00EE5DD2" w:rsidRPr="000F59F6" w:rsidRDefault="00AC07FF" w:rsidP="004028DA">
            <w:pPr>
              <w:pStyle w:val="TableParagraph"/>
              <w:rPr>
                <w:rFonts w:ascii="Times New Roman"/>
                <w:sz w:val="18"/>
                <w:lang w:val="tr-TR"/>
              </w:rPr>
            </w:pPr>
            <w:r>
              <w:rPr>
                <w:rFonts w:ascii="Times New Roman"/>
                <w:sz w:val="18"/>
                <w:lang w:val="tr-TR"/>
              </w:rPr>
              <w:t xml:space="preserve">  Ak</w:t>
            </w:r>
            <w:r>
              <w:rPr>
                <w:rFonts w:ascii="Times New Roman"/>
                <w:sz w:val="18"/>
                <w:lang w:val="tr-TR"/>
              </w:rPr>
              <w:t>ı</w:t>
            </w:r>
            <w:r>
              <w:rPr>
                <w:rFonts w:ascii="Times New Roman"/>
                <w:sz w:val="18"/>
                <w:lang w:val="tr-TR"/>
              </w:rPr>
              <w:t>ll</w:t>
            </w:r>
            <w:r>
              <w:rPr>
                <w:rFonts w:ascii="Times New Roman"/>
                <w:sz w:val="18"/>
                <w:lang w:val="tr-TR"/>
              </w:rPr>
              <w:t>ı</w:t>
            </w:r>
            <w:r>
              <w:rPr>
                <w:rFonts w:ascii="Times New Roman"/>
                <w:sz w:val="18"/>
                <w:lang w:val="tr-TR"/>
              </w:rPr>
              <w:t xml:space="preserve"> Tahta</w:t>
            </w:r>
          </w:p>
        </w:tc>
        <w:tc>
          <w:tcPr>
            <w:tcW w:w="1565" w:type="dxa"/>
            <w:tcBorders>
              <w:top w:val="single" w:sz="6" w:space="0" w:color="000000"/>
              <w:left w:val="single" w:sz="6" w:space="0" w:color="000000"/>
              <w:bottom w:val="single" w:sz="6" w:space="0" w:color="000000"/>
              <w:right w:val="single" w:sz="6" w:space="0" w:color="000000"/>
            </w:tcBorders>
            <w:shd w:val="clear" w:color="auto" w:fill="E2EFD9"/>
          </w:tcPr>
          <w:p w:rsidR="00EE5DD2" w:rsidRPr="000F59F6" w:rsidRDefault="00513F97" w:rsidP="004028DA">
            <w:pPr>
              <w:pStyle w:val="TableParagraph"/>
              <w:rPr>
                <w:rFonts w:ascii="Times New Roman"/>
                <w:sz w:val="18"/>
                <w:lang w:val="tr-TR"/>
              </w:rPr>
            </w:pPr>
            <w:r>
              <w:rPr>
                <w:rFonts w:ascii="Times New Roman"/>
                <w:sz w:val="18"/>
                <w:lang w:val="tr-TR"/>
              </w:rPr>
              <w:t>32</w:t>
            </w:r>
          </w:p>
        </w:tc>
        <w:tc>
          <w:tcPr>
            <w:tcW w:w="1183" w:type="dxa"/>
            <w:tcBorders>
              <w:top w:val="single" w:sz="6" w:space="0" w:color="000000"/>
              <w:left w:val="single" w:sz="6" w:space="0" w:color="000000"/>
              <w:bottom w:val="single" w:sz="6" w:space="0" w:color="000000"/>
              <w:right w:val="single" w:sz="6" w:space="0" w:color="000000"/>
            </w:tcBorders>
          </w:tcPr>
          <w:p w:rsidR="00EE5DD2" w:rsidRPr="000F59F6" w:rsidRDefault="00513F97" w:rsidP="004028DA">
            <w:pPr>
              <w:pStyle w:val="TableParagraph"/>
              <w:rPr>
                <w:rFonts w:ascii="Times New Roman"/>
                <w:sz w:val="18"/>
                <w:lang w:val="tr-TR"/>
              </w:rPr>
            </w:pPr>
            <w:r>
              <w:rPr>
                <w:rFonts w:ascii="Times New Roman"/>
                <w:sz w:val="18"/>
                <w:lang w:val="tr-TR"/>
              </w:rPr>
              <w:t>32</w:t>
            </w:r>
          </w:p>
        </w:tc>
        <w:tc>
          <w:tcPr>
            <w:tcW w:w="1147" w:type="dxa"/>
            <w:tcBorders>
              <w:top w:val="single" w:sz="6" w:space="0" w:color="000000"/>
              <w:left w:val="single" w:sz="6" w:space="0" w:color="000000"/>
              <w:bottom w:val="single" w:sz="6" w:space="0" w:color="000000"/>
              <w:right w:val="single" w:sz="6" w:space="0" w:color="000000"/>
            </w:tcBorders>
            <w:shd w:val="clear" w:color="auto" w:fill="E2EFD9"/>
          </w:tcPr>
          <w:p w:rsidR="00EE5DD2" w:rsidRPr="000F59F6" w:rsidRDefault="00513F97" w:rsidP="004028DA">
            <w:pPr>
              <w:pStyle w:val="TableParagraph"/>
              <w:rPr>
                <w:rFonts w:ascii="Times New Roman"/>
                <w:sz w:val="18"/>
                <w:lang w:val="tr-TR"/>
              </w:rPr>
            </w:pPr>
            <w:r>
              <w:rPr>
                <w:rFonts w:ascii="Times New Roman"/>
                <w:sz w:val="18"/>
                <w:lang w:val="tr-TR"/>
              </w:rPr>
              <w:t>32</w:t>
            </w:r>
          </w:p>
        </w:tc>
        <w:tc>
          <w:tcPr>
            <w:tcW w:w="1337" w:type="dxa"/>
            <w:tcBorders>
              <w:top w:val="single" w:sz="6" w:space="0" w:color="000000"/>
              <w:left w:val="single" w:sz="6" w:space="0" w:color="000000"/>
              <w:bottom w:val="single" w:sz="6" w:space="0" w:color="000000"/>
            </w:tcBorders>
          </w:tcPr>
          <w:p w:rsidR="00EE5DD2" w:rsidRPr="000F59F6" w:rsidRDefault="00513F97" w:rsidP="004028DA">
            <w:pPr>
              <w:pStyle w:val="TableParagraph"/>
              <w:rPr>
                <w:rFonts w:ascii="Times New Roman"/>
                <w:sz w:val="18"/>
                <w:lang w:val="tr-TR"/>
              </w:rPr>
            </w:pPr>
            <w:r>
              <w:rPr>
                <w:rFonts w:ascii="Times New Roman"/>
                <w:sz w:val="18"/>
                <w:lang w:val="tr-TR"/>
              </w:rPr>
              <w:t>0</w:t>
            </w:r>
          </w:p>
        </w:tc>
      </w:tr>
      <w:tr w:rsidR="00EE5DD2" w:rsidRPr="000F59F6" w:rsidTr="004028DA">
        <w:trPr>
          <w:trHeight w:val="260"/>
        </w:trPr>
        <w:tc>
          <w:tcPr>
            <w:tcW w:w="3818" w:type="dxa"/>
            <w:tcBorders>
              <w:top w:val="single" w:sz="6" w:space="0" w:color="000000"/>
              <w:right w:val="single" w:sz="6" w:space="0" w:color="000000"/>
            </w:tcBorders>
          </w:tcPr>
          <w:p w:rsidR="00EE5DD2" w:rsidRPr="000F59F6" w:rsidRDefault="00513F97" w:rsidP="004028DA">
            <w:pPr>
              <w:pStyle w:val="TableParagraph"/>
              <w:rPr>
                <w:rFonts w:ascii="Times New Roman"/>
                <w:sz w:val="20"/>
                <w:lang w:val="tr-TR"/>
              </w:rPr>
            </w:pPr>
            <w:r>
              <w:rPr>
                <w:rFonts w:ascii="Times New Roman"/>
                <w:sz w:val="20"/>
                <w:lang w:val="tr-TR"/>
              </w:rPr>
              <w:t xml:space="preserve">  Fotokopi Makinas</w:t>
            </w:r>
            <w:r>
              <w:rPr>
                <w:rFonts w:ascii="Times New Roman"/>
                <w:sz w:val="20"/>
                <w:lang w:val="tr-TR"/>
              </w:rPr>
              <w:t>ı</w:t>
            </w:r>
          </w:p>
        </w:tc>
        <w:tc>
          <w:tcPr>
            <w:tcW w:w="1565" w:type="dxa"/>
            <w:tcBorders>
              <w:top w:val="single" w:sz="6" w:space="0" w:color="000000"/>
              <w:left w:val="single" w:sz="6" w:space="0" w:color="000000"/>
              <w:right w:val="single" w:sz="6" w:space="0" w:color="000000"/>
            </w:tcBorders>
            <w:shd w:val="clear" w:color="auto" w:fill="E2EFD9"/>
          </w:tcPr>
          <w:p w:rsidR="00EE5DD2" w:rsidRPr="000F59F6" w:rsidRDefault="00513F97" w:rsidP="004028DA">
            <w:pPr>
              <w:pStyle w:val="TableParagraph"/>
              <w:rPr>
                <w:rFonts w:ascii="Times New Roman"/>
                <w:sz w:val="20"/>
                <w:lang w:val="tr-TR"/>
              </w:rPr>
            </w:pPr>
            <w:r>
              <w:rPr>
                <w:rFonts w:ascii="Times New Roman"/>
                <w:sz w:val="20"/>
                <w:lang w:val="tr-TR"/>
              </w:rPr>
              <w:t>5</w:t>
            </w:r>
          </w:p>
        </w:tc>
        <w:tc>
          <w:tcPr>
            <w:tcW w:w="1183" w:type="dxa"/>
            <w:tcBorders>
              <w:top w:val="single" w:sz="6" w:space="0" w:color="000000"/>
              <w:left w:val="single" w:sz="6" w:space="0" w:color="000000"/>
              <w:right w:val="single" w:sz="6" w:space="0" w:color="000000"/>
            </w:tcBorders>
          </w:tcPr>
          <w:p w:rsidR="00EE5DD2" w:rsidRPr="000F59F6" w:rsidRDefault="00513F97" w:rsidP="004028DA">
            <w:pPr>
              <w:pStyle w:val="TableParagraph"/>
              <w:rPr>
                <w:rFonts w:ascii="Times New Roman"/>
                <w:sz w:val="20"/>
                <w:lang w:val="tr-TR"/>
              </w:rPr>
            </w:pPr>
            <w:r>
              <w:rPr>
                <w:rFonts w:ascii="Times New Roman"/>
                <w:sz w:val="20"/>
                <w:lang w:val="tr-TR"/>
              </w:rPr>
              <w:t>5</w:t>
            </w:r>
          </w:p>
        </w:tc>
        <w:tc>
          <w:tcPr>
            <w:tcW w:w="1147" w:type="dxa"/>
            <w:tcBorders>
              <w:top w:val="single" w:sz="6" w:space="0" w:color="000000"/>
              <w:left w:val="single" w:sz="6" w:space="0" w:color="000000"/>
              <w:right w:val="single" w:sz="6" w:space="0" w:color="000000"/>
            </w:tcBorders>
            <w:shd w:val="clear" w:color="auto" w:fill="E2EFD9"/>
          </w:tcPr>
          <w:p w:rsidR="00EE5DD2" w:rsidRPr="000F59F6" w:rsidRDefault="00513F97" w:rsidP="004028DA">
            <w:pPr>
              <w:pStyle w:val="TableParagraph"/>
              <w:rPr>
                <w:rFonts w:ascii="Times New Roman"/>
                <w:sz w:val="20"/>
                <w:lang w:val="tr-TR"/>
              </w:rPr>
            </w:pPr>
            <w:r>
              <w:rPr>
                <w:rFonts w:ascii="Times New Roman"/>
                <w:sz w:val="20"/>
                <w:lang w:val="tr-TR"/>
              </w:rPr>
              <w:t>5</w:t>
            </w:r>
          </w:p>
        </w:tc>
        <w:tc>
          <w:tcPr>
            <w:tcW w:w="1337" w:type="dxa"/>
            <w:tcBorders>
              <w:top w:val="single" w:sz="6" w:space="0" w:color="000000"/>
              <w:left w:val="single" w:sz="6" w:space="0" w:color="000000"/>
            </w:tcBorders>
          </w:tcPr>
          <w:p w:rsidR="00EE5DD2" w:rsidRPr="000F59F6" w:rsidRDefault="00513F97" w:rsidP="004028DA">
            <w:pPr>
              <w:pStyle w:val="TableParagraph"/>
              <w:rPr>
                <w:rFonts w:ascii="Times New Roman"/>
                <w:sz w:val="20"/>
                <w:lang w:val="tr-TR"/>
              </w:rPr>
            </w:pPr>
            <w:r>
              <w:rPr>
                <w:rFonts w:ascii="Times New Roman"/>
                <w:sz w:val="20"/>
                <w:lang w:val="tr-TR"/>
              </w:rPr>
              <w:t>1</w:t>
            </w:r>
          </w:p>
        </w:tc>
      </w:tr>
    </w:tbl>
    <w:p w:rsidR="00EE5DD2" w:rsidRPr="000F59F6" w:rsidRDefault="00EE5DD2" w:rsidP="00EE5DD2">
      <w:pPr>
        <w:pStyle w:val="GvdeMetni"/>
        <w:spacing w:before="11"/>
        <w:rPr>
          <w:b/>
          <w:sz w:val="23"/>
          <w:lang w:val="tr-TR"/>
        </w:rPr>
      </w:pPr>
    </w:p>
    <w:p w:rsidR="00EE5DD2" w:rsidRPr="000F59F6" w:rsidRDefault="00EE5DD2" w:rsidP="00EE5DD2">
      <w:pPr>
        <w:pStyle w:val="GvdeMetni"/>
        <w:ind w:left="118" w:right="117"/>
        <w:jc w:val="both"/>
        <w:rPr>
          <w:color w:val="00B050"/>
          <w:lang w:val="tr-TR"/>
        </w:rPr>
      </w:pPr>
      <w:r w:rsidRPr="000F59F6">
        <w:rPr>
          <w:color w:val="00B050"/>
          <w:lang w:val="tr-TR"/>
        </w:rPr>
        <w:t>Okul/kurumun fiziki mekânlar açısından mevcut ve ihtiyaç durumunun da ortaya konulması gerekmektedir.</w:t>
      </w:r>
    </w:p>
    <w:p w:rsidR="00EE5DD2" w:rsidRPr="000F59F6" w:rsidRDefault="00EE5DD2" w:rsidP="00EE5DD2">
      <w:pPr>
        <w:pStyle w:val="GvdeMetni"/>
        <w:ind w:left="118" w:right="117"/>
        <w:jc w:val="both"/>
        <w:rPr>
          <w:lang w:val="tr-TR"/>
        </w:rPr>
      </w:pPr>
    </w:p>
    <w:p w:rsidR="00EE5DD2" w:rsidRPr="000F59F6" w:rsidRDefault="00EE5DD2" w:rsidP="00EE5DD2">
      <w:pPr>
        <w:ind w:left="118"/>
        <w:rPr>
          <w:b/>
          <w:color w:val="FF0000"/>
          <w:sz w:val="20"/>
        </w:rPr>
      </w:pPr>
      <w:r w:rsidRPr="000F59F6">
        <w:rPr>
          <w:b/>
          <w:sz w:val="20"/>
        </w:rPr>
        <w:t>Tablo 16</w:t>
      </w:r>
      <w:r w:rsidRPr="000F59F6">
        <w:rPr>
          <w:b/>
          <w:color w:val="FF0000"/>
          <w:sz w:val="20"/>
        </w:rPr>
        <w:t>(PLANDA BULUNMALI)</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30"/>
        <w:gridCol w:w="1176"/>
        <w:gridCol w:w="1022"/>
        <w:gridCol w:w="996"/>
        <w:gridCol w:w="1159"/>
        <w:gridCol w:w="1267"/>
      </w:tblGrid>
      <w:tr w:rsidR="00EE5DD2" w:rsidRPr="000F59F6" w:rsidTr="004028DA">
        <w:trPr>
          <w:trHeight w:val="400"/>
        </w:trPr>
        <w:tc>
          <w:tcPr>
            <w:tcW w:w="3430" w:type="dxa"/>
          </w:tcPr>
          <w:p w:rsidR="00EE5DD2" w:rsidRPr="000F59F6" w:rsidRDefault="00EE5DD2" w:rsidP="004028DA">
            <w:pPr>
              <w:pStyle w:val="TableParagraph"/>
              <w:spacing w:line="234" w:lineRule="exact"/>
              <w:ind w:left="97"/>
              <w:rPr>
                <w:sz w:val="20"/>
                <w:lang w:val="tr-TR"/>
              </w:rPr>
            </w:pPr>
            <w:r w:rsidRPr="000F59F6">
              <w:rPr>
                <w:sz w:val="20"/>
                <w:lang w:val="tr-TR"/>
              </w:rPr>
              <w:t>Fiziki Mekân</w:t>
            </w:r>
          </w:p>
        </w:tc>
        <w:tc>
          <w:tcPr>
            <w:tcW w:w="1176" w:type="dxa"/>
            <w:shd w:val="clear" w:color="auto" w:fill="E2EFD9"/>
          </w:tcPr>
          <w:p w:rsidR="00EE5DD2" w:rsidRPr="000F59F6" w:rsidRDefault="00EE5DD2" w:rsidP="004028DA">
            <w:pPr>
              <w:pStyle w:val="TableParagraph"/>
              <w:spacing w:before="1"/>
              <w:ind w:left="392" w:right="397"/>
              <w:jc w:val="center"/>
              <w:rPr>
                <w:b/>
                <w:sz w:val="20"/>
                <w:lang w:val="tr-TR"/>
              </w:rPr>
            </w:pPr>
            <w:r w:rsidRPr="000F59F6">
              <w:rPr>
                <w:b/>
                <w:sz w:val="20"/>
                <w:lang w:val="tr-TR"/>
              </w:rPr>
              <w:t>Var</w:t>
            </w:r>
          </w:p>
        </w:tc>
        <w:tc>
          <w:tcPr>
            <w:tcW w:w="1022" w:type="dxa"/>
          </w:tcPr>
          <w:p w:rsidR="00EE5DD2" w:rsidRPr="000F59F6" w:rsidRDefault="00EE5DD2" w:rsidP="004028DA">
            <w:pPr>
              <w:pStyle w:val="TableParagraph"/>
              <w:spacing w:before="1"/>
              <w:ind w:left="323"/>
              <w:rPr>
                <w:b/>
                <w:sz w:val="20"/>
                <w:lang w:val="tr-TR"/>
              </w:rPr>
            </w:pPr>
            <w:r w:rsidRPr="000F59F6">
              <w:rPr>
                <w:b/>
                <w:sz w:val="20"/>
                <w:lang w:val="tr-TR"/>
              </w:rPr>
              <w:t>Yok</w:t>
            </w:r>
          </w:p>
        </w:tc>
        <w:tc>
          <w:tcPr>
            <w:tcW w:w="996" w:type="dxa"/>
            <w:shd w:val="clear" w:color="auto" w:fill="E2EFD9"/>
          </w:tcPr>
          <w:p w:rsidR="00EE5DD2" w:rsidRPr="000F59F6" w:rsidRDefault="00EE5DD2" w:rsidP="004028DA">
            <w:pPr>
              <w:pStyle w:val="TableParagraph"/>
              <w:spacing w:before="1"/>
              <w:ind w:left="218"/>
              <w:rPr>
                <w:b/>
                <w:sz w:val="20"/>
                <w:lang w:val="tr-TR"/>
              </w:rPr>
            </w:pPr>
            <w:r w:rsidRPr="000F59F6">
              <w:rPr>
                <w:b/>
                <w:sz w:val="20"/>
                <w:lang w:val="tr-TR"/>
              </w:rPr>
              <w:t>Adedi</w:t>
            </w:r>
          </w:p>
        </w:tc>
        <w:tc>
          <w:tcPr>
            <w:tcW w:w="1159" w:type="dxa"/>
          </w:tcPr>
          <w:p w:rsidR="00EE5DD2" w:rsidRPr="000F59F6" w:rsidRDefault="00EE5DD2" w:rsidP="004028DA">
            <w:pPr>
              <w:pStyle w:val="TableParagraph"/>
              <w:spacing w:before="1"/>
              <w:ind w:left="253"/>
              <w:rPr>
                <w:b/>
                <w:sz w:val="20"/>
                <w:lang w:val="tr-TR"/>
              </w:rPr>
            </w:pPr>
            <w:r w:rsidRPr="000F59F6">
              <w:rPr>
                <w:b/>
                <w:sz w:val="20"/>
                <w:lang w:val="tr-TR"/>
              </w:rPr>
              <w:t>İhtiyaç</w:t>
            </w:r>
          </w:p>
        </w:tc>
        <w:tc>
          <w:tcPr>
            <w:tcW w:w="1267" w:type="dxa"/>
            <w:shd w:val="clear" w:color="auto" w:fill="E2EFD9"/>
          </w:tcPr>
          <w:p w:rsidR="00EE5DD2" w:rsidRPr="000F59F6" w:rsidRDefault="00EE5DD2" w:rsidP="004028DA">
            <w:pPr>
              <w:pStyle w:val="TableParagraph"/>
              <w:spacing w:before="1"/>
              <w:ind w:left="194"/>
              <w:rPr>
                <w:b/>
                <w:sz w:val="20"/>
                <w:lang w:val="tr-TR"/>
              </w:rPr>
            </w:pPr>
            <w:r w:rsidRPr="000F59F6">
              <w:rPr>
                <w:b/>
                <w:sz w:val="20"/>
                <w:lang w:val="tr-TR"/>
              </w:rPr>
              <w:t>Açıklama</w:t>
            </w:r>
          </w:p>
        </w:tc>
      </w:tr>
      <w:tr w:rsidR="00EE5DD2" w:rsidRPr="000F59F6" w:rsidTr="004028DA">
        <w:trPr>
          <w:trHeight w:val="560"/>
        </w:trPr>
        <w:tc>
          <w:tcPr>
            <w:tcW w:w="3430" w:type="dxa"/>
            <w:shd w:val="clear" w:color="auto" w:fill="E2EFD9"/>
          </w:tcPr>
          <w:p w:rsidR="00EE5DD2" w:rsidRPr="000F59F6" w:rsidRDefault="00EE5DD2" w:rsidP="004028DA">
            <w:pPr>
              <w:pStyle w:val="TableParagraph"/>
              <w:spacing w:line="234" w:lineRule="exact"/>
              <w:ind w:left="97"/>
              <w:rPr>
                <w:sz w:val="20"/>
                <w:lang w:val="tr-TR"/>
              </w:rPr>
            </w:pPr>
            <w:r w:rsidRPr="000F59F6">
              <w:rPr>
                <w:sz w:val="20"/>
                <w:lang w:val="tr-TR"/>
              </w:rPr>
              <w:t>Öğretmen Çalışma Odası</w:t>
            </w:r>
          </w:p>
        </w:tc>
        <w:tc>
          <w:tcPr>
            <w:tcW w:w="1176" w:type="dxa"/>
            <w:shd w:val="clear" w:color="auto" w:fill="E2EFD9"/>
          </w:tcPr>
          <w:p w:rsidR="00EE5DD2" w:rsidRPr="000F59F6" w:rsidRDefault="00AC07FF" w:rsidP="004028DA">
            <w:pPr>
              <w:pStyle w:val="TableParagraph"/>
              <w:rPr>
                <w:rFonts w:ascii="Times New Roman"/>
                <w:lang w:val="tr-TR"/>
              </w:rPr>
            </w:pPr>
            <w:r w:rsidRPr="000F59F6">
              <w:rPr>
                <w:b/>
                <w:sz w:val="20"/>
                <w:lang w:val="tr-TR"/>
              </w:rPr>
              <w:t>Var</w:t>
            </w:r>
          </w:p>
        </w:tc>
        <w:tc>
          <w:tcPr>
            <w:tcW w:w="1022" w:type="dxa"/>
            <w:shd w:val="clear" w:color="auto" w:fill="E2EFD9"/>
          </w:tcPr>
          <w:p w:rsidR="00EE5DD2" w:rsidRPr="000F59F6" w:rsidRDefault="00EE5DD2" w:rsidP="004028DA">
            <w:pPr>
              <w:pStyle w:val="TableParagraph"/>
              <w:rPr>
                <w:rFonts w:ascii="Times New Roman"/>
                <w:lang w:val="tr-TR"/>
              </w:rPr>
            </w:pPr>
          </w:p>
        </w:tc>
        <w:tc>
          <w:tcPr>
            <w:tcW w:w="996" w:type="dxa"/>
            <w:shd w:val="clear" w:color="auto" w:fill="E2EFD9"/>
          </w:tcPr>
          <w:p w:rsidR="00EE5DD2" w:rsidRPr="000F59F6" w:rsidRDefault="00AC07FF" w:rsidP="00AC07FF">
            <w:pPr>
              <w:pStyle w:val="TableParagraph"/>
              <w:jc w:val="center"/>
              <w:rPr>
                <w:rFonts w:ascii="Times New Roman"/>
                <w:lang w:val="tr-TR"/>
              </w:rPr>
            </w:pPr>
            <w:r>
              <w:rPr>
                <w:rFonts w:ascii="Times New Roman"/>
                <w:lang w:val="tr-TR"/>
              </w:rPr>
              <w:t>1</w:t>
            </w:r>
          </w:p>
        </w:tc>
        <w:tc>
          <w:tcPr>
            <w:tcW w:w="1159" w:type="dxa"/>
            <w:shd w:val="clear" w:color="auto" w:fill="E2EFD9"/>
          </w:tcPr>
          <w:p w:rsidR="00EE5DD2" w:rsidRPr="000F59F6" w:rsidRDefault="00EE5DD2" w:rsidP="004028DA">
            <w:pPr>
              <w:pStyle w:val="TableParagraph"/>
              <w:rPr>
                <w:rFonts w:ascii="Times New Roman"/>
                <w:lang w:val="tr-TR"/>
              </w:rPr>
            </w:pPr>
          </w:p>
        </w:tc>
        <w:tc>
          <w:tcPr>
            <w:tcW w:w="1267" w:type="dxa"/>
            <w:shd w:val="clear" w:color="auto" w:fill="E2EFD9"/>
          </w:tcPr>
          <w:p w:rsidR="00EE5DD2" w:rsidRPr="000F59F6" w:rsidRDefault="00EE5DD2" w:rsidP="004028DA">
            <w:pPr>
              <w:pStyle w:val="TableParagraph"/>
              <w:rPr>
                <w:rFonts w:ascii="Times New Roman"/>
                <w:lang w:val="tr-TR"/>
              </w:rPr>
            </w:pPr>
          </w:p>
        </w:tc>
      </w:tr>
      <w:tr w:rsidR="00EE5DD2" w:rsidRPr="000F59F6" w:rsidTr="004028DA">
        <w:trPr>
          <w:trHeight w:val="540"/>
        </w:trPr>
        <w:tc>
          <w:tcPr>
            <w:tcW w:w="3430" w:type="dxa"/>
          </w:tcPr>
          <w:p w:rsidR="00EE5DD2" w:rsidRPr="000F59F6" w:rsidRDefault="00EE5DD2" w:rsidP="004028DA">
            <w:pPr>
              <w:pStyle w:val="TableParagraph"/>
              <w:spacing w:before="16"/>
              <w:ind w:left="97"/>
              <w:rPr>
                <w:sz w:val="20"/>
                <w:lang w:val="tr-TR"/>
              </w:rPr>
            </w:pPr>
            <w:r w:rsidRPr="000F59F6">
              <w:rPr>
                <w:sz w:val="20"/>
                <w:lang w:val="tr-TR"/>
              </w:rPr>
              <w:t>Ekipman Odası</w:t>
            </w:r>
          </w:p>
        </w:tc>
        <w:tc>
          <w:tcPr>
            <w:tcW w:w="1176" w:type="dxa"/>
          </w:tcPr>
          <w:p w:rsidR="00EE5DD2" w:rsidRPr="000F59F6" w:rsidRDefault="00EE5DD2" w:rsidP="004028DA">
            <w:pPr>
              <w:pStyle w:val="TableParagraph"/>
              <w:rPr>
                <w:rFonts w:ascii="Times New Roman"/>
                <w:lang w:val="tr-TR"/>
              </w:rPr>
            </w:pPr>
          </w:p>
        </w:tc>
        <w:tc>
          <w:tcPr>
            <w:tcW w:w="1022" w:type="dxa"/>
          </w:tcPr>
          <w:p w:rsidR="00EE5DD2" w:rsidRPr="000F59F6" w:rsidRDefault="00AC07FF" w:rsidP="004028DA">
            <w:pPr>
              <w:pStyle w:val="TableParagraph"/>
              <w:rPr>
                <w:rFonts w:ascii="Times New Roman"/>
                <w:lang w:val="tr-TR"/>
              </w:rPr>
            </w:pPr>
            <w:r w:rsidRPr="000F59F6">
              <w:rPr>
                <w:b/>
                <w:sz w:val="20"/>
                <w:lang w:val="tr-TR"/>
              </w:rPr>
              <w:t>Yok</w:t>
            </w:r>
          </w:p>
        </w:tc>
        <w:tc>
          <w:tcPr>
            <w:tcW w:w="996" w:type="dxa"/>
          </w:tcPr>
          <w:p w:rsidR="00EE5DD2" w:rsidRPr="000F59F6" w:rsidRDefault="00EE5DD2" w:rsidP="00AC07FF">
            <w:pPr>
              <w:pStyle w:val="TableParagraph"/>
              <w:jc w:val="center"/>
              <w:rPr>
                <w:rFonts w:ascii="Times New Roman"/>
                <w:lang w:val="tr-TR"/>
              </w:rPr>
            </w:pPr>
          </w:p>
        </w:tc>
        <w:tc>
          <w:tcPr>
            <w:tcW w:w="1159" w:type="dxa"/>
          </w:tcPr>
          <w:p w:rsidR="00EE5DD2" w:rsidRPr="000F59F6" w:rsidRDefault="00EE5DD2" w:rsidP="004028DA">
            <w:pPr>
              <w:pStyle w:val="TableParagraph"/>
              <w:rPr>
                <w:rFonts w:ascii="Times New Roman"/>
                <w:lang w:val="tr-TR"/>
              </w:rPr>
            </w:pPr>
          </w:p>
        </w:tc>
        <w:tc>
          <w:tcPr>
            <w:tcW w:w="1267" w:type="dxa"/>
          </w:tcPr>
          <w:p w:rsidR="00EE5DD2" w:rsidRPr="000F59F6" w:rsidRDefault="00EE5DD2" w:rsidP="004028DA">
            <w:pPr>
              <w:pStyle w:val="TableParagraph"/>
              <w:rPr>
                <w:rFonts w:ascii="Times New Roman"/>
                <w:lang w:val="tr-TR"/>
              </w:rPr>
            </w:pPr>
          </w:p>
        </w:tc>
      </w:tr>
      <w:tr w:rsidR="00EE5DD2" w:rsidRPr="000F59F6" w:rsidTr="004028DA">
        <w:trPr>
          <w:trHeight w:val="520"/>
        </w:trPr>
        <w:tc>
          <w:tcPr>
            <w:tcW w:w="3430" w:type="dxa"/>
            <w:shd w:val="clear" w:color="auto" w:fill="E2EFD9"/>
          </w:tcPr>
          <w:p w:rsidR="00EE5DD2" w:rsidRPr="000F59F6" w:rsidRDefault="00EE5DD2" w:rsidP="004028DA">
            <w:pPr>
              <w:pStyle w:val="TableParagraph"/>
              <w:spacing w:before="13"/>
              <w:ind w:left="97"/>
              <w:rPr>
                <w:sz w:val="20"/>
                <w:lang w:val="tr-TR"/>
              </w:rPr>
            </w:pPr>
            <w:r w:rsidRPr="000F59F6">
              <w:rPr>
                <w:sz w:val="20"/>
                <w:lang w:val="tr-TR"/>
              </w:rPr>
              <w:t>Kütüphane</w:t>
            </w:r>
          </w:p>
        </w:tc>
        <w:tc>
          <w:tcPr>
            <w:tcW w:w="1176" w:type="dxa"/>
            <w:shd w:val="clear" w:color="auto" w:fill="E2EFD9"/>
          </w:tcPr>
          <w:p w:rsidR="00EE5DD2" w:rsidRPr="000F59F6" w:rsidRDefault="00AC07FF" w:rsidP="004028DA">
            <w:pPr>
              <w:pStyle w:val="TableParagraph"/>
              <w:rPr>
                <w:rFonts w:ascii="Times New Roman"/>
                <w:lang w:val="tr-TR"/>
              </w:rPr>
            </w:pPr>
            <w:r w:rsidRPr="000F59F6">
              <w:rPr>
                <w:b/>
                <w:sz w:val="20"/>
                <w:lang w:val="tr-TR"/>
              </w:rPr>
              <w:t>Var</w:t>
            </w:r>
          </w:p>
        </w:tc>
        <w:tc>
          <w:tcPr>
            <w:tcW w:w="1022" w:type="dxa"/>
            <w:shd w:val="clear" w:color="auto" w:fill="E2EFD9"/>
          </w:tcPr>
          <w:p w:rsidR="00EE5DD2" w:rsidRPr="000F59F6" w:rsidRDefault="00EE5DD2" w:rsidP="004028DA">
            <w:pPr>
              <w:pStyle w:val="TableParagraph"/>
              <w:rPr>
                <w:rFonts w:ascii="Times New Roman"/>
                <w:lang w:val="tr-TR"/>
              </w:rPr>
            </w:pPr>
          </w:p>
        </w:tc>
        <w:tc>
          <w:tcPr>
            <w:tcW w:w="996" w:type="dxa"/>
            <w:shd w:val="clear" w:color="auto" w:fill="E2EFD9"/>
          </w:tcPr>
          <w:p w:rsidR="00EE5DD2" w:rsidRPr="000F59F6" w:rsidRDefault="00AC07FF" w:rsidP="00AC07FF">
            <w:pPr>
              <w:pStyle w:val="TableParagraph"/>
              <w:jc w:val="center"/>
              <w:rPr>
                <w:rFonts w:ascii="Times New Roman"/>
                <w:lang w:val="tr-TR"/>
              </w:rPr>
            </w:pPr>
            <w:r>
              <w:rPr>
                <w:rFonts w:ascii="Times New Roman"/>
                <w:lang w:val="tr-TR"/>
              </w:rPr>
              <w:t>1</w:t>
            </w:r>
          </w:p>
        </w:tc>
        <w:tc>
          <w:tcPr>
            <w:tcW w:w="1159" w:type="dxa"/>
            <w:shd w:val="clear" w:color="auto" w:fill="E2EFD9"/>
          </w:tcPr>
          <w:p w:rsidR="00EE5DD2" w:rsidRPr="000F59F6" w:rsidRDefault="00EE5DD2" w:rsidP="004028DA">
            <w:pPr>
              <w:pStyle w:val="TableParagraph"/>
              <w:rPr>
                <w:rFonts w:ascii="Times New Roman"/>
                <w:lang w:val="tr-TR"/>
              </w:rPr>
            </w:pPr>
          </w:p>
        </w:tc>
        <w:tc>
          <w:tcPr>
            <w:tcW w:w="1267" w:type="dxa"/>
            <w:shd w:val="clear" w:color="auto" w:fill="E2EFD9"/>
          </w:tcPr>
          <w:p w:rsidR="00EE5DD2" w:rsidRPr="000F59F6" w:rsidRDefault="00EE5DD2" w:rsidP="004028DA">
            <w:pPr>
              <w:pStyle w:val="TableParagraph"/>
              <w:rPr>
                <w:rFonts w:ascii="Times New Roman"/>
                <w:lang w:val="tr-TR"/>
              </w:rPr>
            </w:pPr>
          </w:p>
        </w:tc>
      </w:tr>
      <w:tr w:rsidR="00EE5DD2" w:rsidRPr="000F59F6" w:rsidTr="004028DA">
        <w:trPr>
          <w:trHeight w:val="540"/>
        </w:trPr>
        <w:tc>
          <w:tcPr>
            <w:tcW w:w="3430" w:type="dxa"/>
          </w:tcPr>
          <w:p w:rsidR="00EE5DD2" w:rsidRPr="000F59F6" w:rsidRDefault="00EE5DD2" w:rsidP="004028DA">
            <w:pPr>
              <w:pStyle w:val="TableParagraph"/>
              <w:spacing w:before="16"/>
              <w:ind w:left="97"/>
              <w:rPr>
                <w:sz w:val="20"/>
                <w:lang w:val="tr-TR"/>
              </w:rPr>
            </w:pPr>
            <w:r w:rsidRPr="000F59F6">
              <w:rPr>
                <w:sz w:val="20"/>
                <w:lang w:val="tr-TR"/>
              </w:rPr>
              <w:t>Rehberlik Servisi</w:t>
            </w:r>
          </w:p>
        </w:tc>
        <w:tc>
          <w:tcPr>
            <w:tcW w:w="1176" w:type="dxa"/>
          </w:tcPr>
          <w:p w:rsidR="00EE5DD2" w:rsidRPr="000F59F6" w:rsidRDefault="00AC07FF" w:rsidP="004028DA">
            <w:pPr>
              <w:pStyle w:val="TableParagraph"/>
              <w:rPr>
                <w:rFonts w:ascii="Times New Roman"/>
                <w:lang w:val="tr-TR"/>
              </w:rPr>
            </w:pPr>
            <w:r w:rsidRPr="000F59F6">
              <w:rPr>
                <w:b/>
                <w:sz w:val="20"/>
                <w:lang w:val="tr-TR"/>
              </w:rPr>
              <w:t>Var</w:t>
            </w:r>
          </w:p>
        </w:tc>
        <w:tc>
          <w:tcPr>
            <w:tcW w:w="1022" w:type="dxa"/>
          </w:tcPr>
          <w:p w:rsidR="00EE5DD2" w:rsidRPr="000F59F6" w:rsidRDefault="00EE5DD2" w:rsidP="004028DA">
            <w:pPr>
              <w:pStyle w:val="TableParagraph"/>
              <w:rPr>
                <w:rFonts w:ascii="Times New Roman"/>
                <w:lang w:val="tr-TR"/>
              </w:rPr>
            </w:pPr>
          </w:p>
        </w:tc>
        <w:tc>
          <w:tcPr>
            <w:tcW w:w="996" w:type="dxa"/>
          </w:tcPr>
          <w:p w:rsidR="00EE5DD2" w:rsidRPr="000F59F6" w:rsidRDefault="00AC07FF" w:rsidP="00AC07FF">
            <w:pPr>
              <w:pStyle w:val="TableParagraph"/>
              <w:jc w:val="center"/>
              <w:rPr>
                <w:rFonts w:ascii="Times New Roman"/>
                <w:lang w:val="tr-TR"/>
              </w:rPr>
            </w:pPr>
            <w:r>
              <w:rPr>
                <w:rFonts w:ascii="Times New Roman"/>
                <w:lang w:val="tr-TR"/>
              </w:rPr>
              <w:t>2</w:t>
            </w:r>
          </w:p>
        </w:tc>
        <w:tc>
          <w:tcPr>
            <w:tcW w:w="1159" w:type="dxa"/>
          </w:tcPr>
          <w:p w:rsidR="00EE5DD2" w:rsidRPr="000F59F6" w:rsidRDefault="00EE5DD2" w:rsidP="004028DA">
            <w:pPr>
              <w:pStyle w:val="TableParagraph"/>
              <w:rPr>
                <w:rFonts w:ascii="Times New Roman"/>
                <w:lang w:val="tr-TR"/>
              </w:rPr>
            </w:pPr>
          </w:p>
        </w:tc>
        <w:tc>
          <w:tcPr>
            <w:tcW w:w="1267" w:type="dxa"/>
          </w:tcPr>
          <w:p w:rsidR="00EE5DD2" w:rsidRPr="000F59F6" w:rsidRDefault="00EE5DD2" w:rsidP="004028DA">
            <w:pPr>
              <w:pStyle w:val="TableParagraph"/>
              <w:rPr>
                <w:rFonts w:ascii="Times New Roman"/>
                <w:lang w:val="tr-TR"/>
              </w:rPr>
            </w:pPr>
          </w:p>
        </w:tc>
      </w:tr>
      <w:tr w:rsidR="00EE5DD2" w:rsidRPr="000F59F6" w:rsidTr="004028DA">
        <w:trPr>
          <w:trHeight w:val="660"/>
        </w:trPr>
        <w:tc>
          <w:tcPr>
            <w:tcW w:w="3430" w:type="dxa"/>
            <w:shd w:val="clear" w:color="auto" w:fill="E2EFD9"/>
          </w:tcPr>
          <w:p w:rsidR="00EE5DD2" w:rsidRPr="000F59F6" w:rsidRDefault="00EE5DD2" w:rsidP="004028DA">
            <w:pPr>
              <w:pStyle w:val="TableParagraph"/>
              <w:spacing w:before="84"/>
              <w:ind w:left="97"/>
              <w:rPr>
                <w:sz w:val="20"/>
                <w:lang w:val="tr-TR"/>
              </w:rPr>
            </w:pPr>
            <w:r w:rsidRPr="000F59F6">
              <w:rPr>
                <w:sz w:val="20"/>
                <w:lang w:val="tr-TR"/>
              </w:rPr>
              <w:t>Resim Odası</w:t>
            </w:r>
          </w:p>
        </w:tc>
        <w:tc>
          <w:tcPr>
            <w:tcW w:w="1176" w:type="dxa"/>
            <w:shd w:val="clear" w:color="auto" w:fill="E2EFD9"/>
          </w:tcPr>
          <w:p w:rsidR="00EE5DD2" w:rsidRPr="000F59F6" w:rsidRDefault="00AC07FF" w:rsidP="004028DA">
            <w:pPr>
              <w:pStyle w:val="TableParagraph"/>
              <w:rPr>
                <w:rFonts w:ascii="Times New Roman"/>
                <w:lang w:val="tr-TR"/>
              </w:rPr>
            </w:pPr>
            <w:r w:rsidRPr="000F59F6">
              <w:rPr>
                <w:b/>
                <w:sz w:val="20"/>
                <w:lang w:val="tr-TR"/>
              </w:rPr>
              <w:t>Var</w:t>
            </w:r>
          </w:p>
        </w:tc>
        <w:tc>
          <w:tcPr>
            <w:tcW w:w="1022" w:type="dxa"/>
            <w:shd w:val="clear" w:color="auto" w:fill="E2EFD9"/>
          </w:tcPr>
          <w:p w:rsidR="00EE5DD2" w:rsidRPr="000F59F6" w:rsidRDefault="00EE5DD2" w:rsidP="004028DA">
            <w:pPr>
              <w:pStyle w:val="TableParagraph"/>
              <w:rPr>
                <w:rFonts w:ascii="Times New Roman"/>
                <w:lang w:val="tr-TR"/>
              </w:rPr>
            </w:pPr>
          </w:p>
        </w:tc>
        <w:tc>
          <w:tcPr>
            <w:tcW w:w="996" w:type="dxa"/>
            <w:shd w:val="clear" w:color="auto" w:fill="E2EFD9"/>
          </w:tcPr>
          <w:p w:rsidR="00EE5DD2" w:rsidRPr="000F59F6" w:rsidRDefault="00AC07FF" w:rsidP="00AC07FF">
            <w:pPr>
              <w:pStyle w:val="TableParagraph"/>
              <w:jc w:val="center"/>
              <w:rPr>
                <w:rFonts w:ascii="Times New Roman"/>
                <w:lang w:val="tr-TR"/>
              </w:rPr>
            </w:pPr>
            <w:r>
              <w:rPr>
                <w:rFonts w:ascii="Times New Roman"/>
                <w:lang w:val="tr-TR"/>
              </w:rPr>
              <w:t>2</w:t>
            </w:r>
          </w:p>
        </w:tc>
        <w:tc>
          <w:tcPr>
            <w:tcW w:w="1159" w:type="dxa"/>
            <w:shd w:val="clear" w:color="auto" w:fill="E2EFD9"/>
          </w:tcPr>
          <w:p w:rsidR="00EE5DD2" w:rsidRPr="000F59F6" w:rsidRDefault="00EE5DD2" w:rsidP="004028DA">
            <w:pPr>
              <w:pStyle w:val="TableParagraph"/>
              <w:rPr>
                <w:rFonts w:ascii="Times New Roman"/>
                <w:lang w:val="tr-TR"/>
              </w:rPr>
            </w:pPr>
          </w:p>
        </w:tc>
        <w:tc>
          <w:tcPr>
            <w:tcW w:w="1267" w:type="dxa"/>
            <w:shd w:val="clear" w:color="auto" w:fill="E2EFD9"/>
          </w:tcPr>
          <w:p w:rsidR="00EE5DD2" w:rsidRPr="000F59F6" w:rsidRDefault="00EE5DD2" w:rsidP="004028DA">
            <w:pPr>
              <w:pStyle w:val="TableParagraph"/>
              <w:rPr>
                <w:rFonts w:ascii="Times New Roman"/>
                <w:lang w:val="tr-TR"/>
              </w:rPr>
            </w:pPr>
          </w:p>
        </w:tc>
      </w:tr>
      <w:tr w:rsidR="00EE5DD2" w:rsidRPr="000F59F6" w:rsidTr="004028DA">
        <w:trPr>
          <w:trHeight w:val="560"/>
        </w:trPr>
        <w:tc>
          <w:tcPr>
            <w:tcW w:w="3430" w:type="dxa"/>
          </w:tcPr>
          <w:p w:rsidR="00EE5DD2" w:rsidRPr="000F59F6" w:rsidRDefault="00EE5DD2" w:rsidP="004028DA">
            <w:pPr>
              <w:pStyle w:val="TableParagraph"/>
              <w:spacing w:before="28"/>
              <w:ind w:left="97"/>
              <w:rPr>
                <w:sz w:val="20"/>
                <w:lang w:val="tr-TR"/>
              </w:rPr>
            </w:pPr>
            <w:r w:rsidRPr="000F59F6">
              <w:rPr>
                <w:sz w:val="20"/>
                <w:lang w:val="tr-TR"/>
              </w:rPr>
              <w:t>Müzik Odası</w:t>
            </w:r>
          </w:p>
        </w:tc>
        <w:tc>
          <w:tcPr>
            <w:tcW w:w="1176" w:type="dxa"/>
          </w:tcPr>
          <w:p w:rsidR="00EE5DD2" w:rsidRPr="000F59F6" w:rsidRDefault="00AC07FF" w:rsidP="004028DA">
            <w:pPr>
              <w:pStyle w:val="TableParagraph"/>
              <w:rPr>
                <w:rFonts w:ascii="Times New Roman"/>
                <w:lang w:val="tr-TR"/>
              </w:rPr>
            </w:pPr>
            <w:r w:rsidRPr="000F59F6">
              <w:rPr>
                <w:b/>
                <w:sz w:val="20"/>
                <w:lang w:val="tr-TR"/>
              </w:rPr>
              <w:t>Var</w:t>
            </w:r>
          </w:p>
        </w:tc>
        <w:tc>
          <w:tcPr>
            <w:tcW w:w="1022" w:type="dxa"/>
          </w:tcPr>
          <w:p w:rsidR="00EE5DD2" w:rsidRPr="000F59F6" w:rsidRDefault="00EE5DD2" w:rsidP="004028DA">
            <w:pPr>
              <w:pStyle w:val="TableParagraph"/>
              <w:rPr>
                <w:rFonts w:ascii="Times New Roman"/>
                <w:lang w:val="tr-TR"/>
              </w:rPr>
            </w:pPr>
          </w:p>
        </w:tc>
        <w:tc>
          <w:tcPr>
            <w:tcW w:w="996" w:type="dxa"/>
          </w:tcPr>
          <w:p w:rsidR="00EE5DD2" w:rsidRPr="000F59F6" w:rsidRDefault="00AC07FF" w:rsidP="00AC07FF">
            <w:pPr>
              <w:pStyle w:val="TableParagraph"/>
              <w:jc w:val="center"/>
              <w:rPr>
                <w:rFonts w:ascii="Times New Roman"/>
                <w:lang w:val="tr-TR"/>
              </w:rPr>
            </w:pPr>
            <w:r>
              <w:rPr>
                <w:rFonts w:ascii="Times New Roman"/>
                <w:lang w:val="tr-TR"/>
              </w:rPr>
              <w:t>1</w:t>
            </w:r>
          </w:p>
        </w:tc>
        <w:tc>
          <w:tcPr>
            <w:tcW w:w="1159" w:type="dxa"/>
          </w:tcPr>
          <w:p w:rsidR="00EE5DD2" w:rsidRPr="000F59F6" w:rsidRDefault="00EE5DD2" w:rsidP="004028DA">
            <w:pPr>
              <w:pStyle w:val="TableParagraph"/>
              <w:rPr>
                <w:rFonts w:ascii="Times New Roman"/>
                <w:lang w:val="tr-TR"/>
              </w:rPr>
            </w:pPr>
          </w:p>
        </w:tc>
        <w:tc>
          <w:tcPr>
            <w:tcW w:w="1267" w:type="dxa"/>
          </w:tcPr>
          <w:p w:rsidR="00EE5DD2" w:rsidRPr="000F59F6" w:rsidRDefault="00EE5DD2" w:rsidP="004028DA">
            <w:pPr>
              <w:pStyle w:val="TableParagraph"/>
              <w:rPr>
                <w:rFonts w:ascii="Times New Roman"/>
                <w:lang w:val="tr-TR"/>
              </w:rPr>
            </w:pPr>
          </w:p>
        </w:tc>
      </w:tr>
      <w:tr w:rsidR="00EE5DD2" w:rsidRPr="000F59F6" w:rsidTr="004028DA">
        <w:trPr>
          <w:trHeight w:val="540"/>
        </w:trPr>
        <w:tc>
          <w:tcPr>
            <w:tcW w:w="3430" w:type="dxa"/>
            <w:shd w:val="clear" w:color="auto" w:fill="E2EFD9"/>
          </w:tcPr>
          <w:p w:rsidR="00EE5DD2" w:rsidRPr="000F59F6" w:rsidRDefault="00EE5DD2" w:rsidP="004028DA">
            <w:pPr>
              <w:pStyle w:val="TableParagraph"/>
              <w:spacing w:before="14"/>
              <w:ind w:left="97"/>
              <w:rPr>
                <w:sz w:val="20"/>
                <w:lang w:val="tr-TR"/>
              </w:rPr>
            </w:pPr>
            <w:r w:rsidRPr="000F59F6">
              <w:rPr>
                <w:sz w:val="20"/>
                <w:lang w:val="tr-TR"/>
              </w:rPr>
              <w:t>Çok Amaçlı Salon</w:t>
            </w:r>
          </w:p>
        </w:tc>
        <w:tc>
          <w:tcPr>
            <w:tcW w:w="1176" w:type="dxa"/>
            <w:shd w:val="clear" w:color="auto" w:fill="E2EFD9"/>
          </w:tcPr>
          <w:p w:rsidR="00EE5DD2" w:rsidRPr="000F59F6" w:rsidRDefault="00AC07FF" w:rsidP="004028DA">
            <w:pPr>
              <w:pStyle w:val="TableParagraph"/>
              <w:rPr>
                <w:rFonts w:ascii="Times New Roman"/>
                <w:lang w:val="tr-TR"/>
              </w:rPr>
            </w:pPr>
            <w:r w:rsidRPr="000F59F6">
              <w:rPr>
                <w:b/>
                <w:sz w:val="20"/>
                <w:lang w:val="tr-TR"/>
              </w:rPr>
              <w:t>Var</w:t>
            </w:r>
          </w:p>
        </w:tc>
        <w:tc>
          <w:tcPr>
            <w:tcW w:w="1022" w:type="dxa"/>
            <w:shd w:val="clear" w:color="auto" w:fill="E2EFD9"/>
          </w:tcPr>
          <w:p w:rsidR="00EE5DD2" w:rsidRPr="000F59F6" w:rsidRDefault="00EE5DD2" w:rsidP="004028DA">
            <w:pPr>
              <w:pStyle w:val="TableParagraph"/>
              <w:rPr>
                <w:rFonts w:ascii="Times New Roman"/>
                <w:lang w:val="tr-TR"/>
              </w:rPr>
            </w:pPr>
          </w:p>
        </w:tc>
        <w:tc>
          <w:tcPr>
            <w:tcW w:w="996" w:type="dxa"/>
            <w:shd w:val="clear" w:color="auto" w:fill="E2EFD9"/>
          </w:tcPr>
          <w:p w:rsidR="00EE5DD2" w:rsidRPr="000F59F6" w:rsidRDefault="00AC07FF" w:rsidP="00AC07FF">
            <w:pPr>
              <w:pStyle w:val="TableParagraph"/>
              <w:jc w:val="center"/>
              <w:rPr>
                <w:rFonts w:ascii="Times New Roman"/>
                <w:lang w:val="tr-TR"/>
              </w:rPr>
            </w:pPr>
            <w:r>
              <w:rPr>
                <w:rFonts w:ascii="Times New Roman"/>
                <w:lang w:val="tr-TR"/>
              </w:rPr>
              <w:t>1</w:t>
            </w:r>
          </w:p>
        </w:tc>
        <w:tc>
          <w:tcPr>
            <w:tcW w:w="1159" w:type="dxa"/>
            <w:shd w:val="clear" w:color="auto" w:fill="E2EFD9"/>
          </w:tcPr>
          <w:p w:rsidR="00EE5DD2" w:rsidRPr="000F59F6" w:rsidRDefault="00EE5DD2" w:rsidP="004028DA">
            <w:pPr>
              <w:pStyle w:val="TableParagraph"/>
              <w:rPr>
                <w:rFonts w:ascii="Times New Roman"/>
                <w:lang w:val="tr-TR"/>
              </w:rPr>
            </w:pPr>
          </w:p>
        </w:tc>
        <w:tc>
          <w:tcPr>
            <w:tcW w:w="1267" w:type="dxa"/>
            <w:shd w:val="clear" w:color="auto" w:fill="E2EFD9"/>
          </w:tcPr>
          <w:p w:rsidR="00EE5DD2" w:rsidRPr="000F59F6" w:rsidRDefault="00EE5DD2" w:rsidP="004028DA">
            <w:pPr>
              <w:pStyle w:val="TableParagraph"/>
              <w:rPr>
                <w:rFonts w:ascii="Times New Roman"/>
                <w:lang w:val="tr-TR"/>
              </w:rPr>
            </w:pPr>
          </w:p>
        </w:tc>
      </w:tr>
      <w:tr w:rsidR="00EE5DD2" w:rsidRPr="000F59F6" w:rsidTr="004028DA">
        <w:trPr>
          <w:trHeight w:val="820"/>
        </w:trPr>
        <w:tc>
          <w:tcPr>
            <w:tcW w:w="3430" w:type="dxa"/>
          </w:tcPr>
          <w:p w:rsidR="00EE5DD2" w:rsidRPr="000F59F6" w:rsidRDefault="00EE5DD2" w:rsidP="004028DA">
            <w:pPr>
              <w:pStyle w:val="TableParagraph"/>
              <w:spacing w:line="234" w:lineRule="exact"/>
              <w:ind w:left="97"/>
              <w:rPr>
                <w:sz w:val="20"/>
                <w:lang w:val="tr-TR"/>
              </w:rPr>
            </w:pPr>
            <w:r w:rsidRPr="000F59F6">
              <w:rPr>
                <w:sz w:val="20"/>
                <w:lang w:val="tr-TR"/>
              </w:rPr>
              <w:t>Spor Salonu</w:t>
            </w:r>
          </w:p>
        </w:tc>
        <w:tc>
          <w:tcPr>
            <w:tcW w:w="1176" w:type="dxa"/>
          </w:tcPr>
          <w:p w:rsidR="00EE5DD2" w:rsidRPr="000F59F6" w:rsidRDefault="00AC07FF" w:rsidP="004028DA">
            <w:pPr>
              <w:pStyle w:val="TableParagraph"/>
              <w:rPr>
                <w:rFonts w:ascii="Times New Roman"/>
                <w:lang w:val="tr-TR"/>
              </w:rPr>
            </w:pPr>
            <w:r w:rsidRPr="000F59F6">
              <w:rPr>
                <w:b/>
                <w:sz w:val="20"/>
                <w:lang w:val="tr-TR"/>
              </w:rPr>
              <w:t>Var</w:t>
            </w:r>
          </w:p>
        </w:tc>
        <w:tc>
          <w:tcPr>
            <w:tcW w:w="1022" w:type="dxa"/>
          </w:tcPr>
          <w:p w:rsidR="00EE5DD2" w:rsidRPr="000F59F6" w:rsidRDefault="00EE5DD2" w:rsidP="004028DA">
            <w:pPr>
              <w:pStyle w:val="TableParagraph"/>
              <w:rPr>
                <w:rFonts w:ascii="Times New Roman"/>
                <w:lang w:val="tr-TR"/>
              </w:rPr>
            </w:pPr>
          </w:p>
        </w:tc>
        <w:tc>
          <w:tcPr>
            <w:tcW w:w="996" w:type="dxa"/>
          </w:tcPr>
          <w:p w:rsidR="00EE5DD2" w:rsidRPr="000F59F6" w:rsidRDefault="00AC07FF" w:rsidP="00AC07FF">
            <w:pPr>
              <w:pStyle w:val="TableParagraph"/>
              <w:jc w:val="center"/>
              <w:rPr>
                <w:rFonts w:ascii="Times New Roman"/>
                <w:lang w:val="tr-TR"/>
              </w:rPr>
            </w:pPr>
            <w:r>
              <w:rPr>
                <w:rFonts w:ascii="Times New Roman"/>
                <w:lang w:val="tr-TR"/>
              </w:rPr>
              <w:t>1</w:t>
            </w:r>
          </w:p>
        </w:tc>
        <w:tc>
          <w:tcPr>
            <w:tcW w:w="1159" w:type="dxa"/>
          </w:tcPr>
          <w:p w:rsidR="00EE5DD2" w:rsidRPr="000F59F6" w:rsidRDefault="00EE5DD2" w:rsidP="004028DA">
            <w:pPr>
              <w:pStyle w:val="TableParagraph"/>
              <w:rPr>
                <w:rFonts w:ascii="Times New Roman"/>
                <w:lang w:val="tr-TR"/>
              </w:rPr>
            </w:pPr>
          </w:p>
        </w:tc>
        <w:tc>
          <w:tcPr>
            <w:tcW w:w="1267" w:type="dxa"/>
          </w:tcPr>
          <w:p w:rsidR="00EE5DD2" w:rsidRPr="000F59F6" w:rsidRDefault="00EE5DD2" w:rsidP="004028DA">
            <w:pPr>
              <w:pStyle w:val="TableParagraph"/>
              <w:rPr>
                <w:rFonts w:ascii="Times New Roman"/>
                <w:lang w:val="tr-TR"/>
              </w:rPr>
            </w:pPr>
          </w:p>
        </w:tc>
      </w:tr>
    </w:tbl>
    <w:p w:rsidR="00EE5DD2" w:rsidRPr="000F59F6" w:rsidRDefault="00EE5DD2" w:rsidP="00EE5DD2">
      <w:pPr>
        <w:rPr>
          <w:rFonts w:ascii="Times New Roman"/>
        </w:rPr>
        <w:sectPr w:rsidR="00EE5DD2" w:rsidRPr="000F59F6" w:rsidSect="005B428F">
          <w:pgSz w:w="11910" w:h="16840"/>
          <w:pgMar w:top="1320" w:right="1300" w:bottom="1280" w:left="1300" w:header="0" w:footer="1037" w:gutter="0"/>
          <w:cols w:space="708"/>
        </w:sectPr>
      </w:pPr>
    </w:p>
    <w:p w:rsidR="00EE5DD2" w:rsidRPr="000F59F6" w:rsidRDefault="00EE5DD2" w:rsidP="004028DA">
      <w:pPr>
        <w:pStyle w:val="Balk4"/>
        <w:keepNext w:val="0"/>
        <w:keepLines w:val="0"/>
        <w:widowControl w:val="0"/>
        <w:numPr>
          <w:ilvl w:val="2"/>
          <w:numId w:val="46"/>
        </w:numPr>
        <w:tabs>
          <w:tab w:val="left" w:pos="812"/>
        </w:tabs>
        <w:autoSpaceDE w:val="0"/>
        <w:autoSpaceDN w:val="0"/>
        <w:spacing w:before="78" w:line="240" w:lineRule="auto"/>
        <w:ind w:left="811" w:hanging="693"/>
        <w:jc w:val="both"/>
        <w:rPr>
          <w:rFonts w:ascii="Cambria" w:eastAsia="Cambria" w:hAnsi="Cambria" w:cs="Cambria"/>
          <w:b/>
          <w:bCs/>
          <w:i w:val="0"/>
          <w:iCs w:val="0"/>
          <w:color w:val="auto"/>
          <w:kern w:val="0"/>
          <w:sz w:val="28"/>
          <w:szCs w:val="28"/>
          <w14:ligatures w14:val="none"/>
        </w:rPr>
      </w:pPr>
      <w:r w:rsidRPr="000F59F6">
        <w:rPr>
          <w:rFonts w:ascii="Cambria" w:eastAsia="Cambria" w:hAnsi="Cambria" w:cs="Cambria"/>
          <w:b/>
          <w:bCs/>
          <w:i w:val="0"/>
          <w:iCs w:val="0"/>
          <w:color w:val="auto"/>
          <w:kern w:val="0"/>
          <w:sz w:val="28"/>
          <w:szCs w:val="28"/>
          <w14:ligatures w14:val="none"/>
        </w:rPr>
        <w:lastRenderedPageBreak/>
        <w:t>Mali Kaynaklar</w:t>
      </w:r>
    </w:p>
    <w:p w:rsidR="00EE5DD2" w:rsidRPr="000F59F6" w:rsidRDefault="00EE5DD2" w:rsidP="00EE5DD2">
      <w:pPr>
        <w:pStyle w:val="GvdeMetni"/>
        <w:spacing w:line="360" w:lineRule="auto"/>
        <w:ind w:left="118" w:right="112"/>
        <w:jc w:val="both"/>
        <w:rPr>
          <w:lang w:val="tr-TR"/>
        </w:rPr>
      </w:pPr>
      <w:r w:rsidRPr="000F59F6">
        <w:rPr>
          <w:lang w:val="tr-TR"/>
        </w:rPr>
        <w:t>Kurumun mali kaynakları, bütçe büyüklüğü, döner sermaye, okul-aile birliği gelirleri, kantin vb. gelirler ve harcama kalemleri ortaya konulur. Bütçe işlemlerinin kim tarafından yürütüldüğü belirtilir. Enflasyon oranı da dikkate alınarak plan dönemi boyunca gerçekleşecek kaynak artışı tahmini olarak belirlenir.</w:t>
      </w:r>
    </w:p>
    <w:p w:rsidR="00EE5DD2" w:rsidRPr="000F59F6" w:rsidRDefault="00EE5DD2" w:rsidP="00EE5DD2">
      <w:pPr>
        <w:ind w:left="118"/>
        <w:rPr>
          <w:b/>
          <w:color w:val="FF0000"/>
          <w:sz w:val="20"/>
        </w:rPr>
      </w:pPr>
      <w:r w:rsidRPr="000F59F6">
        <w:rPr>
          <w:b/>
          <w:sz w:val="20"/>
        </w:rPr>
        <w:t xml:space="preserve">Tablo 17. Kaynak Tablosu </w:t>
      </w:r>
      <w:r w:rsidRPr="000F59F6">
        <w:rPr>
          <w:b/>
          <w:color w:val="FF0000"/>
          <w:sz w:val="20"/>
        </w:rPr>
        <w:t>(PLANDA BULUNMALI)</w:t>
      </w:r>
    </w:p>
    <w:p w:rsidR="00EE5DD2" w:rsidRPr="000F59F6" w:rsidRDefault="00EE5DD2" w:rsidP="00EE5DD2">
      <w:pPr>
        <w:ind w:left="118"/>
        <w:jc w:val="both"/>
        <w:rPr>
          <w:b/>
          <w:color w:val="00B050"/>
          <w:sz w:val="20"/>
        </w:rPr>
      </w:pPr>
      <w:r w:rsidRPr="000F59F6">
        <w:rPr>
          <w:b/>
          <w:color w:val="00B050"/>
          <w:sz w:val="20"/>
        </w:rPr>
        <w:t>Okul/kurumun harcamalarına göre kaynaklar azaltılabilir veya artırılabilir.</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272"/>
        <w:gridCol w:w="1138"/>
        <w:gridCol w:w="1135"/>
        <w:gridCol w:w="1138"/>
        <w:gridCol w:w="1135"/>
      </w:tblGrid>
      <w:tr w:rsidR="00EE5DD2" w:rsidRPr="000F59F6" w:rsidTr="004028DA">
        <w:trPr>
          <w:trHeight w:val="440"/>
        </w:trPr>
        <w:tc>
          <w:tcPr>
            <w:tcW w:w="3233" w:type="dxa"/>
            <w:tcBorders>
              <w:bottom w:val="single" w:sz="6" w:space="0" w:color="000000"/>
              <w:right w:val="single" w:sz="6" w:space="0" w:color="000000"/>
            </w:tcBorders>
          </w:tcPr>
          <w:p w:rsidR="00EE5DD2" w:rsidRPr="000F59F6" w:rsidRDefault="00EE5DD2" w:rsidP="004028DA">
            <w:pPr>
              <w:pStyle w:val="TableParagraph"/>
              <w:spacing w:before="1"/>
              <w:ind w:left="97"/>
              <w:rPr>
                <w:b/>
                <w:sz w:val="20"/>
                <w:lang w:val="tr-TR"/>
              </w:rPr>
            </w:pPr>
            <w:r w:rsidRPr="000F59F6">
              <w:rPr>
                <w:b/>
                <w:sz w:val="20"/>
                <w:lang w:val="tr-TR"/>
              </w:rPr>
              <w:t>Kaynaklar</w:t>
            </w:r>
          </w:p>
        </w:tc>
        <w:tc>
          <w:tcPr>
            <w:tcW w:w="1272" w:type="dxa"/>
            <w:tcBorders>
              <w:left w:val="single" w:sz="6" w:space="0" w:color="000000"/>
              <w:bottom w:val="single" w:sz="6" w:space="0" w:color="000000"/>
              <w:right w:val="single" w:sz="6" w:space="0" w:color="000000"/>
            </w:tcBorders>
          </w:tcPr>
          <w:p w:rsidR="00EE5DD2" w:rsidRPr="000F59F6" w:rsidRDefault="00EE5DD2" w:rsidP="004028DA">
            <w:pPr>
              <w:pStyle w:val="TableParagraph"/>
              <w:spacing w:before="1"/>
              <w:ind w:left="100"/>
              <w:rPr>
                <w:b/>
                <w:sz w:val="20"/>
                <w:lang w:val="tr-TR"/>
              </w:rPr>
            </w:pPr>
            <w:r w:rsidRPr="000F59F6">
              <w:rPr>
                <w:b/>
                <w:sz w:val="20"/>
                <w:lang w:val="tr-TR"/>
              </w:rPr>
              <w:t>2024</w:t>
            </w:r>
          </w:p>
        </w:tc>
        <w:tc>
          <w:tcPr>
            <w:tcW w:w="1138" w:type="dxa"/>
            <w:tcBorders>
              <w:left w:val="single" w:sz="6" w:space="0" w:color="000000"/>
              <w:bottom w:val="single" w:sz="6" w:space="0" w:color="000000"/>
              <w:right w:val="single" w:sz="6" w:space="0" w:color="000000"/>
            </w:tcBorders>
          </w:tcPr>
          <w:p w:rsidR="00EE5DD2" w:rsidRPr="000F59F6" w:rsidRDefault="00EE5DD2" w:rsidP="004028DA">
            <w:pPr>
              <w:pStyle w:val="TableParagraph"/>
              <w:spacing w:before="1"/>
              <w:ind w:left="100"/>
              <w:rPr>
                <w:b/>
                <w:sz w:val="20"/>
                <w:lang w:val="tr-TR"/>
              </w:rPr>
            </w:pPr>
            <w:r w:rsidRPr="000F59F6">
              <w:rPr>
                <w:b/>
                <w:sz w:val="20"/>
                <w:lang w:val="tr-TR"/>
              </w:rPr>
              <w:t>2025</w:t>
            </w:r>
          </w:p>
        </w:tc>
        <w:tc>
          <w:tcPr>
            <w:tcW w:w="1135" w:type="dxa"/>
            <w:tcBorders>
              <w:left w:val="single" w:sz="6" w:space="0" w:color="000000"/>
              <w:bottom w:val="single" w:sz="6" w:space="0" w:color="000000"/>
              <w:right w:val="single" w:sz="6" w:space="0" w:color="000000"/>
            </w:tcBorders>
          </w:tcPr>
          <w:p w:rsidR="00EE5DD2" w:rsidRPr="000F59F6" w:rsidRDefault="00EE5DD2" w:rsidP="004028DA">
            <w:pPr>
              <w:pStyle w:val="TableParagraph"/>
              <w:spacing w:before="1"/>
              <w:ind w:left="98"/>
              <w:rPr>
                <w:b/>
                <w:sz w:val="20"/>
                <w:lang w:val="tr-TR"/>
              </w:rPr>
            </w:pPr>
            <w:r w:rsidRPr="000F59F6">
              <w:rPr>
                <w:b/>
                <w:sz w:val="20"/>
                <w:lang w:val="tr-TR"/>
              </w:rPr>
              <w:t>2026</w:t>
            </w:r>
          </w:p>
        </w:tc>
        <w:tc>
          <w:tcPr>
            <w:tcW w:w="1138" w:type="dxa"/>
            <w:tcBorders>
              <w:left w:val="single" w:sz="6" w:space="0" w:color="000000"/>
              <w:bottom w:val="single" w:sz="6" w:space="0" w:color="000000"/>
              <w:right w:val="single" w:sz="6" w:space="0" w:color="000000"/>
            </w:tcBorders>
          </w:tcPr>
          <w:p w:rsidR="00EE5DD2" w:rsidRPr="000F59F6" w:rsidRDefault="00EE5DD2" w:rsidP="004028DA">
            <w:pPr>
              <w:pStyle w:val="TableParagraph"/>
              <w:spacing w:before="1"/>
              <w:ind w:left="100"/>
              <w:rPr>
                <w:b/>
                <w:sz w:val="20"/>
                <w:lang w:val="tr-TR"/>
              </w:rPr>
            </w:pPr>
            <w:r w:rsidRPr="000F59F6">
              <w:rPr>
                <w:b/>
                <w:sz w:val="20"/>
                <w:lang w:val="tr-TR"/>
              </w:rPr>
              <w:t>2027</w:t>
            </w:r>
          </w:p>
        </w:tc>
        <w:tc>
          <w:tcPr>
            <w:tcW w:w="1135" w:type="dxa"/>
            <w:tcBorders>
              <w:left w:val="single" w:sz="6" w:space="0" w:color="000000"/>
              <w:bottom w:val="single" w:sz="6" w:space="0" w:color="000000"/>
            </w:tcBorders>
          </w:tcPr>
          <w:p w:rsidR="00EE5DD2" w:rsidRPr="000F59F6" w:rsidRDefault="00EE5DD2" w:rsidP="004028DA">
            <w:pPr>
              <w:pStyle w:val="TableParagraph"/>
              <w:spacing w:before="1"/>
              <w:ind w:left="100"/>
              <w:rPr>
                <w:b/>
                <w:sz w:val="20"/>
                <w:lang w:val="tr-TR"/>
              </w:rPr>
            </w:pPr>
            <w:r w:rsidRPr="000F59F6">
              <w:rPr>
                <w:b/>
                <w:sz w:val="20"/>
                <w:lang w:val="tr-TR"/>
              </w:rPr>
              <w:t>2028</w:t>
            </w:r>
          </w:p>
        </w:tc>
      </w:tr>
      <w:tr w:rsidR="00EE5DD2" w:rsidRPr="000F59F6" w:rsidTr="004028DA">
        <w:trPr>
          <w:trHeight w:val="440"/>
        </w:trPr>
        <w:tc>
          <w:tcPr>
            <w:tcW w:w="3233" w:type="dxa"/>
            <w:tcBorders>
              <w:top w:val="single" w:sz="6" w:space="0" w:color="000000"/>
              <w:bottom w:val="single" w:sz="6" w:space="0" w:color="000000"/>
              <w:right w:val="single" w:sz="6" w:space="0" w:color="000000"/>
            </w:tcBorders>
            <w:shd w:val="clear" w:color="auto" w:fill="E2EFD9"/>
          </w:tcPr>
          <w:p w:rsidR="00EE5DD2" w:rsidRPr="000F59F6" w:rsidRDefault="00EE5DD2" w:rsidP="004028DA">
            <w:pPr>
              <w:pStyle w:val="TableParagraph"/>
              <w:spacing w:line="234" w:lineRule="exact"/>
              <w:ind w:left="97"/>
              <w:rPr>
                <w:sz w:val="20"/>
                <w:lang w:val="tr-TR"/>
              </w:rPr>
            </w:pPr>
            <w:r w:rsidRPr="000F59F6">
              <w:rPr>
                <w:sz w:val="20"/>
                <w:lang w:val="tr-TR"/>
              </w:rPr>
              <w:t>Genel 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EE5DD2" w:rsidRPr="000F59F6" w:rsidRDefault="00982F45" w:rsidP="004028DA">
            <w:pPr>
              <w:pStyle w:val="TableParagraph"/>
              <w:rPr>
                <w:rFonts w:ascii="Times New Roman"/>
                <w:sz w:val="20"/>
                <w:lang w:val="tr-TR"/>
              </w:rPr>
            </w:pPr>
            <w:r>
              <w:rPr>
                <w:rFonts w:ascii="Times New Roman"/>
                <w:sz w:val="20"/>
                <w:lang w:val="tr-TR"/>
              </w:rPr>
              <w:t>80000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EE5DD2" w:rsidRPr="000F59F6" w:rsidRDefault="00982F45" w:rsidP="004028DA">
            <w:pPr>
              <w:pStyle w:val="TableParagraph"/>
              <w:rPr>
                <w:rFonts w:ascii="Times New Roman"/>
                <w:sz w:val="20"/>
                <w:lang w:val="tr-TR"/>
              </w:rPr>
            </w:pPr>
            <w:r>
              <w:rPr>
                <w:rFonts w:ascii="Times New Roman"/>
                <w:sz w:val="20"/>
                <w:lang w:val="tr-TR"/>
              </w:rPr>
              <w:t>100000</w:t>
            </w: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rsidR="00EE5DD2" w:rsidRPr="000F59F6" w:rsidRDefault="00982F45" w:rsidP="004028DA">
            <w:pPr>
              <w:pStyle w:val="TableParagraph"/>
              <w:rPr>
                <w:rFonts w:ascii="Times New Roman"/>
                <w:sz w:val="20"/>
                <w:lang w:val="tr-TR"/>
              </w:rPr>
            </w:pPr>
            <w:r>
              <w:rPr>
                <w:rFonts w:ascii="Times New Roman"/>
                <w:sz w:val="20"/>
                <w:lang w:val="tr-TR"/>
              </w:rPr>
              <w:t>120000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EE5DD2" w:rsidRPr="000F59F6" w:rsidRDefault="00982F45" w:rsidP="004028DA">
            <w:pPr>
              <w:pStyle w:val="TableParagraph"/>
              <w:rPr>
                <w:rFonts w:ascii="Times New Roman"/>
                <w:sz w:val="20"/>
                <w:lang w:val="tr-TR"/>
              </w:rPr>
            </w:pPr>
            <w:r>
              <w:rPr>
                <w:rFonts w:ascii="Times New Roman"/>
                <w:sz w:val="20"/>
                <w:lang w:val="tr-TR"/>
              </w:rPr>
              <w:t>140000</w:t>
            </w:r>
          </w:p>
        </w:tc>
        <w:tc>
          <w:tcPr>
            <w:tcW w:w="1135" w:type="dxa"/>
            <w:tcBorders>
              <w:top w:val="single" w:sz="6" w:space="0" w:color="000000"/>
              <w:left w:val="single" w:sz="6" w:space="0" w:color="000000"/>
              <w:bottom w:val="single" w:sz="6" w:space="0" w:color="000000"/>
            </w:tcBorders>
            <w:shd w:val="clear" w:color="auto" w:fill="E2EFD9"/>
          </w:tcPr>
          <w:p w:rsidR="00EE5DD2" w:rsidRPr="000F59F6" w:rsidRDefault="00982F45" w:rsidP="004028DA">
            <w:pPr>
              <w:pStyle w:val="TableParagraph"/>
              <w:rPr>
                <w:rFonts w:ascii="Times New Roman"/>
                <w:sz w:val="20"/>
                <w:lang w:val="tr-TR"/>
              </w:rPr>
            </w:pPr>
            <w:r>
              <w:rPr>
                <w:rFonts w:ascii="Times New Roman"/>
                <w:sz w:val="20"/>
                <w:lang w:val="tr-TR"/>
              </w:rPr>
              <w:t>16000</w:t>
            </w:r>
            <w:r w:rsidR="00C1064D">
              <w:rPr>
                <w:rFonts w:ascii="Times New Roman"/>
                <w:sz w:val="20"/>
                <w:lang w:val="tr-TR"/>
              </w:rPr>
              <w:t>0</w:t>
            </w:r>
          </w:p>
        </w:tc>
      </w:tr>
      <w:tr w:rsidR="00EE5DD2" w:rsidRPr="000F59F6" w:rsidTr="004028DA">
        <w:trPr>
          <w:trHeight w:val="440"/>
        </w:trPr>
        <w:tc>
          <w:tcPr>
            <w:tcW w:w="3233" w:type="dxa"/>
            <w:tcBorders>
              <w:top w:val="single" w:sz="6" w:space="0" w:color="000000"/>
              <w:bottom w:val="single" w:sz="6" w:space="0" w:color="000000"/>
              <w:right w:val="single" w:sz="6" w:space="0" w:color="000000"/>
            </w:tcBorders>
          </w:tcPr>
          <w:p w:rsidR="00EE5DD2" w:rsidRPr="000F59F6" w:rsidRDefault="00EE5DD2" w:rsidP="004028DA">
            <w:pPr>
              <w:pStyle w:val="TableParagraph"/>
              <w:spacing w:line="234" w:lineRule="exact"/>
              <w:ind w:left="97"/>
              <w:rPr>
                <w:sz w:val="20"/>
                <w:lang w:val="tr-TR"/>
              </w:rPr>
            </w:pPr>
            <w:r w:rsidRPr="000F59F6">
              <w:rPr>
                <w:sz w:val="20"/>
                <w:lang w:val="tr-TR"/>
              </w:rPr>
              <w:t>Okul Aile Birliği</w:t>
            </w:r>
          </w:p>
        </w:tc>
        <w:tc>
          <w:tcPr>
            <w:tcW w:w="1272" w:type="dxa"/>
            <w:tcBorders>
              <w:top w:val="single" w:sz="6" w:space="0" w:color="000000"/>
              <w:left w:val="single" w:sz="6" w:space="0" w:color="000000"/>
              <w:bottom w:val="single" w:sz="6" w:space="0" w:color="000000"/>
              <w:right w:val="single" w:sz="6" w:space="0" w:color="000000"/>
            </w:tcBorders>
          </w:tcPr>
          <w:p w:rsidR="00EE5DD2" w:rsidRPr="000F59F6" w:rsidRDefault="00982F45" w:rsidP="004028DA">
            <w:pPr>
              <w:pStyle w:val="TableParagraph"/>
              <w:rPr>
                <w:rFonts w:ascii="Times New Roman"/>
                <w:sz w:val="20"/>
                <w:lang w:val="tr-TR"/>
              </w:rPr>
            </w:pPr>
            <w:r>
              <w:rPr>
                <w:rFonts w:ascii="Times New Roman"/>
                <w:sz w:val="20"/>
                <w:lang w:val="tr-TR"/>
              </w:rPr>
              <w:t>120000</w:t>
            </w:r>
          </w:p>
        </w:tc>
        <w:tc>
          <w:tcPr>
            <w:tcW w:w="1138" w:type="dxa"/>
            <w:tcBorders>
              <w:top w:val="single" w:sz="6" w:space="0" w:color="000000"/>
              <w:left w:val="single" w:sz="6" w:space="0" w:color="000000"/>
              <w:bottom w:val="single" w:sz="6" w:space="0" w:color="000000"/>
              <w:right w:val="single" w:sz="6" w:space="0" w:color="000000"/>
            </w:tcBorders>
          </w:tcPr>
          <w:p w:rsidR="00EE5DD2" w:rsidRPr="000F59F6" w:rsidRDefault="00982F45" w:rsidP="004028DA">
            <w:pPr>
              <w:pStyle w:val="TableParagraph"/>
              <w:rPr>
                <w:rFonts w:ascii="Times New Roman"/>
                <w:sz w:val="20"/>
                <w:lang w:val="tr-TR"/>
              </w:rPr>
            </w:pPr>
            <w:r>
              <w:rPr>
                <w:rFonts w:ascii="Times New Roman"/>
                <w:sz w:val="20"/>
                <w:lang w:val="tr-TR"/>
              </w:rPr>
              <w:t>150000</w:t>
            </w:r>
          </w:p>
        </w:tc>
        <w:tc>
          <w:tcPr>
            <w:tcW w:w="1135" w:type="dxa"/>
            <w:tcBorders>
              <w:top w:val="single" w:sz="6" w:space="0" w:color="000000"/>
              <w:left w:val="single" w:sz="6" w:space="0" w:color="000000"/>
              <w:bottom w:val="single" w:sz="6" w:space="0" w:color="000000"/>
              <w:right w:val="single" w:sz="6" w:space="0" w:color="000000"/>
            </w:tcBorders>
          </w:tcPr>
          <w:p w:rsidR="00EE5DD2" w:rsidRPr="000F59F6" w:rsidRDefault="00982F45" w:rsidP="004028DA">
            <w:pPr>
              <w:pStyle w:val="TableParagraph"/>
              <w:rPr>
                <w:rFonts w:ascii="Times New Roman"/>
                <w:sz w:val="20"/>
                <w:lang w:val="tr-TR"/>
              </w:rPr>
            </w:pPr>
            <w:r>
              <w:rPr>
                <w:rFonts w:ascii="Times New Roman"/>
                <w:sz w:val="20"/>
                <w:lang w:val="tr-TR"/>
              </w:rPr>
              <w:t>170000</w:t>
            </w:r>
          </w:p>
        </w:tc>
        <w:tc>
          <w:tcPr>
            <w:tcW w:w="1138" w:type="dxa"/>
            <w:tcBorders>
              <w:top w:val="single" w:sz="6" w:space="0" w:color="000000"/>
              <w:left w:val="single" w:sz="6" w:space="0" w:color="000000"/>
              <w:bottom w:val="single" w:sz="6" w:space="0" w:color="000000"/>
              <w:right w:val="single" w:sz="6" w:space="0" w:color="000000"/>
            </w:tcBorders>
          </w:tcPr>
          <w:p w:rsidR="00EE5DD2" w:rsidRPr="000F59F6" w:rsidRDefault="00982F45" w:rsidP="004028DA">
            <w:pPr>
              <w:pStyle w:val="TableParagraph"/>
              <w:rPr>
                <w:rFonts w:ascii="Times New Roman"/>
                <w:sz w:val="20"/>
                <w:lang w:val="tr-TR"/>
              </w:rPr>
            </w:pPr>
            <w:r>
              <w:rPr>
                <w:rFonts w:ascii="Times New Roman"/>
                <w:sz w:val="20"/>
                <w:lang w:val="tr-TR"/>
              </w:rPr>
              <w:t>190000</w:t>
            </w:r>
          </w:p>
        </w:tc>
        <w:tc>
          <w:tcPr>
            <w:tcW w:w="1135" w:type="dxa"/>
            <w:tcBorders>
              <w:top w:val="single" w:sz="6" w:space="0" w:color="000000"/>
              <w:left w:val="single" w:sz="6" w:space="0" w:color="000000"/>
              <w:bottom w:val="single" w:sz="6" w:space="0" w:color="000000"/>
            </w:tcBorders>
          </w:tcPr>
          <w:p w:rsidR="00EE5DD2" w:rsidRPr="000F59F6" w:rsidRDefault="00982F45" w:rsidP="004028DA">
            <w:pPr>
              <w:pStyle w:val="TableParagraph"/>
              <w:rPr>
                <w:rFonts w:ascii="Times New Roman"/>
                <w:sz w:val="20"/>
                <w:lang w:val="tr-TR"/>
              </w:rPr>
            </w:pPr>
            <w:r>
              <w:rPr>
                <w:rFonts w:ascii="Times New Roman"/>
                <w:sz w:val="20"/>
                <w:lang w:val="tr-TR"/>
              </w:rPr>
              <w:t>210000</w:t>
            </w:r>
          </w:p>
        </w:tc>
      </w:tr>
      <w:tr w:rsidR="00EE5DD2" w:rsidRPr="000F59F6" w:rsidTr="004028DA">
        <w:trPr>
          <w:trHeight w:val="440"/>
        </w:trPr>
        <w:tc>
          <w:tcPr>
            <w:tcW w:w="3233" w:type="dxa"/>
            <w:tcBorders>
              <w:top w:val="single" w:sz="6" w:space="0" w:color="000000"/>
              <w:bottom w:val="single" w:sz="6" w:space="0" w:color="000000"/>
              <w:right w:val="single" w:sz="6" w:space="0" w:color="000000"/>
            </w:tcBorders>
            <w:shd w:val="clear" w:color="auto" w:fill="E2EFD9"/>
          </w:tcPr>
          <w:p w:rsidR="00EE5DD2" w:rsidRPr="000F59F6" w:rsidRDefault="00EE5DD2" w:rsidP="004028DA">
            <w:pPr>
              <w:pStyle w:val="TableParagraph"/>
              <w:spacing w:line="234" w:lineRule="exact"/>
              <w:ind w:left="97"/>
              <w:rPr>
                <w:sz w:val="20"/>
                <w:lang w:val="tr-TR"/>
              </w:rPr>
            </w:pPr>
            <w:r w:rsidRPr="000F59F6">
              <w:rPr>
                <w:sz w:val="20"/>
                <w:lang w:val="tr-TR"/>
              </w:rPr>
              <w:t>Özel 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EE5DD2" w:rsidRPr="000F59F6" w:rsidRDefault="00EE5DD2" w:rsidP="004028DA">
            <w:pPr>
              <w:pStyle w:val="TableParagraph"/>
              <w:rPr>
                <w:rFonts w:ascii="Times New Roman"/>
                <w:sz w:val="20"/>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EE5DD2" w:rsidRPr="000F59F6" w:rsidRDefault="00EE5DD2" w:rsidP="004028DA">
            <w:pPr>
              <w:pStyle w:val="TableParagraph"/>
              <w:rPr>
                <w:rFonts w:ascii="Times New Roman"/>
                <w:sz w:val="20"/>
                <w:lang w:val="tr-TR"/>
              </w:rPr>
            </w:pP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rsidR="00EE5DD2" w:rsidRPr="000F59F6" w:rsidRDefault="00EE5DD2" w:rsidP="004028DA">
            <w:pPr>
              <w:pStyle w:val="TableParagraph"/>
              <w:rPr>
                <w:rFonts w:ascii="Times New Roman"/>
                <w:sz w:val="20"/>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EE5DD2" w:rsidRPr="000F59F6" w:rsidRDefault="00EE5DD2" w:rsidP="004028DA">
            <w:pPr>
              <w:pStyle w:val="TableParagraph"/>
              <w:rPr>
                <w:rFonts w:ascii="Times New Roman"/>
                <w:sz w:val="20"/>
                <w:lang w:val="tr-TR"/>
              </w:rPr>
            </w:pPr>
          </w:p>
        </w:tc>
        <w:tc>
          <w:tcPr>
            <w:tcW w:w="1135" w:type="dxa"/>
            <w:tcBorders>
              <w:top w:val="single" w:sz="6" w:space="0" w:color="000000"/>
              <w:left w:val="single" w:sz="6" w:space="0" w:color="000000"/>
              <w:bottom w:val="single" w:sz="6" w:space="0" w:color="000000"/>
            </w:tcBorders>
            <w:shd w:val="clear" w:color="auto" w:fill="E2EFD9"/>
          </w:tcPr>
          <w:p w:rsidR="00EE5DD2" w:rsidRPr="000F59F6" w:rsidRDefault="00EE5DD2" w:rsidP="004028DA">
            <w:pPr>
              <w:pStyle w:val="TableParagraph"/>
              <w:rPr>
                <w:rFonts w:ascii="Times New Roman"/>
                <w:sz w:val="20"/>
                <w:lang w:val="tr-TR"/>
              </w:rPr>
            </w:pPr>
          </w:p>
        </w:tc>
      </w:tr>
      <w:tr w:rsidR="00EE5DD2" w:rsidRPr="000F59F6" w:rsidTr="004028DA">
        <w:trPr>
          <w:trHeight w:val="440"/>
        </w:trPr>
        <w:tc>
          <w:tcPr>
            <w:tcW w:w="3233" w:type="dxa"/>
            <w:tcBorders>
              <w:top w:val="single" w:sz="6" w:space="0" w:color="000000"/>
              <w:bottom w:val="single" w:sz="6" w:space="0" w:color="000000"/>
              <w:right w:val="single" w:sz="6" w:space="0" w:color="000000"/>
            </w:tcBorders>
          </w:tcPr>
          <w:p w:rsidR="00EE5DD2" w:rsidRPr="000F59F6" w:rsidRDefault="00EE5DD2" w:rsidP="004028DA">
            <w:pPr>
              <w:pStyle w:val="TableParagraph"/>
              <w:spacing w:line="234" w:lineRule="exact"/>
              <w:ind w:left="97"/>
              <w:rPr>
                <w:sz w:val="20"/>
                <w:lang w:val="tr-TR"/>
              </w:rPr>
            </w:pPr>
            <w:r w:rsidRPr="000F59F6">
              <w:rPr>
                <w:sz w:val="20"/>
                <w:lang w:val="tr-TR"/>
              </w:rPr>
              <w:t>Kira Gelirleri</w:t>
            </w:r>
            <w:r w:rsidR="00982F45">
              <w:rPr>
                <w:sz w:val="20"/>
                <w:lang w:val="tr-TR"/>
              </w:rPr>
              <w:t>(KANTİN)</w:t>
            </w:r>
          </w:p>
        </w:tc>
        <w:tc>
          <w:tcPr>
            <w:tcW w:w="1272" w:type="dxa"/>
            <w:tcBorders>
              <w:top w:val="single" w:sz="6" w:space="0" w:color="000000"/>
              <w:left w:val="single" w:sz="6" w:space="0" w:color="000000"/>
              <w:bottom w:val="single" w:sz="6" w:space="0" w:color="000000"/>
              <w:right w:val="single" w:sz="6" w:space="0" w:color="000000"/>
            </w:tcBorders>
          </w:tcPr>
          <w:p w:rsidR="00EE5DD2" w:rsidRPr="000F59F6" w:rsidRDefault="00513F97" w:rsidP="004028DA">
            <w:pPr>
              <w:pStyle w:val="TableParagraph"/>
              <w:rPr>
                <w:rFonts w:ascii="Times New Roman"/>
                <w:sz w:val="20"/>
                <w:lang w:val="tr-TR"/>
              </w:rPr>
            </w:pPr>
            <w:r>
              <w:rPr>
                <w:rFonts w:ascii="Times New Roman"/>
                <w:sz w:val="20"/>
                <w:lang w:val="tr-TR"/>
              </w:rPr>
              <w:t>100000</w:t>
            </w:r>
          </w:p>
        </w:tc>
        <w:tc>
          <w:tcPr>
            <w:tcW w:w="1138" w:type="dxa"/>
            <w:tcBorders>
              <w:top w:val="single" w:sz="6" w:space="0" w:color="000000"/>
              <w:left w:val="single" w:sz="6" w:space="0" w:color="000000"/>
              <w:bottom w:val="single" w:sz="6" w:space="0" w:color="000000"/>
              <w:right w:val="single" w:sz="6" w:space="0" w:color="000000"/>
            </w:tcBorders>
          </w:tcPr>
          <w:p w:rsidR="00EE5DD2" w:rsidRPr="000F59F6" w:rsidRDefault="00513F97" w:rsidP="00513F97">
            <w:pPr>
              <w:pStyle w:val="TableParagraph"/>
              <w:rPr>
                <w:rFonts w:ascii="Times New Roman"/>
                <w:sz w:val="20"/>
                <w:lang w:val="tr-TR"/>
              </w:rPr>
            </w:pPr>
            <w:r>
              <w:rPr>
                <w:rFonts w:ascii="Times New Roman"/>
                <w:sz w:val="20"/>
                <w:lang w:val="tr-TR"/>
              </w:rPr>
              <w:t>120000</w:t>
            </w:r>
          </w:p>
        </w:tc>
        <w:tc>
          <w:tcPr>
            <w:tcW w:w="1135" w:type="dxa"/>
            <w:tcBorders>
              <w:top w:val="single" w:sz="6" w:space="0" w:color="000000"/>
              <w:left w:val="single" w:sz="6" w:space="0" w:color="000000"/>
              <w:bottom w:val="single" w:sz="6" w:space="0" w:color="000000"/>
              <w:right w:val="single" w:sz="6" w:space="0" w:color="000000"/>
            </w:tcBorders>
          </w:tcPr>
          <w:p w:rsidR="00EE5DD2" w:rsidRPr="000F59F6" w:rsidRDefault="00513F97" w:rsidP="004028DA">
            <w:pPr>
              <w:pStyle w:val="TableParagraph"/>
              <w:rPr>
                <w:rFonts w:ascii="Times New Roman"/>
                <w:sz w:val="20"/>
                <w:lang w:val="tr-TR"/>
              </w:rPr>
            </w:pPr>
            <w:r>
              <w:rPr>
                <w:rFonts w:ascii="Times New Roman"/>
                <w:sz w:val="20"/>
                <w:lang w:val="tr-TR"/>
              </w:rPr>
              <w:t>150000</w:t>
            </w:r>
          </w:p>
        </w:tc>
        <w:tc>
          <w:tcPr>
            <w:tcW w:w="1138" w:type="dxa"/>
            <w:tcBorders>
              <w:top w:val="single" w:sz="6" w:space="0" w:color="000000"/>
              <w:left w:val="single" w:sz="6" w:space="0" w:color="000000"/>
              <w:bottom w:val="single" w:sz="6" w:space="0" w:color="000000"/>
              <w:right w:val="single" w:sz="6" w:space="0" w:color="000000"/>
            </w:tcBorders>
          </w:tcPr>
          <w:p w:rsidR="00EE5DD2" w:rsidRPr="000F59F6" w:rsidRDefault="00513F97" w:rsidP="004028DA">
            <w:pPr>
              <w:pStyle w:val="TableParagraph"/>
              <w:rPr>
                <w:rFonts w:ascii="Times New Roman"/>
                <w:sz w:val="20"/>
                <w:lang w:val="tr-TR"/>
              </w:rPr>
            </w:pPr>
            <w:r>
              <w:rPr>
                <w:rFonts w:ascii="Times New Roman"/>
                <w:sz w:val="20"/>
                <w:lang w:val="tr-TR"/>
              </w:rPr>
              <w:t>180000</w:t>
            </w:r>
          </w:p>
        </w:tc>
        <w:tc>
          <w:tcPr>
            <w:tcW w:w="1135" w:type="dxa"/>
            <w:tcBorders>
              <w:top w:val="single" w:sz="6" w:space="0" w:color="000000"/>
              <w:left w:val="single" w:sz="6" w:space="0" w:color="000000"/>
              <w:bottom w:val="single" w:sz="6" w:space="0" w:color="000000"/>
            </w:tcBorders>
          </w:tcPr>
          <w:p w:rsidR="00EE5DD2" w:rsidRPr="000F59F6" w:rsidRDefault="00513F97" w:rsidP="004028DA">
            <w:pPr>
              <w:pStyle w:val="TableParagraph"/>
              <w:rPr>
                <w:rFonts w:ascii="Times New Roman"/>
                <w:sz w:val="20"/>
                <w:lang w:val="tr-TR"/>
              </w:rPr>
            </w:pPr>
            <w:r>
              <w:rPr>
                <w:rFonts w:ascii="Times New Roman"/>
                <w:sz w:val="20"/>
                <w:lang w:val="tr-TR"/>
              </w:rPr>
              <w:t>200000</w:t>
            </w:r>
          </w:p>
        </w:tc>
      </w:tr>
      <w:tr w:rsidR="00EE5DD2" w:rsidRPr="000F59F6" w:rsidTr="004028DA">
        <w:trPr>
          <w:trHeight w:val="440"/>
        </w:trPr>
        <w:tc>
          <w:tcPr>
            <w:tcW w:w="3233" w:type="dxa"/>
            <w:tcBorders>
              <w:top w:val="single" w:sz="6" w:space="0" w:color="000000"/>
              <w:bottom w:val="single" w:sz="6" w:space="0" w:color="000000"/>
              <w:right w:val="single" w:sz="6" w:space="0" w:color="000000"/>
            </w:tcBorders>
            <w:shd w:val="clear" w:color="auto" w:fill="E2EFD9"/>
          </w:tcPr>
          <w:p w:rsidR="00EE5DD2" w:rsidRPr="000F59F6" w:rsidRDefault="00EE5DD2" w:rsidP="004028DA">
            <w:pPr>
              <w:pStyle w:val="TableParagraph"/>
              <w:spacing w:line="234" w:lineRule="exact"/>
              <w:ind w:left="97"/>
              <w:rPr>
                <w:sz w:val="20"/>
                <w:lang w:val="tr-TR"/>
              </w:rPr>
            </w:pPr>
            <w:r w:rsidRPr="000F59F6">
              <w:rPr>
                <w:sz w:val="20"/>
                <w:lang w:val="tr-TR"/>
              </w:rPr>
              <w:t>Döner 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EE5DD2" w:rsidRPr="000F59F6" w:rsidRDefault="00982F45" w:rsidP="004028DA">
            <w:pPr>
              <w:pStyle w:val="TableParagraph"/>
              <w:rPr>
                <w:rFonts w:ascii="Times New Roman"/>
                <w:sz w:val="20"/>
                <w:lang w:val="tr-TR"/>
              </w:rPr>
            </w:pPr>
            <w:r>
              <w:rPr>
                <w:rFonts w:ascii="Times New Roman"/>
                <w:sz w:val="20"/>
                <w:lang w:val="tr-TR"/>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EE5DD2" w:rsidRPr="000F59F6" w:rsidRDefault="00982F45" w:rsidP="004028DA">
            <w:pPr>
              <w:pStyle w:val="TableParagraph"/>
              <w:rPr>
                <w:rFonts w:ascii="Times New Roman"/>
                <w:sz w:val="20"/>
                <w:lang w:val="tr-TR"/>
              </w:rPr>
            </w:pPr>
            <w:r>
              <w:rPr>
                <w:rFonts w:ascii="Times New Roman"/>
                <w:sz w:val="20"/>
                <w:lang w:val="tr-TR"/>
              </w:rPr>
              <w:t>-</w:t>
            </w: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rsidR="00EE5DD2" w:rsidRPr="000F59F6" w:rsidRDefault="00982F45" w:rsidP="004028DA">
            <w:pPr>
              <w:pStyle w:val="TableParagraph"/>
              <w:rPr>
                <w:rFonts w:ascii="Times New Roman"/>
                <w:sz w:val="20"/>
                <w:lang w:val="tr-TR"/>
              </w:rPr>
            </w:pPr>
            <w:r>
              <w:rPr>
                <w:rFonts w:ascii="Times New Roman"/>
                <w:sz w:val="20"/>
                <w:lang w:val="tr-TR"/>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EE5DD2" w:rsidRPr="000F59F6" w:rsidRDefault="00982F45" w:rsidP="004028DA">
            <w:pPr>
              <w:pStyle w:val="TableParagraph"/>
              <w:rPr>
                <w:rFonts w:ascii="Times New Roman"/>
                <w:sz w:val="20"/>
                <w:lang w:val="tr-TR"/>
              </w:rPr>
            </w:pPr>
            <w:r>
              <w:rPr>
                <w:rFonts w:ascii="Times New Roman"/>
                <w:sz w:val="20"/>
                <w:lang w:val="tr-TR"/>
              </w:rPr>
              <w:t>-</w:t>
            </w:r>
          </w:p>
        </w:tc>
        <w:tc>
          <w:tcPr>
            <w:tcW w:w="1135" w:type="dxa"/>
            <w:tcBorders>
              <w:top w:val="single" w:sz="6" w:space="0" w:color="000000"/>
              <w:left w:val="single" w:sz="6" w:space="0" w:color="000000"/>
              <w:bottom w:val="single" w:sz="6" w:space="0" w:color="000000"/>
            </w:tcBorders>
            <w:shd w:val="clear" w:color="auto" w:fill="E2EFD9"/>
          </w:tcPr>
          <w:p w:rsidR="00EE5DD2" w:rsidRPr="000F59F6" w:rsidRDefault="00982F45" w:rsidP="004028DA">
            <w:pPr>
              <w:pStyle w:val="TableParagraph"/>
              <w:rPr>
                <w:rFonts w:ascii="Times New Roman"/>
                <w:sz w:val="20"/>
                <w:lang w:val="tr-TR"/>
              </w:rPr>
            </w:pPr>
            <w:r>
              <w:rPr>
                <w:rFonts w:ascii="Times New Roman"/>
                <w:sz w:val="20"/>
                <w:lang w:val="tr-TR"/>
              </w:rPr>
              <w:t>-</w:t>
            </w:r>
          </w:p>
        </w:tc>
      </w:tr>
      <w:tr w:rsidR="00EE5DD2" w:rsidRPr="000F59F6" w:rsidTr="004028DA">
        <w:trPr>
          <w:trHeight w:val="440"/>
        </w:trPr>
        <w:tc>
          <w:tcPr>
            <w:tcW w:w="3233" w:type="dxa"/>
            <w:tcBorders>
              <w:top w:val="single" w:sz="6" w:space="0" w:color="000000"/>
              <w:bottom w:val="single" w:sz="6" w:space="0" w:color="000000"/>
              <w:right w:val="single" w:sz="6" w:space="0" w:color="000000"/>
            </w:tcBorders>
            <w:shd w:val="clear" w:color="auto" w:fill="E2EFD9"/>
          </w:tcPr>
          <w:p w:rsidR="00EE5DD2" w:rsidRPr="000F59F6" w:rsidRDefault="00EE5DD2" w:rsidP="004028DA">
            <w:pPr>
              <w:pStyle w:val="TableParagraph"/>
              <w:spacing w:line="234" w:lineRule="exact"/>
              <w:ind w:left="97"/>
              <w:rPr>
                <w:sz w:val="20"/>
                <w:lang w:val="tr-TR"/>
              </w:rPr>
            </w:pPr>
            <w:r w:rsidRPr="000F59F6">
              <w:rPr>
                <w:sz w:val="20"/>
                <w:lang w:val="tr-TR"/>
              </w:rPr>
              <w:t>Dış 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EE5DD2" w:rsidRPr="000F59F6" w:rsidRDefault="00EE5DD2" w:rsidP="004028DA">
            <w:pPr>
              <w:pStyle w:val="TableParagraph"/>
              <w:rPr>
                <w:rFonts w:ascii="Times New Roman"/>
                <w:sz w:val="20"/>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EE5DD2" w:rsidRPr="000F59F6" w:rsidRDefault="00EE5DD2" w:rsidP="004028DA">
            <w:pPr>
              <w:pStyle w:val="TableParagraph"/>
              <w:rPr>
                <w:rFonts w:ascii="Times New Roman"/>
                <w:sz w:val="20"/>
                <w:lang w:val="tr-TR"/>
              </w:rPr>
            </w:pP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rsidR="00EE5DD2" w:rsidRPr="000F59F6" w:rsidRDefault="00EE5DD2" w:rsidP="004028DA">
            <w:pPr>
              <w:pStyle w:val="TableParagraph"/>
              <w:rPr>
                <w:rFonts w:ascii="Times New Roman"/>
                <w:sz w:val="20"/>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EE5DD2" w:rsidRPr="000F59F6" w:rsidRDefault="00EE5DD2" w:rsidP="004028DA">
            <w:pPr>
              <w:pStyle w:val="TableParagraph"/>
              <w:rPr>
                <w:rFonts w:ascii="Times New Roman"/>
                <w:sz w:val="20"/>
                <w:lang w:val="tr-TR"/>
              </w:rPr>
            </w:pPr>
          </w:p>
        </w:tc>
        <w:tc>
          <w:tcPr>
            <w:tcW w:w="1135" w:type="dxa"/>
            <w:tcBorders>
              <w:top w:val="single" w:sz="6" w:space="0" w:color="000000"/>
              <w:left w:val="single" w:sz="6" w:space="0" w:color="000000"/>
              <w:bottom w:val="single" w:sz="6" w:space="0" w:color="000000"/>
            </w:tcBorders>
            <w:shd w:val="clear" w:color="auto" w:fill="E2EFD9"/>
          </w:tcPr>
          <w:p w:rsidR="00EE5DD2" w:rsidRPr="000F59F6" w:rsidRDefault="00EE5DD2" w:rsidP="004028DA">
            <w:pPr>
              <w:pStyle w:val="TableParagraph"/>
              <w:rPr>
                <w:rFonts w:ascii="Times New Roman"/>
                <w:sz w:val="20"/>
                <w:lang w:val="tr-TR"/>
              </w:rPr>
            </w:pPr>
          </w:p>
        </w:tc>
      </w:tr>
      <w:tr w:rsidR="00EE5DD2" w:rsidRPr="000F59F6" w:rsidTr="004028DA">
        <w:trPr>
          <w:trHeight w:val="440"/>
        </w:trPr>
        <w:tc>
          <w:tcPr>
            <w:tcW w:w="3233" w:type="dxa"/>
            <w:tcBorders>
              <w:top w:val="single" w:sz="6" w:space="0" w:color="000000"/>
              <w:bottom w:val="single" w:sz="6" w:space="0" w:color="000000"/>
              <w:right w:val="single" w:sz="6" w:space="0" w:color="000000"/>
            </w:tcBorders>
          </w:tcPr>
          <w:p w:rsidR="00EE5DD2" w:rsidRPr="000F59F6" w:rsidRDefault="00EE5DD2" w:rsidP="004028DA">
            <w:pPr>
              <w:pStyle w:val="TableParagraph"/>
              <w:spacing w:line="234" w:lineRule="exact"/>
              <w:ind w:left="97"/>
              <w:rPr>
                <w:sz w:val="20"/>
                <w:lang w:val="tr-TR"/>
              </w:rPr>
            </w:pPr>
            <w:r w:rsidRPr="000F59F6">
              <w:rPr>
                <w:sz w:val="20"/>
                <w:lang w:val="tr-TR"/>
              </w:rPr>
              <w:t>Diğer</w:t>
            </w:r>
          </w:p>
        </w:tc>
        <w:tc>
          <w:tcPr>
            <w:tcW w:w="1272" w:type="dxa"/>
            <w:tcBorders>
              <w:top w:val="single" w:sz="6" w:space="0" w:color="000000"/>
              <w:left w:val="single" w:sz="6" w:space="0" w:color="000000"/>
              <w:bottom w:val="single" w:sz="6" w:space="0" w:color="000000"/>
              <w:right w:val="single" w:sz="6" w:space="0" w:color="000000"/>
            </w:tcBorders>
          </w:tcPr>
          <w:p w:rsidR="00EE5DD2" w:rsidRPr="000F59F6" w:rsidRDefault="00EE5DD2" w:rsidP="004028DA">
            <w:pPr>
              <w:pStyle w:val="TableParagraph"/>
              <w:rPr>
                <w:rFonts w:ascii="Times New Roman"/>
                <w:sz w:val="20"/>
                <w:lang w:val="tr-TR"/>
              </w:rPr>
            </w:pPr>
          </w:p>
        </w:tc>
        <w:tc>
          <w:tcPr>
            <w:tcW w:w="1138" w:type="dxa"/>
            <w:tcBorders>
              <w:top w:val="single" w:sz="6" w:space="0" w:color="000000"/>
              <w:left w:val="single" w:sz="6" w:space="0" w:color="000000"/>
              <w:bottom w:val="single" w:sz="6" w:space="0" w:color="000000"/>
              <w:right w:val="single" w:sz="6" w:space="0" w:color="000000"/>
            </w:tcBorders>
          </w:tcPr>
          <w:p w:rsidR="00EE5DD2" w:rsidRPr="000F59F6" w:rsidRDefault="00EE5DD2" w:rsidP="004028DA">
            <w:pPr>
              <w:pStyle w:val="TableParagraph"/>
              <w:rPr>
                <w:rFonts w:ascii="Times New Roman"/>
                <w:sz w:val="20"/>
                <w:lang w:val="tr-TR"/>
              </w:rPr>
            </w:pPr>
          </w:p>
        </w:tc>
        <w:tc>
          <w:tcPr>
            <w:tcW w:w="1135" w:type="dxa"/>
            <w:tcBorders>
              <w:top w:val="single" w:sz="6" w:space="0" w:color="000000"/>
              <w:left w:val="single" w:sz="6" w:space="0" w:color="000000"/>
              <w:bottom w:val="single" w:sz="6" w:space="0" w:color="000000"/>
              <w:right w:val="single" w:sz="6" w:space="0" w:color="000000"/>
            </w:tcBorders>
          </w:tcPr>
          <w:p w:rsidR="00EE5DD2" w:rsidRPr="000F59F6" w:rsidRDefault="00EE5DD2" w:rsidP="004028DA">
            <w:pPr>
              <w:pStyle w:val="TableParagraph"/>
              <w:rPr>
                <w:rFonts w:ascii="Times New Roman"/>
                <w:sz w:val="20"/>
                <w:lang w:val="tr-TR"/>
              </w:rPr>
            </w:pPr>
          </w:p>
        </w:tc>
        <w:tc>
          <w:tcPr>
            <w:tcW w:w="1138" w:type="dxa"/>
            <w:tcBorders>
              <w:top w:val="single" w:sz="6" w:space="0" w:color="000000"/>
              <w:left w:val="single" w:sz="6" w:space="0" w:color="000000"/>
              <w:bottom w:val="single" w:sz="6" w:space="0" w:color="000000"/>
              <w:right w:val="single" w:sz="6" w:space="0" w:color="000000"/>
            </w:tcBorders>
          </w:tcPr>
          <w:p w:rsidR="00EE5DD2" w:rsidRPr="000F59F6" w:rsidRDefault="00EE5DD2" w:rsidP="004028DA">
            <w:pPr>
              <w:pStyle w:val="TableParagraph"/>
              <w:rPr>
                <w:rFonts w:ascii="Times New Roman"/>
                <w:sz w:val="20"/>
                <w:lang w:val="tr-TR"/>
              </w:rPr>
            </w:pPr>
          </w:p>
        </w:tc>
        <w:tc>
          <w:tcPr>
            <w:tcW w:w="1135" w:type="dxa"/>
            <w:tcBorders>
              <w:top w:val="single" w:sz="6" w:space="0" w:color="000000"/>
              <w:left w:val="single" w:sz="6" w:space="0" w:color="000000"/>
              <w:bottom w:val="single" w:sz="6" w:space="0" w:color="000000"/>
            </w:tcBorders>
          </w:tcPr>
          <w:p w:rsidR="00EE5DD2" w:rsidRPr="000F59F6" w:rsidRDefault="00EE5DD2" w:rsidP="004028DA">
            <w:pPr>
              <w:pStyle w:val="TableParagraph"/>
              <w:rPr>
                <w:rFonts w:ascii="Times New Roman"/>
                <w:sz w:val="20"/>
                <w:lang w:val="tr-TR"/>
              </w:rPr>
            </w:pPr>
          </w:p>
        </w:tc>
      </w:tr>
      <w:tr w:rsidR="00EE5DD2" w:rsidRPr="000F59F6" w:rsidTr="004028DA">
        <w:trPr>
          <w:trHeight w:val="440"/>
        </w:trPr>
        <w:tc>
          <w:tcPr>
            <w:tcW w:w="3233" w:type="dxa"/>
            <w:tcBorders>
              <w:top w:val="single" w:sz="6" w:space="0" w:color="000000"/>
              <w:right w:val="single" w:sz="6" w:space="0" w:color="000000"/>
            </w:tcBorders>
          </w:tcPr>
          <w:p w:rsidR="00EE5DD2" w:rsidRPr="000F59F6" w:rsidRDefault="00EE5DD2" w:rsidP="004028DA">
            <w:pPr>
              <w:pStyle w:val="TableParagraph"/>
              <w:spacing w:line="234" w:lineRule="exact"/>
              <w:ind w:left="97"/>
              <w:rPr>
                <w:sz w:val="20"/>
                <w:lang w:val="tr-TR"/>
              </w:rPr>
            </w:pPr>
            <w:r w:rsidRPr="000F59F6">
              <w:rPr>
                <w:sz w:val="20"/>
                <w:lang w:val="tr-TR"/>
              </w:rPr>
              <w:t>TOPLAM</w:t>
            </w:r>
          </w:p>
        </w:tc>
        <w:tc>
          <w:tcPr>
            <w:tcW w:w="1272" w:type="dxa"/>
            <w:tcBorders>
              <w:top w:val="single" w:sz="6" w:space="0" w:color="000000"/>
              <w:left w:val="single" w:sz="6" w:space="0" w:color="000000"/>
              <w:right w:val="single" w:sz="6" w:space="0" w:color="000000"/>
            </w:tcBorders>
          </w:tcPr>
          <w:p w:rsidR="00EE5DD2" w:rsidRPr="000F59F6" w:rsidRDefault="00C1064D" w:rsidP="004028DA">
            <w:pPr>
              <w:pStyle w:val="TableParagraph"/>
              <w:rPr>
                <w:rFonts w:ascii="Times New Roman"/>
                <w:sz w:val="20"/>
                <w:lang w:val="tr-TR"/>
              </w:rPr>
            </w:pPr>
            <w:r>
              <w:rPr>
                <w:rFonts w:ascii="Times New Roman"/>
                <w:sz w:val="20"/>
                <w:lang w:val="tr-TR"/>
              </w:rPr>
              <w:t>300000</w:t>
            </w:r>
          </w:p>
        </w:tc>
        <w:tc>
          <w:tcPr>
            <w:tcW w:w="1138" w:type="dxa"/>
            <w:tcBorders>
              <w:top w:val="single" w:sz="6" w:space="0" w:color="000000"/>
              <w:left w:val="single" w:sz="6" w:space="0" w:color="000000"/>
              <w:right w:val="single" w:sz="6" w:space="0" w:color="000000"/>
            </w:tcBorders>
          </w:tcPr>
          <w:p w:rsidR="00EE5DD2" w:rsidRPr="000F59F6" w:rsidRDefault="00C1064D" w:rsidP="004028DA">
            <w:pPr>
              <w:pStyle w:val="TableParagraph"/>
              <w:rPr>
                <w:rFonts w:ascii="Times New Roman"/>
                <w:sz w:val="20"/>
                <w:lang w:val="tr-TR"/>
              </w:rPr>
            </w:pPr>
            <w:r>
              <w:rPr>
                <w:rFonts w:ascii="Times New Roman"/>
                <w:sz w:val="20"/>
                <w:lang w:val="tr-TR"/>
              </w:rPr>
              <w:t>370000</w:t>
            </w:r>
          </w:p>
        </w:tc>
        <w:tc>
          <w:tcPr>
            <w:tcW w:w="1135" w:type="dxa"/>
            <w:tcBorders>
              <w:top w:val="single" w:sz="6" w:space="0" w:color="000000"/>
              <w:left w:val="single" w:sz="6" w:space="0" w:color="000000"/>
              <w:right w:val="single" w:sz="6" w:space="0" w:color="000000"/>
            </w:tcBorders>
          </w:tcPr>
          <w:p w:rsidR="00EE5DD2" w:rsidRPr="000F59F6" w:rsidRDefault="00C1064D" w:rsidP="004028DA">
            <w:pPr>
              <w:pStyle w:val="TableParagraph"/>
              <w:rPr>
                <w:rFonts w:ascii="Times New Roman"/>
                <w:sz w:val="20"/>
                <w:lang w:val="tr-TR"/>
              </w:rPr>
            </w:pPr>
            <w:r>
              <w:rPr>
                <w:rFonts w:ascii="Times New Roman"/>
                <w:sz w:val="20"/>
                <w:lang w:val="tr-TR"/>
              </w:rPr>
              <w:t>440000</w:t>
            </w:r>
          </w:p>
        </w:tc>
        <w:tc>
          <w:tcPr>
            <w:tcW w:w="1138" w:type="dxa"/>
            <w:tcBorders>
              <w:top w:val="single" w:sz="6" w:space="0" w:color="000000"/>
              <w:left w:val="single" w:sz="6" w:space="0" w:color="000000"/>
              <w:right w:val="single" w:sz="6" w:space="0" w:color="000000"/>
            </w:tcBorders>
          </w:tcPr>
          <w:p w:rsidR="00EE5DD2" w:rsidRPr="000F59F6" w:rsidRDefault="00C1064D" w:rsidP="004028DA">
            <w:pPr>
              <w:pStyle w:val="TableParagraph"/>
              <w:rPr>
                <w:rFonts w:ascii="Times New Roman"/>
                <w:sz w:val="20"/>
                <w:lang w:val="tr-TR"/>
              </w:rPr>
            </w:pPr>
            <w:r>
              <w:rPr>
                <w:rFonts w:ascii="Times New Roman"/>
                <w:sz w:val="20"/>
                <w:lang w:val="tr-TR"/>
              </w:rPr>
              <w:t>510000</w:t>
            </w:r>
          </w:p>
        </w:tc>
        <w:tc>
          <w:tcPr>
            <w:tcW w:w="1135" w:type="dxa"/>
            <w:tcBorders>
              <w:top w:val="single" w:sz="6" w:space="0" w:color="000000"/>
              <w:left w:val="single" w:sz="6" w:space="0" w:color="000000"/>
            </w:tcBorders>
          </w:tcPr>
          <w:p w:rsidR="00EE5DD2" w:rsidRPr="000F59F6" w:rsidRDefault="00C1064D" w:rsidP="004028DA">
            <w:pPr>
              <w:pStyle w:val="TableParagraph"/>
              <w:rPr>
                <w:rFonts w:ascii="Times New Roman"/>
                <w:sz w:val="20"/>
                <w:lang w:val="tr-TR"/>
              </w:rPr>
            </w:pPr>
            <w:r>
              <w:rPr>
                <w:rFonts w:ascii="Times New Roman"/>
                <w:sz w:val="20"/>
                <w:lang w:val="tr-TR"/>
              </w:rPr>
              <w:t>570000</w:t>
            </w:r>
          </w:p>
        </w:tc>
      </w:tr>
    </w:tbl>
    <w:p w:rsidR="00EE5DD2" w:rsidRPr="000F59F6" w:rsidRDefault="00EE5DD2" w:rsidP="00EE5DD2">
      <w:pPr>
        <w:pStyle w:val="GvdeMetni"/>
        <w:spacing w:before="9"/>
        <w:rPr>
          <w:b/>
          <w:sz w:val="23"/>
          <w:lang w:val="tr-TR"/>
        </w:rPr>
      </w:pPr>
    </w:p>
    <w:p w:rsidR="00EE5DD2" w:rsidRPr="000F59F6" w:rsidRDefault="00EE5DD2" w:rsidP="00EE5DD2">
      <w:pPr>
        <w:pStyle w:val="GvdeMetni"/>
        <w:ind w:left="118" w:right="114"/>
        <w:jc w:val="both"/>
        <w:rPr>
          <w:lang w:val="tr-TR"/>
        </w:rPr>
      </w:pPr>
      <w:r w:rsidRPr="000F59F6">
        <w:rPr>
          <w:lang w:val="tr-TR"/>
        </w:rPr>
        <w:t>Okul/kurum bütçesinde giderler aşağıdaki başlıklar altında toplanabilir. Harcama türleri okul/kurumların özelliklerine göre çeşitlilik gösterebilir.</w:t>
      </w:r>
    </w:p>
    <w:p w:rsidR="00EE5DD2" w:rsidRPr="000F59F6" w:rsidRDefault="00EE5DD2" w:rsidP="00EE5DD2">
      <w:pPr>
        <w:pStyle w:val="GvdeMetni"/>
        <w:spacing w:before="9"/>
        <w:rPr>
          <w:sz w:val="23"/>
          <w:lang w:val="tr-TR"/>
        </w:rPr>
      </w:pPr>
    </w:p>
    <w:p w:rsidR="00EE5DD2" w:rsidRPr="000F59F6" w:rsidRDefault="00EE5DD2" w:rsidP="00EE5DD2">
      <w:pPr>
        <w:ind w:left="118"/>
        <w:rPr>
          <w:b/>
          <w:color w:val="FF0000"/>
          <w:sz w:val="20"/>
        </w:rPr>
      </w:pPr>
      <w:r w:rsidRPr="000F59F6">
        <w:rPr>
          <w:b/>
          <w:sz w:val="20"/>
        </w:rPr>
        <w:t>Tablo 18. Harcama Kalemler</w:t>
      </w:r>
      <w:r w:rsidRPr="000F59F6">
        <w:rPr>
          <w:b/>
          <w:color w:val="FF0000"/>
          <w:sz w:val="20"/>
        </w:rPr>
        <w:t>(PLANDA BULUNMALI)</w:t>
      </w:r>
    </w:p>
    <w:p w:rsidR="00EE5DD2" w:rsidRPr="000F59F6" w:rsidRDefault="00EE5DD2" w:rsidP="00EE5DD2">
      <w:pPr>
        <w:ind w:left="118"/>
        <w:jc w:val="both"/>
        <w:rPr>
          <w:b/>
          <w:color w:val="00B050"/>
          <w:sz w:val="20"/>
        </w:rPr>
      </w:pPr>
      <w:r w:rsidRPr="000F59F6">
        <w:rPr>
          <w:b/>
          <w:color w:val="00B050"/>
          <w:sz w:val="20"/>
        </w:rPr>
        <w:t>Okul/kurumun harcamalarına göre harcama kalemi azaltılabilir veya artırılabilir.</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30"/>
        <w:gridCol w:w="5321"/>
      </w:tblGrid>
      <w:tr w:rsidR="00EE5DD2" w:rsidRPr="000F59F6" w:rsidTr="004028DA">
        <w:trPr>
          <w:trHeight w:val="240"/>
        </w:trPr>
        <w:tc>
          <w:tcPr>
            <w:tcW w:w="3730" w:type="dxa"/>
          </w:tcPr>
          <w:p w:rsidR="00EE5DD2" w:rsidRPr="000F59F6" w:rsidRDefault="00EE5DD2" w:rsidP="004028DA">
            <w:pPr>
              <w:pStyle w:val="TableParagraph"/>
              <w:spacing w:line="234" w:lineRule="exact"/>
              <w:ind w:left="817"/>
              <w:rPr>
                <w:b/>
                <w:sz w:val="20"/>
                <w:lang w:val="tr-TR"/>
              </w:rPr>
            </w:pPr>
            <w:r w:rsidRPr="000F59F6">
              <w:rPr>
                <w:b/>
                <w:sz w:val="20"/>
                <w:lang w:val="tr-TR"/>
              </w:rPr>
              <w:t>Harcama Kalemi</w:t>
            </w:r>
          </w:p>
        </w:tc>
        <w:tc>
          <w:tcPr>
            <w:tcW w:w="5321" w:type="dxa"/>
          </w:tcPr>
          <w:p w:rsidR="00EE5DD2" w:rsidRPr="000F59F6" w:rsidRDefault="00EE5DD2" w:rsidP="004028DA">
            <w:pPr>
              <w:pStyle w:val="TableParagraph"/>
              <w:spacing w:line="234" w:lineRule="exact"/>
              <w:ind w:left="817"/>
              <w:rPr>
                <w:b/>
                <w:sz w:val="20"/>
                <w:lang w:val="tr-TR"/>
              </w:rPr>
            </w:pPr>
            <w:r w:rsidRPr="000F59F6">
              <w:rPr>
                <w:b/>
                <w:sz w:val="20"/>
                <w:lang w:val="tr-TR"/>
              </w:rPr>
              <w:t>Çeşitleri</w:t>
            </w:r>
          </w:p>
        </w:tc>
      </w:tr>
      <w:tr w:rsidR="00EE5DD2" w:rsidRPr="000F59F6" w:rsidTr="004028DA">
        <w:trPr>
          <w:trHeight w:val="500"/>
        </w:trPr>
        <w:tc>
          <w:tcPr>
            <w:tcW w:w="3730" w:type="dxa"/>
            <w:shd w:val="clear" w:color="auto" w:fill="E2EFD9"/>
          </w:tcPr>
          <w:p w:rsidR="00EE5DD2" w:rsidRPr="000F59F6" w:rsidRDefault="00EE5DD2" w:rsidP="004028DA">
            <w:pPr>
              <w:pStyle w:val="TableParagraph"/>
              <w:spacing w:line="234" w:lineRule="exact"/>
              <w:ind w:left="97"/>
              <w:rPr>
                <w:sz w:val="20"/>
                <w:lang w:val="tr-TR"/>
              </w:rPr>
            </w:pPr>
            <w:r w:rsidRPr="000F59F6">
              <w:rPr>
                <w:sz w:val="20"/>
                <w:lang w:val="tr-TR"/>
              </w:rPr>
              <w:t>Personel</w:t>
            </w:r>
          </w:p>
        </w:tc>
        <w:tc>
          <w:tcPr>
            <w:tcW w:w="5321" w:type="dxa"/>
            <w:shd w:val="clear" w:color="auto" w:fill="E2EFD9"/>
          </w:tcPr>
          <w:p w:rsidR="00EE5DD2" w:rsidRPr="000F59F6" w:rsidRDefault="00646F00" w:rsidP="004028DA">
            <w:pPr>
              <w:pStyle w:val="TableParagraph"/>
              <w:spacing w:before="17"/>
              <w:ind w:left="457"/>
              <w:rPr>
                <w:sz w:val="20"/>
                <w:lang w:val="tr-TR"/>
              </w:rPr>
            </w:pPr>
            <w:r>
              <w:rPr>
                <w:sz w:val="20"/>
                <w:lang w:val="tr-TR"/>
              </w:rPr>
              <w:t>150000</w:t>
            </w:r>
          </w:p>
        </w:tc>
      </w:tr>
      <w:tr w:rsidR="00EE5DD2" w:rsidRPr="000F59F6" w:rsidTr="004028DA">
        <w:trPr>
          <w:trHeight w:val="740"/>
        </w:trPr>
        <w:tc>
          <w:tcPr>
            <w:tcW w:w="3730" w:type="dxa"/>
          </w:tcPr>
          <w:p w:rsidR="00EE5DD2" w:rsidRPr="000F59F6" w:rsidRDefault="00EE5DD2" w:rsidP="004028DA">
            <w:pPr>
              <w:pStyle w:val="TableParagraph"/>
              <w:spacing w:line="234" w:lineRule="exact"/>
              <w:ind w:left="97"/>
              <w:rPr>
                <w:sz w:val="20"/>
                <w:lang w:val="tr-TR"/>
              </w:rPr>
            </w:pPr>
            <w:r w:rsidRPr="000F59F6">
              <w:rPr>
                <w:sz w:val="20"/>
                <w:lang w:val="tr-TR"/>
              </w:rPr>
              <w:t>Onarım</w:t>
            </w:r>
          </w:p>
        </w:tc>
        <w:tc>
          <w:tcPr>
            <w:tcW w:w="5321" w:type="dxa"/>
          </w:tcPr>
          <w:p w:rsidR="00EE5DD2" w:rsidRPr="000F59F6" w:rsidRDefault="00646F00" w:rsidP="004028DA">
            <w:pPr>
              <w:pStyle w:val="TableParagraph"/>
              <w:spacing w:before="4" w:line="250" w:lineRule="atLeast"/>
              <w:ind w:left="457" w:right="539"/>
              <w:rPr>
                <w:sz w:val="20"/>
                <w:lang w:val="tr-TR"/>
              </w:rPr>
            </w:pPr>
            <w:r>
              <w:rPr>
                <w:sz w:val="20"/>
                <w:lang w:val="tr-TR"/>
              </w:rPr>
              <w:t>70000</w:t>
            </w:r>
          </w:p>
        </w:tc>
      </w:tr>
      <w:tr w:rsidR="00EE5DD2" w:rsidRPr="000F59F6" w:rsidTr="004028DA">
        <w:trPr>
          <w:trHeight w:val="240"/>
        </w:trPr>
        <w:tc>
          <w:tcPr>
            <w:tcW w:w="3730" w:type="dxa"/>
            <w:shd w:val="clear" w:color="auto" w:fill="E2EFD9"/>
          </w:tcPr>
          <w:p w:rsidR="00EE5DD2" w:rsidRPr="000F59F6" w:rsidRDefault="00EE5DD2" w:rsidP="004028DA">
            <w:pPr>
              <w:pStyle w:val="TableParagraph"/>
              <w:spacing w:line="232" w:lineRule="exact"/>
              <w:ind w:left="97"/>
              <w:rPr>
                <w:sz w:val="20"/>
                <w:lang w:val="tr-TR"/>
              </w:rPr>
            </w:pPr>
            <w:r w:rsidRPr="000F59F6">
              <w:rPr>
                <w:sz w:val="20"/>
                <w:lang w:val="tr-TR"/>
              </w:rPr>
              <w:t>Sosyal-sportif faaliyetler</w:t>
            </w:r>
          </w:p>
        </w:tc>
        <w:tc>
          <w:tcPr>
            <w:tcW w:w="5321" w:type="dxa"/>
            <w:shd w:val="clear" w:color="auto" w:fill="E2EFD9"/>
          </w:tcPr>
          <w:p w:rsidR="00EE5DD2" w:rsidRPr="000F59F6" w:rsidRDefault="00646F00" w:rsidP="004028DA">
            <w:pPr>
              <w:pStyle w:val="TableParagraph"/>
              <w:spacing w:line="232" w:lineRule="exact"/>
              <w:ind w:left="457"/>
              <w:rPr>
                <w:sz w:val="20"/>
                <w:lang w:val="tr-TR"/>
              </w:rPr>
            </w:pPr>
            <w:r>
              <w:rPr>
                <w:sz w:val="20"/>
                <w:lang w:val="tr-TR"/>
              </w:rPr>
              <w:t>10000</w:t>
            </w:r>
          </w:p>
        </w:tc>
      </w:tr>
      <w:tr w:rsidR="00EE5DD2" w:rsidRPr="000F59F6" w:rsidTr="004028DA">
        <w:trPr>
          <w:trHeight w:val="240"/>
        </w:trPr>
        <w:tc>
          <w:tcPr>
            <w:tcW w:w="3730" w:type="dxa"/>
          </w:tcPr>
          <w:p w:rsidR="00EE5DD2" w:rsidRPr="000F59F6" w:rsidRDefault="00EE5DD2" w:rsidP="004028DA">
            <w:pPr>
              <w:pStyle w:val="TableParagraph"/>
              <w:spacing w:before="1" w:line="232" w:lineRule="exact"/>
              <w:ind w:left="97"/>
              <w:rPr>
                <w:sz w:val="20"/>
                <w:lang w:val="tr-TR"/>
              </w:rPr>
            </w:pPr>
            <w:r w:rsidRPr="000F59F6">
              <w:rPr>
                <w:sz w:val="20"/>
                <w:lang w:val="tr-TR"/>
              </w:rPr>
              <w:t>Temizlik</w:t>
            </w:r>
          </w:p>
        </w:tc>
        <w:tc>
          <w:tcPr>
            <w:tcW w:w="5321" w:type="dxa"/>
          </w:tcPr>
          <w:p w:rsidR="00EE5DD2" w:rsidRPr="000F59F6" w:rsidRDefault="00646F00" w:rsidP="004028DA">
            <w:pPr>
              <w:pStyle w:val="TableParagraph"/>
              <w:spacing w:before="1" w:line="232" w:lineRule="exact"/>
              <w:ind w:left="457"/>
              <w:rPr>
                <w:sz w:val="20"/>
                <w:lang w:val="tr-TR"/>
              </w:rPr>
            </w:pPr>
            <w:r>
              <w:rPr>
                <w:sz w:val="20"/>
                <w:lang w:val="tr-TR"/>
              </w:rPr>
              <w:t>50000</w:t>
            </w:r>
          </w:p>
        </w:tc>
      </w:tr>
      <w:tr w:rsidR="00EE5DD2" w:rsidRPr="000F59F6" w:rsidTr="004028DA">
        <w:trPr>
          <w:trHeight w:val="500"/>
        </w:trPr>
        <w:tc>
          <w:tcPr>
            <w:tcW w:w="3730" w:type="dxa"/>
            <w:shd w:val="clear" w:color="auto" w:fill="E2EFD9"/>
          </w:tcPr>
          <w:p w:rsidR="00EE5DD2" w:rsidRPr="000F59F6" w:rsidRDefault="00EE5DD2" w:rsidP="004028DA">
            <w:pPr>
              <w:pStyle w:val="TableParagraph"/>
              <w:spacing w:line="234" w:lineRule="exact"/>
              <w:ind w:left="97"/>
              <w:rPr>
                <w:sz w:val="20"/>
                <w:lang w:val="tr-TR"/>
              </w:rPr>
            </w:pPr>
            <w:r w:rsidRPr="000F59F6">
              <w:rPr>
                <w:sz w:val="20"/>
                <w:lang w:val="tr-TR"/>
              </w:rPr>
              <w:t>İletişim</w:t>
            </w:r>
          </w:p>
        </w:tc>
        <w:tc>
          <w:tcPr>
            <w:tcW w:w="5321" w:type="dxa"/>
            <w:shd w:val="clear" w:color="auto" w:fill="E2EFD9"/>
          </w:tcPr>
          <w:p w:rsidR="00EE5DD2" w:rsidRPr="000F59F6" w:rsidRDefault="00865A66" w:rsidP="00865A66">
            <w:pPr>
              <w:pStyle w:val="TableParagraph"/>
              <w:spacing w:line="234" w:lineRule="exact"/>
              <w:rPr>
                <w:sz w:val="20"/>
                <w:lang w:val="tr-TR"/>
              </w:rPr>
            </w:pPr>
            <w:r>
              <w:rPr>
                <w:sz w:val="20"/>
                <w:lang w:val="tr-TR"/>
              </w:rPr>
              <w:t xml:space="preserve">           20</w:t>
            </w:r>
            <w:r w:rsidR="00646F00">
              <w:rPr>
                <w:sz w:val="20"/>
                <w:lang w:val="tr-TR"/>
              </w:rPr>
              <w:t>000</w:t>
            </w:r>
          </w:p>
        </w:tc>
      </w:tr>
      <w:tr w:rsidR="00EE5DD2" w:rsidRPr="000F59F6" w:rsidTr="004028DA">
        <w:trPr>
          <w:trHeight w:val="240"/>
        </w:trPr>
        <w:tc>
          <w:tcPr>
            <w:tcW w:w="3730" w:type="dxa"/>
          </w:tcPr>
          <w:p w:rsidR="00EE5DD2" w:rsidRPr="000F59F6" w:rsidRDefault="00EE5DD2" w:rsidP="004028DA">
            <w:pPr>
              <w:pStyle w:val="TableParagraph"/>
              <w:spacing w:line="234" w:lineRule="exact"/>
              <w:ind w:left="97"/>
              <w:rPr>
                <w:sz w:val="20"/>
                <w:lang w:val="tr-TR"/>
              </w:rPr>
            </w:pPr>
            <w:r w:rsidRPr="000F59F6">
              <w:rPr>
                <w:sz w:val="20"/>
                <w:lang w:val="tr-TR"/>
              </w:rPr>
              <w:t>Kırtasiye</w:t>
            </w:r>
          </w:p>
        </w:tc>
        <w:tc>
          <w:tcPr>
            <w:tcW w:w="5321" w:type="dxa"/>
          </w:tcPr>
          <w:p w:rsidR="00EE5DD2" w:rsidRPr="000F59F6" w:rsidRDefault="00646F00" w:rsidP="004028DA">
            <w:pPr>
              <w:pStyle w:val="TableParagraph"/>
              <w:spacing w:line="234" w:lineRule="exact"/>
              <w:ind w:left="457"/>
              <w:rPr>
                <w:sz w:val="20"/>
                <w:lang w:val="tr-TR"/>
              </w:rPr>
            </w:pPr>
            <w:r>
              <w:rPr>
                <w:sz w:val="20"/>
                <w:lang w:val="tr-TR"/>
              </w:rPr>
              <w:t>80000</w:t>
            </w:r>
          </w:p>
        </w:tc>
      </w:tr>
    </w:tbl>
    <w:p w:rsidR="00EE5DD2" w:rsidRPr="000F59F6" w:rsidRDefault="00EE5DD2" w:rsidP="00EE5DD2">
      <w:pPr>
        <w:spacing w:line="234" w:lineRule="exact"/>
        <w:rPr>
          <w:sz w:val="20"/>
        </w:rPr>
        <w:sectPr w:rsidR="00EE5DD2" w:rsidRPr="000F59F6" w:rsidSect="005B428F">
          <w:pgSz w:w="11910" w:h="16840"/>
          <w:pgMar w:top="1320" w:right="1300" w:bottom="1280" w:left="1300" w:header="0" w:footer="1037" w:gutter="0"/>
          <w:cols w:space="708"/>
        </w:sectPr>
      </w:pPr>
    </w:p>
    <w:p w:rsidR="00EE5DD2" w:rsidRPr="000F59F6" w:rsidRDefault="00EE5DD2" w:rsidP="00EE5DD2">
      <w:pPr>
        <w:ind w:left="118"/>
        <w:rPr>
          <w:b/>
          <w:color w:val="FF0000"/>
          <w:sz w:val="20"/>
        </w:rPr>
      </w:pPr>
      <w:r w:rsidRPr="000F59F6">
        <w:rPr>
          <w:b/>
          <w:sz w:val="20"/>
        </w:rPr>
        <w:lastRenderedPageBreak/>
        <w:t>Tablo 19. Gelir-Gider Tablosu</w:t>
      </w:r>
      <w:r w:rsidRPr="000F59F6">
        <w:rPr>
          <w:b/>
          <w:color w:val="FF0000"/>
          <w:sz w:val="20"/>
        </w:rPr>
        <w:t xml:space="preserve"> (PLANDA BULUNMALI)</w:t>
      </w:r>
    </w:p>
    <w:p w:rsidR="00EE5DD2" w:rsidRPr="000F59F6" w:rsidRDefault="00EE5DD2" w:rsidP="00EE5DD2">
      <w:pPr>
        <w:ind w:left="118"/>
        <w:jc w:val="both"/>
        <w:rPr>
          <w:b/>
          <w:color w:val="00B050"/>
          <w:sz w:val="20"/>
        </w:rPr>
      </w:pPr>
      <w:r w:rsidRPr="000F59F6">
        <w:rPr>
          <w:b/>
          <w:color w:val="00B050"/>
          <w:sz w:val="20"/>
        </w:rPr>
        <w:t xml:space="preserve">Okul/kurumun harcamalarına göre harcama kalemi azaltılabilir veya artırılabilir. Son üç yılın harcamaları gelir gider şeklinde yazılmalıdır. </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64"/>
        <w:gridCol w:w="984"/>
        <w:gridCol w:w="1044"/>
        <w:gridCol w:w="984"/>
        <w:gridCol w:w="1044"/>
        <w:gridCol w:w="984"/>
        <w:gridCol w:w="1058"/>
      </w:tblGrid>
      <w:tr w:rsidR="00EE5DD2" w:rsidRPr="000F59F6" w:rsidTr="004028DA">
        <w:trPr>
          <w:trHeight w:val="240"/>
        </w:trPr>
        <w:tc>
          <w:tcPr>
            <w:tcW w:w="2964" w:type="dxa"/>
          </w:tcPr>
          <w:p w:rsidR="00EE5DD2" w:rsidRPr="000F59F6" w:rsidRDefault="00EE5DD2" w:rsidP="004028DA">
            <w:pPr>
              <w:pStyle w:val="TableParagraph"/>
              <w:spacing w:line="234" w:lineRule="exact"/>
              <w:ind w:left="97"/>
              <w:rPr>
                <w:b/>
                <w:sz w:val="20"/>
                <w:lang w:val="tr-TR"/>
              </w:rPr>
            </w:pPr>
            <w:r w:rsidRPr="000F59F6">
              <w:rPr>
                <w:b/>
                <w:sz w:val="20"/>
                <w:lang w:val="tr-TR"/>
              </w:rPr>
              <w:t>YILLAR</w:t>
            </w:r>
          </w:p>
        </w:tc>
        <w:tc>
          <w:tcPr>
            <w:tcW w:w="2028" w:type="dxa"/>
            <w:gridSpan w:val="2"/>
            <w:shd w:val="clear" w:color="auto" w:fill="E2EFD9"/>
          </w:tcPr>
          <w:p w:rsidR="00EE5DD2" w:rsidRPr="000F59F6" w:rsidRDefault="00EE5DD2" w:rsidP="004028DA">
            <w:pPr>
              <w:pStyle w:val="TableParagraph"/>
              <w:spacing w:line="234" w:lineRule="exact"/>
              <w:ind w:left="747" w:right="747"/>
              <w:jc w:val="center"/>
              <w:rPr>
                <w:b/>
                <w:sz w:val="20"/>
                <w:lang w:val="tr-TR"/>
              </w:rPr>
            </w:pPr>
            <w:r w:rsidRPr="000F59F6">
              <w:rPr>
                <w:b/>
                <w:sz w:val="20"/>
                <w:lang w:val="tr-TR"/>
              </w:rPr>
              <w:t>2021</w:t>
            </w:r>
          </w:p>
        </w:tc>
        <w:tc>
          <w:tcPr>
            <w:tcW w:w="2028" w:type="dxa"/>
            <w:gridSpan w:val="2"/>
          </w:tcPr>
          <w:p w:rsidR="00EE5DD2" w:rsidRPr="000F59F6" w:rsidRDefault="00EE5DD2" w:rsidP="004028DA">
            <w:pPr>
              <w:pStyle w:val="TableParagraph"/>
              <w:spacing w:line="234" w:lineRule="exact"/>
              <w:ind w:left="747" w:right="747"/>
              <w:jc w:val="center"/>
              <w:rPr>
                <w:b/>
                <w:sz w:val="20"/>
                <w:lang w:val="tr-TR"/>
              </w:rPr>
            </w:pPr>
            <w:r w:rsidRPr="000F59F6">
              <w:rPr>
                <w:b/>
                <w:sz w:val="20"/>
                <w:lang w:val="tr-TR"/>
              </w:rPr>
              <w:t>2022</w:t>
            </w:r>
          </w:p>
        </w:tc>
        <w:tc>
          <w:tcPr>
            <w:tcW w:w="2042" w:type="dxa"/>
            <w:gridSpan w:val="2"/>
            <w:shd w:val="clear" w:color="auto" w:fill="E2EFD9"/>
          </w:tcPr>
          <w:p w:rsidR="00EE5DD2" w:rsidRPr="000F59F6" w:rsidRDefault="00EE5DD2" w:rsidP="004028DA">
            <w:pPr>
              <w:pStyle w:val="TableParagraph"/>
              <w:spacing w:line="234" w:lineRule="exact"/>
              <w:ind w:left="754" w:right="754"/>
              <w:jc w:val="center"/>
              <w:rPr>
                <w:b/>
                <w:sz w:val="20"/>
                <w:lang w:val="tr-TR"/>
              </w:rPr>
            </w:pPr>
            <w:r w:rsidRPr="000F59F6">
              <w:rPr>
                <w:b/>
                <w:sz w:val="20"/>
                <w:lang w:val="tr-TR"/>
              </w:rPr>
              <w:t>2023</w:t>
            </w:r>
          </w:p>
        </w:tc>
      </w:tr>
      <w:tr w:rsidR="00EE5DD2" w:rsidRPr="000F59F6" w:rsidTr="004028DA">
        <w:trPr>
          <w:trHeight w:val="240"/>
        </w:trPr>
        <w:tc>
          <w:tcPr>
            <w:tcW w:w="2964" w:type="dxa"/>
            <w:shd w:val="clear" w:color="auto" w:fill="E2EFD9"/>
          </w:tcPr>
          <w:p w:rsidR="00EE5DD2" w:rsidRPr="000F59F6" w:rsidRDefault="00EE5DD2" w:rsidP="004028DA">
            <w:pPr>
              <w:pStyle w:val="TableParagraph"/>
              <w:spacing w:before="1"/>
              <w:ind w:left="97"/>
              <w:rPr>
                <w:b/>
                <w:sz w:val="20"/>
                <w:lang w:val="tr-TR"/>
              </w:rPr>
            </w:pPr>
            <w:r w:rsidRPr="000F59F6">
              <w:rPr>
                <w:b/>
                <w:sz w:val="20"/>
                <w:lang w:val="tr-TR"/>
              </w:rPr>
              <w:t>HARCAMA KALEMLERİ</w:t>
            </w:r>
          </w:p>
        </w:tc>
        <w:tc>
          <w:tcPr>
            <w:tcW w:w="984" w:type="dxa"/>
            <w:tcBorders>
              <w:bottom w:val="single" w:sz="4" w:space="0" w:color="000000"/>
            </w:tcBorders>
            <w:shd w:val="clear" w:color="auto" w:fill="E2EFD9"/>
          </w:tcPr>
          <w:p w:rsidR="00EE5DD2" w:rsidRPr="000F59F6" w:rsidRDefault="00EE5DD2" w:rsidP="004028DA">
            <w:pPr>
              <w:pStyle w:val="TableParagraph"/>
              <w:spacing w:before="1"/>
              <w:ind w:left="97"/>
              <w:rPr>
                <w:b/>
                <w:sz w:val="20"/>
                <w:lang w:val="tr-TR"/>
              </w:rPr>
            </w:pPr>
            <w:r w:rsidRPr="000F59F6">
              <w:rPr>
                <w:b/>
                <w:sz w:val="20"/>
                <w:lang w:val="tr-TR"/>
              </w:rPr>
              <w:t>GELİR</w:t>
            </w:r>
          </w:p>
        </w:tc>
        <w:tc>
          <w:tcPr>
            <w:tcW w:w="1044" w:type="dxa"/>
            <w:tcBorders>
              <w:bottom w:val="single" w:sz="4" w:space="0" w:color="000000"/>
            </w:tcBorders>
            <w:shd w:val="clear" w:color="auto" w:fill="E2EFD9"/>
          </w:tcPr>
          <w:p w:rsidR="00EE5DD2" w:rsidRPr="000F59F6" w:rsidRDefault="00EE5DD2" w:rsidP="004028DA">
            <w:pPr>
              <w:pStyle w:val="TableParagraph"/>
              <w:spacing w:before="1"/>
              <w:ind w:left="97"/>
              <w:rPr>
                <w:b/>
                <w:sz w:val="20"/>
                <w:lang w:val="tr-TR"/>
              </w:rPr>
            </w:pPr>
            <w:r w:rsidRPr="000F59F6">
              <w:rPr>
                <w:b/>
                <w:sz w:val="20"/>
                <w:lang w:val="tr-TR"/>
              </w:rPr>
              <w:t>GİDER</w:t>
            </w:r>
          </w:p>
        </w:tc>
        <w:tc>
          <w:tcPr>
            <w:tcW w:w="984" w:type="dxa"/>
            <w:shd w:val="clear" w:color="auto" w:fill="E2EFD9"/>
          </w:tcPr>
          <w:p w:rsidR="00EE5DD2" w:rsidRPr="000F59F6" w:rsidRDefault="00EE5DD2" w:rsidP="004028DA">
            <w:pPr>
              <w:pStyle w:val="TableParagraph"/>
              <w:spacing w:before="1"/>
              <w:ind w:left="97"/>
              <w:rPr>
                <w:b/>
                <w:sz w:val="20"/>
                <w:lang w:val="tr-TR"/>
              </w:rPr>
            </w:pPr>
            <w:r w:rsidRPr="000F59F6">
              <w:rPr>
                <w:b/>
                <w:sz w:val="20"/>
                <w:lang w:val="tr-TR"/>
              </w:rPr>
              <w:t>GELİR</w:t>
            </w:r>
          </w:p>
        </w:tc>
        <w:tc>
          <w:tcPr>
            <w:tcW w:w="1044" w:type="dxa"/>
            <w:shd w:val="clear" w:color="auto" w:fill="E2EFD9"/>
          </w:tcPr>
          <w:p w:rsidR="00EE5DD2" w:rsidRPr="000F59F6" w:rsidRDefault="00EE5DD2" w:rsidP="004028DA">
            <w:pPr>
              <w:pStyle w:val="TableParagraph"/>
              <w:spacing w:before="1"/>
              <w:ind w:left="97"/>
              <w:rPr>
                <w:b/>
                <w:sz w:val="20"/>
                <w:lang w:val="tr-TR"/>
              </w:rPr>
            </w:pPr>
            <w:r w:rsidRPr="000F59F6">
              <w:rPr>
                <w:b/>
                <w:sz w:val="20"/>
                <w:lang w:val="tr-TR"/>
              </w:rPr>
              <w:t>GİDER</w:t>
            </w:r>
          </w:p>
        </w:tc>
        <w:tc>
          <w:tcPr>
            <w:tcW w:w="984" w:type="dxa"/>
            <w:shd w:val="clear" w:color="auto" w:fill="E2EFD9"/>
          </w:tcPr>
          <w:p w:rsidR="00EE5DD2" w:rsidRPr="000F59F6" w:rsidRDefault="00EE5DD2" w:rsidP="004028DA">
            <w:pPr>
              <w:pStyle w:val="TableParagraph"/>
              <w:spacing w:before="1"/>
              <w:ind w:left="98"/>
              <w:rPr>
                <w:b/>
                <w:sz w:val="20"/>
                <w:lang w:val="tr-TR"/>
              </w:rPr>
            </w:pPr>
            <w:r w:rsidRPr="000F59F6">
              <w:rPr>
                <w:b/>
                <w:sz w:val="20"/>
                <w:lang w:val="tr-TR"/>
              </w:rPr>
              <w:t>GELİR</w:t>
            </w:r>
          </w:p>
        </w:tc>
        <w:tc>
          <w:tcPr>
            <w:tcW w:w="1058" w:type="dxa"/>
            <w:shd w:val="clear" w:color="auto" w:fill="E2EFD9"/>
          </w:tcPr>
          <w:p w:rsidR="00EE5DD2" w:rsidRPr="000F59F6" w:rsidRDefault="00EE5DD2" w:rsidP="004028DA">
            <w:pPr>
              <w:pStyle w:val="TableParagraph"/>
              <w:spacing w:before="1"/>
              <w:ind w:left="98"/>
              <w:rPr>
                <w:b/>
                <w:sz w:val="20"/>
                <w:lang w:val="tr-TR"/>
              </w:rPr>
            </w:pPr>
            <w:r w:rsidRPr="000F59F6">
              <w:rPr>
                <w:b/>
                <w:sz w:val="20"/>
                <w:lang w:val="tr-TR"/>
              </w:rPr>
              <w:t>GİDER</w:t>
            </w:r>
          </w:p>
        </w:tc>
      </w:tr>
      <w:tr w:rsidR="00EE5DD2" w:rsidRPr="000F59F6" w:rsidTr="004028DA">
        <w:trPr>
          <w:trHeight w:val="240"/>
        </w:trPr>
        <w:tc>
          <w:tcPr>
            <w:tcW w:w="2964" w:type="dxa"/>
            <w:tcBorders>
              <w:right w:val="single" w:sz="4" w:space="0" w:color="000000"/>
            </w:tcBorders>
          </w:tcPr>
          <w:p w:rsidR="00EE5DD2" w:rsidRPr="000F59F6" w:rsidRDefault="00EE5DD2" w:rsidP="004028DA">
            <w:pPr>
              <w:pStyle w:val="TableParagraph"/>
              <w:spacing w:line="231" w:lineRule="exact"/>
              <w:ind w:left="97"/>
              <w:rPr>
                <w:sz w:val="20"/>
                <w:lang w:val="tr-TR"/>
              </w:rPr>
            </w:pPr>
            <w:r w:rsidRPr="000F59F6">
              <w:rPr>
                <w:sz w:val="20"/>
                <w:lang w:val="tr-TR"/>
              </w:rPr>
              <w:t>Temizlik</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E2EFD9"/>
          </w:tcPr>
          <w:p w:rsidR="002B1B00" w:rsidRDefault="002B1B00" w:rsidP="004028DA">
            <w:pPr>
              <w:pStyle w:val="TableParagraph"/>
              <w:rPr>
                <w:rFonts w:ascii="Times New Roman"/>
                <w:lang w:val="tr-TR"/>
              </w:rPr>
            </w:pPr>
          </w:p>
          <w:p w:rsidR="002B1B00" w:rsidRDefault="002B1B00" w:rsidP="004028DA">
            <w:pPr>
              <w:pStyle w:val="TableParagraph"/>
              <w:rPr>
                <w:rFonts w:ascii="Times New Roman"/>
                <w:lang w:val="tr-TR"/>
              </w:rPr>
            </w:pPr>
          </w:p>
          <w:p w:rsidR="002B1B00" w:rsidRDefault="002B1B00" w:rsidP="004028DA">
            <w:pPr>
              <w:pStyle w:val="TableParagraph"/>
              <w:rPr>
                <w:rFonts w:ascii="Times New Roman"/>
                <w:lang w:val="tr-TR"/>
              </w:rPr>
            </w:pPr>
          </w:p>
          <w:p w:rsidR="002B1B00" w:rsidRDefault="002B1B00" w:rsidP="004028DA">
            <w:pPr>
              <w:pStyle w:val="TableParagraph"/>
              <w:rPr>
                <w:rFonts w:ascii="Times New Roman"/>
                <w:lang w:val="tr-TR"/>
              </w:rPr>
            </w:pPr>
          </w:p>
          <w:p w:rsidR="00EE5DD2" w:rsidRPr="000F59F6" w:rsidRDefault="00B4631F" w:rsidP="004028DA">
            <w:pPr>
              <w:pStyle w:val="TableParagraph"/>
              <w:rPr>
                <w:rFonts w:ascii="Times New Roman"/>
                <w:lang w:val="tr-TR"/>
              </w:rPr>
            </w:pPr>
            <w:r>
              <w:rPr>
                <w:rFonts w:ascii="Times New Roman"/>
                <w:lang w:val="tr-TR"/>
              </w:rPr>
              <w:t>70000</w:t>
            </w:r>
          </w:p>
        </w:tc>
        <w:tc>
          <w:tcPr>
            <w:tcW w:w="1044" w:type="dxa"/>
            <w:tcBorders>
              <w:top w:val="single" w:sz="4" w:space="0" w:color="000000"/>
              <w:left w:val="single" w:sz="4" w:space="0" w:color="000000"/>
              <w:bottom w:val="single" w:sz="4" w:space="0" w:color="000000"/>
              <w:right w:val="single" w:sz="4" w:space="0" w:color="000000"/>
            </w:tcBorders>
          </w:tcPr>
          <w:p w:rsidR="00EE5DD2" w:rsidRPr="000F59F6" w:rsidRDefault="00B4631F" w:rsidP="004028DA">
            <w:pPr>
              <w:pStyle w:val="TableParagraph"/>
              <w:rPr>
                <w:rFonts w:ascii="Times New Roman"/>
                <w:sz w:val="18"/>
                <w:lang w:val="tr-TR"/>
              </w:rPr>
            </w:pPr>
            <w:r>
              <w:rPr>
                <w:rFonts w:ascii="Times New Roman"/>
                <w:sz w:val="18"/>
                <w:lang w:val="tr-TR"/>
              </w:rPr>
              <w:t>30000</w:t>
            </w:r>
          </w:p>
        </w:tc>
        <w:tc>
          <w:tcPr>
            <w:tcW w:w="984" w:type="dxa"/>
            <w:vMerge w:val="restart"/>
            <w:tcBorders>
              <w:left w:val="single" w:sz="4" w:space="0" w:color="000000"/>
            </w:tcBorders>
            <w:shd w:val="clear" w:color="auto" w:fill="E2EFD9"/>
          </w:tcPr>
          <w:p w:rsidR="002B1B00" w:rsidRDefault="002B1B00" w:rsidP="004028DA">
            <w:pPr>
              <w:pStyle w:val="TableParagraph"/>
              <w:rPr>
                <w:rFonts w:ascii="Times New Roman"/>
                <w:lang w:val="tr-TR"/>
              </w:rPr>
            </w:pPr>
          </w:p>
          <w:p w:rsidR="002B1B00" w:rsidRDefault="002B1B00" w:rsidP="004028DA">
            <w:pPr>
              <w:pStyle w:val="TableParagraph"/>
              <w:rPr>
                <w:rFonts w:ascii="Times New Roman"/>
                <w:lang w:val="tr-TR"/>
              </w:rPr>
            </w:pPr>
          </w:p>
          <w:p w:rsidR="002B1B00" w:rsidRDefault="002B1B00" w:rsidP="004028DA">
            <w:pPr>
              <w:pStyle w:val="TableParagraph"/>
              <w:rPr>
                <w:rFonts w:ascii="Times New Roman"/>
                <w:lang w:val="tr-TR"/>
              </w:rPr>
            </w:pPr>
          </w:p>
          <w:p w:rsidR="002B1B00" w:rsidRDefault="002B1B00" w:rsidP="004028DA">
            <w:pPr>
              <w:pStyle w:val="TableParagraph"/>
              <w:rPr>
                <w:rFonts w:ascii="Times New Roman"/>
                <w:lang w:val="tr-TR"/>
              </w:rPr>
            </w:pPr>
          </w:p>
          <w:p w:rsidR="00EE5DD2" w:rsidRPr="000F59F6" w:rsidRDefault="00B4631F" w:rsidP="004028DA">
            <w:pPr>
              <w:pStyle w:val="TableParagraph"/>
              <w:rPr>
                <w:rFonts w:ascii="Times New Roman"/>
                <w:lang w:val="tr-TR"/>
              </w:rPr>
            </w:pPr>
            <w:r>
              <w:rPr>
                <w:rFonts w:ascii="Times New Roman"/>
                <w:lang w:val="tr-TR"/>
              </w:rPr>
              <w:t>90000</w:t>
            </w:r>
          </w:p>
        </w:tc>
        <w:tc>
          <w:tcPr>
            <w:tcW w:w="1044" w:type="dxa"/>
          </w:tcPr>
          <w:p w:rsidR="00EE5DD2" w:rsidRPr="000F59F6" w:rsidRDefault="00B4631F" w:rsidP="004028DA">
            <w:pPr>
              <w:pStyle w:val="TableParagraph"/>
              <w:rPr>
                <w:rFonts w:ascii="Times New Roman"/>
                <w:sz w:val="18"/>
                <w:lang w:val="tr-TR"/>
              </w:rPr>
            </w:pPr>
            <w:r>
              <w:rPr>
                <w:rFonts w:ascii="Times New Roman"/>
                <w:sz w:val="18"/>
                <w:lang w:val="tr-TR"/>
              </w:rPr>
              <w:t>40000</w:t>
            </w:r>
          </w:p>
        </w:tc>
        <w:tc>
          <w:tcPr>
            <w:tcW w:w="984" w:type="dxa"/>
            <w:vMerge w:val="restart"/>
            <w:shd w:val="clear" w:color="auto" w:fill="E2EFD9"/>
          </w:tcPr>
          <w:p w:rsidR="002B1B00" w:rsidRDefault="002B1B00" w:rsidP="004028DA">
            <w:pPr>
              <w:pStyle w:val="TableParagraph"/>
              <w:rPr>
                <w:rFonts w:ascii="Times New Roman"/>
                <w:lang w:val="tr-TR"/>
              </w:rPr>
            </w:pPr>
          </w:p>
          <w:p w:rsidR="002B1B00" w:rsidRDefault="002B1B00" w:rsidP="004028DA">
            <w:pPr>
              <w:pStyle w:val="TableParagraph"/>
              <w:rPr>
                <w:rFonts w:ascii="Times New Roman"/>
                <w:lang w:val="tr-TR"/>
              </w:rPr>
            </w:pPr>
          </w:p>
          <w:p w:rsidR="002B1B00" w:rsidRDefault="002B1B00" w:rsidP="004028DA">
            <w:pPr>
              <w:pStyle w:val="TableParagraph"/>
              <w:rPr>
                <w:rFonts w:ascii="Times New Roman"/>
                <w:lang w:val="tr-TR"/>
              </w:rPr>
            </w:pPr>
          </w:p>
          <w:p w:rsidR="002B1B00" w:rsidRDefault="002B1B00" w:rsidP="004028DA">
            <w:pPr>
              <w:pStyle w:val="TableParagraph"/>
              <w:rPr>
                <w:rFonts w:ascii="Times New Roman"/>
                <w:lang w:val="tr-TR"/>
              </w:rPr>
            </w:pPr>
          </w:p>
          <w:p w:rsidR="00EE5DD2" w:rsidRPr="000F59F6" w:rsidRDefault="00B4631F" w:rsidP="004028DA">
            <w:pPr>
              <w:pStyle w:val="TableParagraph"/>
              <w:rPr>
                <w:rFonts w:ascii="Times New Roman"/>
                <w:lang w:val="tr-TR"/>
              </w:rPr>
            </w:pPr>
            <w:r>
              <w:rPr>
                <w:rFonts w:ascii="Times New Roman"/>
                <w:lang w:val="tr-TR"/>
              </w:rPr>
              <w:t>13000</w:t>
            </w:r>
          </w:p>
        </w:tc>
        <w:tc>
          <w:tcPr>
            <w:tcW w:w="1058" w:type="dxa"/>
          </w:tcPr>
          <w:p w:rsidR="00EE5DD2" w:rsidRPr="000F59F6" w:rsidRDefault="00B4631F" w:rsidP="004028DA">
            <w:pPr>
              <w:pStyle w:val="TableParagraph"/>
              <w:rPr>
                <w:rFonts w:ascii="Times New Roman"/>
                <w:sz w:val="18"/>
                <w:lang w:val="tr-TR"/>
              </w:rPr>
            </w:pPr>
            <w:r>
              <w:rPr>
                <w:rFonts w:ascii="Times New Roman"/>
                <w:sz w:val="18"/>
                <w:lang w:val="tr-TR"/>
              </w:rPr>
              <w:t>50000</w:t>
            </w:r>
          </w:p>
        </w:tc>
      </w:tr>
      <w:tr w:rsidR="00EE5DD2" w:rsidRPr="000F59F6" w:rsidTr="004028DA">
        <w:trPr>
          <w:trHeight w:val="240"/>
        </w:trPr>
        <w:tc>
          <w:tcPr>
            <w:tcW w:w="2964" w:type="dxa"/>
            <w:tcBorders>
              <w:right w:val="single" w:sz="4" w:space="0" w:color="000000"/>
            </w:tcBorders>
            <w:shd w:val="clear" w:color="auto" w:fill="E2EFD9"/>
          </w:tcPr>
          <w:p w:rsidR="00EE5DD2" w:rsidRPr="000F59F6" w:rsidRDefault="00EE5DD2" w:rsidP="004028DA">
            <w:pPr>
              <w:pStyle w:val="TableParagraph"/>
              <w:spacing w:before="4" w:line="232" w:lineRule="exact"/>
              <w:ind w:left="97"/>
              <w:rPr>
                <w:sz w:val="20"/>
                <w:lang w:val="tr-TR"/>
              </w:rPr>
            </w:pPr>
            <w:r w:rsidRPr="000F59F6">
              <w:rPr>
                <w:sz w:val="20"/>
                <w:lang w:val="tr-TR"/>
              </w:rPr>
              <w:t>Küçük Onarım</w:t>
            </w:r>
          </w:p>
        </w:tc>
        <w:tc>
          <w:tcPr>
            <w:tcW w:w="984" w:type="dxa"/>
            <w:vMerge/>
            <w:tcBorders>
              <w:top w:val="nil"/>
              <w:left w:val="single" w:sz="4" w:space="0" w:color="000000"/>
              <w:bottom w:val="single" w:sz="4" w:space="0" w:color="000000"/>
              <w:right w:val="single" w:sz="4" w:space="0" w:color="000000"/>
            </w:tcBorders>
            <w:shd w:val="clear" w:color="auto" w:fill="E2EFD9"/>
          </w:tcPr>
          <w:p w:rsidR="00EE5DD2" w:rsidRPr="000F59F6" w:rsidRDefault="00EE5DD2" w:rsidP="004028DA">
            <w:pPr>
              <w:rPr>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rsidR="00EE5DD2" w:rsidRPr="000F59F6" w:rsidRDefault="00B4631F" w:rsidP="004028DA">
            <w:pPr>
              <w:pStyle w:val="TableParagraph"/>
              <w:rPr>
                <w:rFonts w:ascii="Times New Roman"/>
                <w:sz w:val="18"/>
                <w:lang w:val="tr-TR"/>
              </w:rPr>
            </w:pPr>
            <w:r>
              <w:rPr>
                <w:rFonts w:ascii="Times New Roman"/>
                <w:sz w:val="18"/>
                <w:lang w:val="tr-TR"/>
              </w:rPr>
              <w:t>15000</w:t>
            </w:r>
          </w:p>
        </w:tc>
        <w:tc>
          <w:tcPr>
            <w:tcW w:w="984" w:type="dxa"/>
            <w:vMerge/>
            <w:tcBorders>
              <w:top w:val="nil"/>
              <w:left w:val="single" w:sz="4" w:space="0" w:color="000000"/>
            </w:tcBorders>
            <w:shd w:val="clear" w:color="auto" w:fill="E2EFD9"/>
          </w:tcPr>
          <w:p w:rsidR="00EE5DD2" w:rsidRPr="000F59F6" w:rsidRDefault="00EE5DD2" w:rsidP="004028DA">
            <w:pPr>
              <w:rPr>
                <w:sz w:val="2"/>
                <w:szCs w:val="2"/>
                <w:lang w:val="tr-TR"/>
              </w:rPr>
            </w:pPr>
          </w:p>
        </w:tc>
        <w:tc>
          <w:tcPr>
            <w:tcW w:w="1044" w:type="dxa"/>
            <w:shd w:val="clear" w:color="auto" w:fill="E2EFD9"/>
          </w:tcPr>
          <w:p w:rsidR="00EE5DD2" w:rsidRPr="000F59F6" w:rsidRDefault="00B4631F" w:rsidP="004028DA">
            <w:pPr>
              <w:pStyle w:val="TableParagraph"/>
              <w:rPr>
                <w:rFonts w:ascii="Times New Roman"/>
                <w:sz w:val="18"/>
                <w:lang w:val="tr-TR"/>
              </w:rPr>
            </w:pPr>
            <w:r>
              <w:rPr>
                <w:rFonts w:ascii="Times New Roman"/>
                <w:sz w:val="18"/>
                <w:lang w:val="tr-TR"/>
              </w:rPr>
              <w:t>20000</w:t>
            </w:r>
          </w:p>
        </w:tc>
        <w:tc>
          <w:tcPr>
            <w:tcW w:w="984" w:type="dxa"/>
            <w:vMerge/>
            <w:tcBorders>
              <w:top w:val="nil"/>
            </w:tcBorders>
            <w:shd w:val="clear" w:color="auto" w:fill="E2EFD9"/>
          </w:tcPr>
          <w:p w:rsidR="00EE5DD2" w:rsidRPr="000F59F6" w:rsidRDefault="00EE5DD2" w:rsidP="004028DA">
            <w:pPr>
              <w:rPr>
                <w:sz w:val="2"/>
                <w:szCs w:val="2"/>
                <w:lang w:val="tr-TR"/>
              </w:rPr>
            </w:pPr>
          </w:p>
        </w:tc>
        <w:tc>
          <w:tcPr>
            <w:tcW w:w="1058" w:type="dxa"/>
            <w:shd w:val="clear" w:color="auto" w:fill="E2EFD9"/>
          </w:tcPr>
          <w:p w:rsidR="00EE5DD2" w:rsidRPr="000F59F6" w:rsidRDefault="002B1B00" w:rsidP="004028DA">
            <w:pPr>
              <w:pStyle w:val="TableParagraph"/>
              <w:rPr>
                <w:rFonts w:ascii="Times New Roman"/>
                <w:sz w:val="18"/>
                <w:lang w:val="tr-TR"/>
              </w:rPr>
            </w:pPr>
            <w:r>
              <w:rPr>
                <w:rFonts w:ascii="Times New Roman"/>
                <w:sz w:val="18"/>
                <w:lang w:val="tr-TR"/>
              </w:rPr>
              <w:t>30000</w:t>
            </w:r>
          </w:p>
        </w:tc>
      </w:tr>
      <w:tr w:rsidR="00EE5DD2" w:rsidRPr="000F59F6" w:rsidTr="004028DA">
        <w:trPr>
          <w:trHeight w:val="240"/>
        </w:trPr>
        <w:tc>
          <w:tcPr>
            <w:tcW w:w="2964" w:type="dxa"/>
            <w:tcBorders>
              <w:right w:val="single" w:sz="4" w:space="0" w:color="000000"/>
            </w:tcBorders>
          </w:tcPr>
          <w:p w:rsidR="00EE5DD2" w:rsidRPr="000F59F6" w:rsidRDefault="00EE5DD2" w:rsidP="004028DA">
            <w:pPr>
              <w:pStyle w:val="TableParagraph"/>
              <w:spacing w:before="1"/>
              <w:ind w:left="97"/>
              <w:rPr>
                <w:sz w:val="20"/>
                <w:lang w:val="tr-TR"/>
              </w:rPr>
            </w:pPr>
            <w:r w:rsidRPr="000F59F6">
              <w:rPr>
                <w:sz w:val="20"/>
                <w:lang w:val="tr-TR"/>
              </w:rPr>
              <w:t>Bilgisayar Harcamaları</w:t>
            </w:r>
          </w:p>
        </w:tc>
        <w:tc>
          <w:tcPr>
            <w:tcW w:w="984" w:type="dxa"/>
            <w:vMerge/>
            <w:tcBorders>
              <w:top w:val="nil"/>
              <w:left w:val="single" w:sz="4" w:space="0" w:color="000000"/>
              <w:bottom w:val="single" w:sz="4" w:space="0" w:color="000000"/>
              <w:right w:val="single" w:sz="4" w:space="0" w:color="000000"/>
            </w:tcBorders>
            <w:shd w:val="clear" w:color="auto" w:fill="E2EFD9"/>
          </w:tcPr>
          <w:p w:rsidR="00EE5DD2" w:rsidRPr="000F59F6" w:rsidRDefault="00EE5DD2" w:rsidP="004028DA">
            <w:pPr>
              <w:rPr>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tcPr>
          <w:p w:rsidR="00EE5DD2" w:rsidRPr="000F59F6" w:rsidRDefault="00B4631F" w:rsidP="004028DA">
            <w:pPr>
              <w:pStyle w:val="TableParagraph"/>
              <w:rPr>
                <w:rFonts w:ascii="Times New Roman"/>
                <w:sz w:val="18"/>
                <w:lang w:val="tr-TR"/>
              </w:rPr>
            </w:pPr>
            <w:r>
              <w:rPr>
                <w:rFonts w:ascii="Times New Roman"/>
                <w:sz w:val="18"/>
                <w:lang w:val="tr-TR"/>
              </w:rPr>
              <w:t>5000</w:t>
            </w:r>
          </w:p>
        </w:tc>
        <w:tc>
          <w:tcPr>
            <w:tcW w:w="984" w:type="dxa"/>
            <w:vMerge/>
            <w:tcBorders>
              <w:top w:val="nil"/>
              <w:left w:val="single" w:sz="4" w:space="0" w:color="000000"/>
            </w:tcBorders>
            <w:shd w:val="clear" w:color="auto" w:fill="E2EFD9"/>
          </w:tcPr>
          <w:p w:rsidR="00EE5DD2" w:rsidRPr="000F59F6" w:rsidRDefault="00EE5DD2" w:rsidP="004028DA">
            <w:pPr>
              <w:rPr>
                <w:sz w:val="2"/>
                <w:szCs w:val="2"/>
                <w:lang w:val="tr-TR"/>
              </w:rPr>
            </w:pPr>
          </w:p>
        </w:tc>
        <w:tc>
          <w:tcPr>
            <w:tcW w:w="1044" w:type="dxa"/>
          </w:tcPr>
          <w:p w:rsidR="00EE5DD2" w:rsidRPr="000F59F6" w:rsidRDefault="00B4631F" w:rsidP="004028DA">
            <w:pPr>
              <w:pStyle w:val="TableParagraph"/>
              <w:rPr>
                <w:rFonts w:ascii="Times New Roman"/>
                <w:sz w:val="18"/>
                <w:lang w:val="tr-TR"/>
              </w:rPr>
            </w:pPr>
            <w:r>
              <w:rPr>
                <w:rFonts w:ascii="Times New Roman"/>
                <w:sz w:val="18"/>
                <w:lang w:val="tr-TR"/>
              </w:rPr>
              <w:t>7000</w:t>
            </w:r>
          </w:p>
        </w:tc>
        <w:tc>
          <w:tcPr>
            <w:tcW w:w="984" w:type="dxa"/>
            <w:vMerge/>
            <w:tcBorders>
              <w:top w:val="nil"/>
            </w:tcBorders>
            <w:shd w:val="clear" w:color="auto" w:fill="E2EFD9"/>
          </w:tcPr>
          <w:p w:rsidR="00EE5DD2" w:rsidRPr="000F59F6" w:rsidRDefault="00EE5DD2" w:rsidP="004028DA">
            <w:pPr>
              <w:rPr>
                <w:sz w:val="2"/>
                <w:szCs w:val="2"/>
                <w:lang w:val="tr-TR"/>
              </w:rPr>
            </w:pPr>
          </w:p>
        </w:tc>
        <w:tc>
          <w:tcPr>
            <w:tcW w:w="1058" w:type="dxa"/>
          </w:tcPr>
          <w:p w:rsidR="00EE5DD2" w:rsidRPr="000F59F6" w:rsidRDefault="002B1B00" w:rsidP="004028DA">
            <w:pPr>
              <w:pStyle w:val="TableParagraph"/>
              <w:rPr>
                <w:rFonts w:ascii="Times New Roman"/>
                <w:sz w:val="18"/>
                <w:lang w:val="tr-TR"/>
              </w:rPr>
            </w:pPr>
            <w:r>
              <w:rPr>
                <w:rFonts w:ascii="Times New Roman"/>
                <w:sz w:val="18"/>
                <w:lang w:val="tr-TR"/>
              </w:rPr>
              <w:t>15000</w:t>
            </w:r>
          </w:p>
        </w:tc>
      </w:tr>
      <w:tr w:rsidR="00EE5DD2" w:rsidRPr="000F59F6" w:rsidTr="004028DA">
        <w:trPr>
          <w:trHeight w:val="260"/>
        </w:trPr>
        <w:tc>
          <w:tcPr>
            <w:tcW w:w="2964" w:type="dxa"/>
            <w:tcBorders>
              <w:right w:val="single" w:sz="4" w:space="0" w:color="000000"/>
            </w:tcBorders>
            <w:shd w:val="clear" w:color="auto" w:fill="E2EFD9"/>
          </w:tcPr>
          <w:p w:rsidR="00EE5DD2" w:rsidRPr="000F59F6" w:rsidRDefault="00EE5DD2" w:rsidP="004028DA">
            <w:pPr>
              <w:pStyle w:val="TableParagraph"/>
              <w:spacing w:before="1"/>
              <w:ind w:left="97"/>
              <w:rPr>
                <w:sz w:val="20"/>
                <w:lang w:val="tr-TR"/>
              </w:rPr>
            </w:pPr>
            <w:r w:rsidRPr="000F59F6">
              <w:rPr>
                <w:sz w:val="20"/>
                <w:lang w:val="tr-TR"/>
              </w:rPr>
              <w:t>Büro Makinaları Harcamaları</w:t>
            </w:r>
          </w:p>
        </w:tc>
        <w:tc>
          <w:tcPr>
            <w:tcW w:w="984" w:type="dxa"/>
            <w:vMerge/>
            <w:tcBorders>
              <w:top w:val="nil"/>
              <w:left w:val="single" w:sz="4" w:space="0" w:color="000000"/>
              <w:bottom w:val="single" w:sz="4" w:space="0" w:color="000000"/>
              <w:right w:val="single" w:sz="4" w:space="0" w:color="000000"/>
            </w:tcBorders>
            <w:shd w:val="clear" w:color="auto" w:fill="E2EFD9"/>
          </w:tcPr>
          <w:p w:rsidR="00EE5DD2" w:rsidRPr="000F59F6" w:rsidRDefault="00EE5DD2" w:rsidP="004028DA">
            <w:pPr>
              <w:rPr>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rsidR="00EE5DD2" w:rsidRPr="000F59F6" w:rsidRDefault="00B4631F" w:rsidP="004028DA">
            <w:pPr>
              <w:pStyle w:val="TableParagraph"/>
              <w:rPr>
                <w:rFonts w:ascii="Times New Roman"/>
                <w:sz w:val="20"/>
                <w:lang w:val="tr-TR"/>
              </w:rPr>
            </w:pPr>
            <w:r>
              <w:rPr>
                <w:rFonts w:ascii="Times New Roman"/>
                <w:sz w:val="20"/>
                <w:lang w:val="tr-TR"/>
              </w:rPr>
              <w:t>5000</w:t>
            </w:r>
          </w:p>
        </w:tc>
        <w:tc>
          <w:tcPr>
            <w:tcW w:w="984" w:type="dxa"/>
            <w:vMerge/>
            <w:tcBorders>
              <w:top w:val="nil"/>
              <w:left w:val="single" w:sz="4" w:space="0" w:color="000000"/>
            </w:tcBorders>
            <w:shd w:val="clear" w:color="auto" w:fill="E2EFD9"/>
          </w:tcPr>
          <w:p w:rsidR="00EE5DD2" w:rsidRPr="000F59F6" w:rsidRDefault="00EE5DD2" w:rsidP="004028DA">
            <w:pPr>
              <w:rPr>
                <w:sz w:val="2"/>
                <w:szCs w:val="2"/>
                <w:lang w:val="tr-TR"/>
              </w:rPr>
            </w:pPr>
          </w:p>
        </w:tc>
        <w:tc>
          <w:tcPr>
            <w:tcW w:w="1044" w:type="dxa"/>
            <w:shd w:val="clear" w:color="auto" w:fill="E2EFD9"/>
          </w:tcPr>
          <w:p w:rsidR="00EE5DD2" w:rsidRPr="000F59F6" w:rsidRDefault="00B4631F" w:rsidP="004028DA">
            <w:pPr>
              <w:pStyle w:val="TableParagraph"/>
              <w:rPr>
                <w:rFonts w:ascii="Times New Roman"/>
                <w:sz w:val="20"/>
                <w:lang w:val="tr-TR"/>
              </w:rPr>
            </w:pPr>
            <w:r>
              <w:rPr>
                <w:rFonts w:ascii="Times New Roman"/>
                <w:sz w:val="20"/>
                <w:lang w:val="tr-TR"/>
              </w:rPr>
              <w:t>8000</w:t>
            </w:r>
          </w:p>
        </w:tc>
        <w:tc>
          <w:tcPr>
            <w:tcW w:w="984" w:type="dxa"/>
            <w:vMerge/>
            <w:tcBorders>
              <w:top w:val="nil"/>
            </w:tcBorders>
            <w:shd w:val="clear" w:color="auto" w:fill="E2EFD9"/>
          </w:tcPr>
          <w:p w:rsidR="00EE5DD2" w:rsidRPr="000F59F6" w:rsidRDefault="00EE5DD2" w:rsidP="004028DA">
            <w:pPr>
              <w:rPr>
                <w:sz w:val="2"/>
                <w:szCs w:val="2"/>
                <w:lang w:val="tr-TR"/>
              </w:rPr>
            </w:pPr>
          </w:p>
        </w:tc>
        <w:tc>
          <w:tcPr>
            <w:tcW w:w="1058" w:type="dxa"/>
            <w:shd w:val="clear" w:color="auto" w:fill="E2EFD9"/>
          </w:tcPr>
          <w:p w:rsidR="00EE5DD2" w:rsidRPr="000F59F6" w:rsidRDefault="002B1B00" w:rsidP="004028DA">
            <w:pPr>
              <w:pStyle w:val="TableParagraph"/>
              <w:rPr>
                <w:rFonts w:ascii="Times New Roman"/>
                <w:sz w:val="20"/>
                <w:lang w:val="tr-TR"/>
              </w:rPr>
            </w:pPr>
            <w:r>
              <w:rPr>
                <w:rFonts w:ascii="Times New Roman"/>
                <w:sz w:val="20"/>
                <w:lang w:val="tr-TR"/>
              </w:rPr>
              <w:t>13000</w:t>
            </w:r>
          </w:p>
        </w:tc>
      </w:tr>
      <w:tr w:rsidR="00EE5DD2" w:rsidRPr="000F59F6" w:rsidTr="004028DA">
        <w:trPr>
          <w:trHeight w:val="280"/>
        </w:trPr>
        <w:tc>
          <w:tcPr>
            <w:tcW w:w="2964" w:type="dxa"/>
            <w:tcBorders>
              <w:right w:val="single" w:sz="4" w:space="0" w:color="000000"/>
            </w:tcBorders>
          </w:tcPr>
          <w:p w:rsidR="00EE5DD2" w:rsidRPr="000F59F6" w:rsidRDefault="00EE5DD2" w:rsidP="004028DA">
            <w:pPr>
              <w:pStyle w:val="TableParagraph"/>
              <w:spacing w:before="1"/>
              <w:ind w:left="97"/>
              <w:rPr>
                <w:sz w:val="20"/>
                <w:lang w:val="tr-TR"/>
              </w:rPr>
            </w:pPr>
            <w:r w:rsidRPr="000F59F6">
              <w:rPr>
                <w:sz w:val="20"/>
                <w:lang w:val="tr-TR"/>
              </w:rPr>
              <w:t>Telefon</w:t>
            </w:r>
          </w:p>
        </w:tc>
        <w:tc>
          <w:tcPr>
            <w:tcW w:w="984" w:type="dxa"/>
            <w:vMerge/>
            <w:tcBorders>
              <w:top w:val="nil"/>
              <w:left w:val="single" w:sz="4" w:space="0" w:color="000000"/>
              <w:bottom w:val="single" w:sz="4" w:space="0" w:color="000000"/>
              <w:right w:val="single" w:sz="4" w:space="0" w:color="000000"/>
            </w:tcBorders>
            <w:shd w:val="clear" w:color="auto" w:fill="E2EFD9"/>
          </w:tcPr>
          <w:p w:rsidR="00EE5DD2" w:rsidRPr="000F59F6" w:rsidRDefault="00EE5DD2" w:rsidP="004028DA">
            <w:pPr>
              <w:rPr>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tcPr>
          <w:p w:rsidR="00EE5DD2" w:rsidRPr="000F59F6" w:rsidRDefault="00B4631F" w:rsidP="004028DA">
            <w:pPr>
              <w:pStyle w:val="TableParagraph"/>
              <w:rPr>
                <w:rFonts w:ascii="Times New Roman"/>
                <w:sz w:val="20"/>
                <w:lang w:val="tr-TR"/>
              </w:rPr>
            </w:pPr>
            <w:r>
              <w:rPr>
                <w:rFonts w:ascii="Times New Roman"/>
                <w:sz w:val="20"/>
                <w:lang w:val="tr-TR"/>
              </w:rPr>
              <w:t>5000</w:t>
            </w:r>
          </w:p>
        </w:tc>
        <w:tc>
          <w:tcPr>
            <w:tcW w:w="984" w:type="dxa"/>
            <w:vMerge/>
            <w:tcBorders>
              <w:top w:val="nil"/>
              <w:left w:val="single" w:sz="4" w:space="0" w:color="000000"/>
            </w:tcBorders>
            <w:shd w:val="clear" w:color="auto" w:fill="E2EFD9"/>
          </w:tcPr>
          <w:p w:rsidR="00EE5DD2" w:rsidRPr="000F59F6" w:rsidRDefault="00EE5DD2" w:rsidP="004028DA">
            <w:pPr>
              <w:rPr>
                <w:sz w:val="2"/>
                <w:szCs w:val="2"/>
                <w:lang w:val="tr-TR"/>
              </w:rPr>
            </w:pPr>
          </w:p>
        </w:tc>
        <w:tc>
          <w:tcPr>
            <w:tcW w:w="1044" w:type="dxa"/>
          </w:tcPr>
          <w:p w:rsidR="00EE5DD2" w:rsidRPr="000F59F6" w:rsidRDefault="00B4631F" w:rsidP="004028DA">
            <w:pPr>
              <w:pStyle w:val="TableParagraph"/>
              <w:rPr>
                <w:rFonts w:ascii="Times New Roman"/>
                <w:sz w:val="20"/>
                <w:lang w:val="tr-TR"/>
              </w:rPr>
            </w:pPr>
            <w:r>
              <w:rPr>
                <w:rFonts w:ascii="Times New Roman"/>
                <w:sz w:val="20"/>
                <w:lang w:val="tr-TR"/>
              </w:rPr>
              <w:t>7000</w:t>
            </w:r>
          </w:p>
        </w:tc>
        <w:tc>
          <w:tcPr>
            <w:tcW w:w="984" w:type="dxa"/>
            <w:vMerge/>
            <w:tcBorders>
              <w:top w:val="nil"/>
            </w:tcBorders>
            <w:shd w:val="clear" w:color="auto" w:fill="E2EFD9"/>
          </w:tcPr>
          <w:p w:rsidR="00EE5DD2" w:rsidRPr="000F59F6" w:rsidRDefault="00EE5DD2" w:rsidP="004028DA">
            <w:pPr>
              <w:rPr>
                <w:sz w:val="2"/>
                <w:szCs w:val="2"/>
                <w:lang w:val="tr-TR"/>
              </w:rPr>
            </w:pPr>
          </w:p>
        </w:tc>
        <w:tc>
          <w:tcPr>
            <w:tcW w:w="1058" w:type="dxa"/>
          </w:tcPr>
          <w:p w:rsidR="00EE5DD2" w:rsidRPr="000F59F6" w:rsidRDefault="002B1B00" w:rsidP="004028DA">
            <w:pPr>
              <w:pStyle w:val="TableParagraph"/>
              <w:rPr>
                <w:rFonts w:ascii="Times New Roman"/>
                <w:sz w:val="20"/>
                <w:lang w:val="tr-TR"/>
              </w:rPr>
            </w:pPr>
            <w:r>
              <w:rPr>
                <w:rFonts w:ascii="Times New Roman"/>
                <w:sz w:val="20"/>
                <w:lang w:val="tr-TR"/>
              </w:rPr>
              <w:t>12000</w:t>
            </w:r>
          </w:p>
        </w:tc>
      </w:tr>
      <w:tr w:rsidR="00EE5DD2" w:rsidRPr="000F59F6" w:rsidTr="004028DA">
        <w:trPr>
          <w:trHeight w:val="260"/>
        </w:trPr>
        <w:tc>
          <w:tcPr>
            <w:tcW w:w="2964" w:type="dxa"/>
            <w:tcBorders>
              <w:right w:val="single" w:sz="4" w:space="0" w:color="000000"/>
            </w:tcBorders>
            <w:shd w:val="clear" w:color="auto" w:fill="E2EFD9"/>
          </w:tcPr>
          <w:p w:rsidR="00EE5DD2" w:rsidRPr="000F59F6" w:rsidRDefault="00EE5DD2" w:rsidP="004028DA">
            <w:pPr>
              <w:pStyle w:val="TableParagraph"/>
              <w:spacing w:before="1"/>
              <w:ind w:left="97"/>
              <w:rPr>
                <w:sz w:val="20"/>
                <w:lang w:val="tr-TR"/>
              </w:rPr>
            </w:pPr>
            <w:r w:rsidRPr="000F59F6">
              <w:rPr>
                <w:sz w:val="20"/>
                <w:lang w:val="tr-TR"/>
              </w:rPr>
              <w:t>Sosyal Faaliyetler</w:t>
            </w:r>
          </w:p>
        </w:tc>
        <w:tc>
          <w:tcPr>
            <w:tcW w:w="984" w:type="dxa"/>
            <w:vMerge/>
            <w:tcBorders>
              <w:top w:val="nil"/>
              <w:left w:val="single" w:sz="4" w:space="0" w:color="000000"/>
              <w:bottom w:val="single" w:sz="4" w:space="0" w:color="000000"/>
              <w:right w:val="single" w:sz="4" w:space="0" w:color="000000"/>
            </w:tcBorders>
            <w:shd w:val="clear" w:color="auto" w:fill="E2EFD9"/>
          </w:tcPr>
          <w:p w:rsidR="00EE5DD2" w:rsidRPr="000F59F6" w:rsidRDefault="00EE5DD2" w:rsidP="004028DA">
            <w:pPr>
              <w:rPr>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rsidR="00EE5DD2" w:rsidRPr="000F59F6" w:rsidRDefault="00B4631F" w:rsidP="004028DA">
            <w:pPr>
              <w:pStyle w:val="TableParagraph"/>
              <w:rPr>
                <w:rFonts w:ascii="Times New Roman"/>
                <w:sz w:val="20"/>
                <w:lang w:val="tr-TR"/>
              </w:rPr>
            </w:pPr>
            <w:r>
              <w:rPr>
                <w:rFonts w:ascii="Times New Roman"/>
                <w:sz w:val="20"/>
                <w:lang w:val="tr-TR"/>
              </w:rPr>
              <w:t>5000</w:t>
            </w:r>
          </w:p>
        </w:tc>
        <w:tc>
          <w:tcPr>
            <w:tcW w:w="984" w:type="dxa"/>
            <w:vMerge/>
            <w:tcBorders>
              <w:top w:val="nil"/>
              <w:left w:val="single" w:sz="4" w:space="0" w:color="000000"/>
            </w:tcBorders>
            <w:shd w:val="clear" w:color="auto" w:fill="E2EFD9"/>
          </w:tcPr>
          <w:p w:rsidR="00EE5DD2" w:rsidRPr="000F59F6" w:rsidRDefault="00EE5DD2" w:rsidP="004028DA">
            <w:pPr>
              <w:rPr>
                <w:sz w:val="2"/>
                <w:szCs w:val="2"/>
                <w:lang w:val="tr-TR"/>
              </w:rPr>
            </w:pPr>
          </w:p>
        </w:tc>
        <w:tc>
          <w:tcPr>
            <w:tcW w:w="1044" w:type="dxa"/>
            <w:shd w:val="clear" w:color="auto" w:fill="E2EFD9"/>
          </w:tcPr>
          <w:p w:rsidR="00EE5DD2" w:rsidRPr="000F59F6" w:rsidRDefault="00B4631F" w:rsidP="004028DA">
            <w:pPr>
              <w:pStyle w:val="TableParagraph"/>
              <w:rPr>
                <w:rFonts w:ascii="Times New Roman"/>
                <w:sz w:val="20"/>
                <w:lang w:val="tr-TR"/>
              </w:rPr>
            </w:pPr>
            <w:r>
              <w:rPr>
                <w:rFonts w:ascii="Times New Roman"/>
                <w:sz w:val="20"/>
                <w:lang w:val="tr-TR"/>
              </w:rPr>
              <w:t>8000</w:t>
            </w:r>
          </w:p>
        </w:tc>
        <w:tc>
          <w:tcPr>
            <w:tcW w:w="984" w:type="dxa"/>
            <w:vMerge/>
            <w:tcBorders>
              <w:top w:val="nil"/>
            </w:tcBorders>
            <w:shd w:val="clear" w:color="auto" w:fill="E2EFD9"/>
          </w:tcPr>
          <w:p w:rsidR="00EE5DD2" w:rsidRPr="000F59F6" w:rsidRDefault="00EE5DD2" w:rsidP="004028DA">
            <w:pPr>
              <w:rPr>
                <w:sz w:val="2"/>
                <w:szCs w:val="2"/>
                <w:lang w:val="tr-TR"/>
              </w:rPr>
            </w:pPr>
          </w:p>
        </w:tc>
        <w:tc>
          <w:tcPr>
            <w:tcW w:w="1058" w:type="dxa"/>
            <w:shd w:val="clear" w:color="auto" w:fill="E2EFD9"/>
          </w:tcPr>
          <w:p w:rsidR="00EE5DD2" w:rsidRPr="000F59F6" w:rsidRDefault="002B1B00" w:rsidP="004028DA">
            <w:pPr>
              <w:pStyle w:val="TableParagraph"/>
              <w:rPr>
                <w:rFonts w:ascii="Times New Roman"/>
                <w:sz w:val="20"/>
                <w:lang w:val="tr-TR"/>
              </w:rPr>
            </w:pPr>
            <w:r>
              <w:rPr>
                <w:rFonts w:ascii="Times New Roman"/>
                <w:sz w:val="20"/>
                <w:lang w:val="tr-TR"/>
              </w:rPr>
              <w:t>15000</w:t>
            </w:r>
          </w:p>
        </w:tc>
      </w:tr>
      <w:tr w:rsidR="00EE5DD2" w:rsidRPr="000F59F6" w:rsidTr="004028DA">
        <w:trPr>
          <w:trHeight w:val="260"/>
        </w:trPr>
        <w:tc>
          <w:tcPr>
            <w:tcW w:w="2964" w:type="dxa"/>
            <w:tcBorders>
              <w:right w:val="single" w:sz="4" w:space="0" w:color="000000"/>
            </w:tcBorders>
            <w:shd w:val="clear" w:color="auto" w:fill="E2EFD9"/>
          </w:tcPr>
          <w:p w:rsidR="00EE5DD2" w:rsidRPr="000F59F6" w:rsidRDefault="00EE5DD2" w:rsidP="004028DA">
            <w:pPr>
              <w:pStyle w:val="TableParagraph"/>
              <w:spacing w:before="3"/>
              <w:ind w:left="97"/>
              <w:rPr>
                <w:sz w:val="20"/>
                <w:lang w:val="tr-TR"/>
              </w:rPr>
            </w:pPr>
            <w:r w:rsidRPr="000F59F6">
              <w:rPr>
                <w:sz w:val="20"/>
                <w:lang w:val="tr-TR"/>
              </w:rPr>
              <w:t>Kırtasiye</w:t>
            </w:r>
          </w:p>
        </w:tc>
        <w:tc>
          <w:tcPr>
            <w:tcW w:w="984" w:type="dxa"/>
            <w:vMerge/>
            <w:tcBorders>
              <w:top w:val="nil"/>
              <w:left w:val="single" w:sz="4" w:space="0" w:color="000000"/>
              <w:bottom w:val="single" w:sz="4" w:space="0" w:color="000000"/>
              <w:right w:val="single" w:sz="4" w:space="0" w:color="000000"/>
            </w:tcBorders>
            <w:shd w:val="clear" w:color="auto" w:fill="E2EFD9"/>
          </w:tcPr>
          <w:p w:rsidR="00EE5DD2" w:rsidRPr="000F59F6" w:rsidRDefault="00EE5DD2" w:rsidP="004028DA">
            <w:pPr>
              <w:rPr>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rsidR="00EE5DD2" w:rsidRPr="000F59F6" w:rsidRDefault="00B4631F" w:rsidP="004028DA">
            <w:pPr>
              <w:pStyle w:val="TableParagraph"/>
              <w:rPr>
                <w:rFonts w:ascii="Times New Roman"/>
                <w:sz w:val="20"/>
                <w:lang w:val="tr-TR"/>
              </w:rPr>
            </w:pPr>
            <w:r>
              <w:rPr>
                <w:rFonts w:ascii="Times New Roman"/>
                <w:sz w:val="20"/>
                <w:lang w:val="tr-TR"/>
              </w:rPr>
              <w:t>10000</w:t>
            </w:r>
          </w:p>
        </w:tc>
        <w:tc>
          <w:tcPr>
            <w:tcW w:w="984" w:type="dxa"/>
            <w:vMerge/>
            <w:tcBorders>
              <w:top w:val="nil"/>
              <w:left w:val="single" w:sz="4" w:space="0" w:color="000000"/>
            </w:tcBorders>
            <w:shd w:val="clear" w:color="auto" w:fill="E2EFD9"/>
          </w:tcPr>
          <w:p w:rsidR="00EE5DD2" w:rsidRPr="000F59F6" w:rsidRDefault="00EE5DD2" w:rsidP="004028DA">
            <w:pPr>
              <w:rPr>
                <w:sz w:val="2"/>
                <w:szCs w:val="2"/>
                <w:lang w:val="tr-TR"/>
              </w:rPr>
            </w:pPr>
          </w:p>
        </w:tc>
        <w:tc>
          <w:tcPr>
            <w:tcW w:w="1044" w:type="dxa"/>
            <w:shd w:val="clear" w:color="auto" w:fill="E2EFD9"/>
          </w:tcPr>
          <w:p w:rsidR="00EE5DD2" w:rsidRPr="000F59F6" w:rsidRDefault="00B4631F" w:rsidP="004028DA">
            <w:pPr>
              <w:pStyle w:val="TableParagraph"/>
              <w:rPr>
                <w:rFonts w:ascii="Times New Roman"/>
                <w:sz w:val="20"/>
                <w:lang w:val="tr-TR"/>
              </w:rPr>
            </w:pPr>
            <w:r>
              <w:rPr>
                <w:rFonts w:ascii="Times New Roman"/>
                <w:sz w:val="20"/>
                <w:lang w:val="tr-TR"/>
              </w:rPr>
              <w:t>17000</w:t>
            </w:r>
          </w:p>
        </w:tc>
        <w:tc>
          <w:tcPr>
            <w:tcW w:w="984" w:type="dxa"/>
            <w:vMerge/>
            <w:tcBorders>
              <w:top w:val="nil"/>
            </w:tcBorders>
            <w:shd w:val="clear" w:color="auto" w:fill="E2EFD9"/>
          </w:tcPr>
          <w:p w:rsidR="00EE5DD2" w:rsidRPr="000F59F6" w:rsidRDefault="00EE5DD2" w:rsidP="004028DA">
            <w:pPr>
              <w:rPr>
                <w:sz w:val="2"/>
                <w:szCs w:val="2"/>
                <w:lang w:val="tr-TR"/>
              </w:rPr>
            </w:pPr>
          </w:p>
        </w:tc>
        <w:tc>
          <w:tcPr>
            <w:tcW w:w="1058" w:type="dxa"/>
            <w:shd w:val="clear" w:color="auto" w:fill="E2EFD9"/>
          </w:tcPr>
          <w:p w:rsidR="00EE5DD2" w:rsidRPr="000F59F6" w:rsidRDefault="002B1B00" w:rsidP="004028DA">
            <w:pPr>
              <w:pStyle w:val="TableParagraph"/>
              <w:rPr>
                <w:rFonts w:ascii="Times New Roman"/>
                <w:sz w:val="20"/>
                <w:lang w:val="tr-TR"/>
              </w:rPr>
            </w:pPr>
            <w:r>
              <w:rPr>
                <w:rFonts w:ascii="Times New Roman"/>
                <w:sz w:val="20"/>
                <w:lang w:val="tr-TR"/>
              </w:rPr>
              <w:t>20000</w:t>
            </w:r>
          </w:p>
        </w:tc>
      </w:tr>
      <w:tr w:rsidR="00EE5DD2" w:rsidRPr="000F59F6" w:rsidTr="004028DA">
        <w:trPr>
          <w:trHeight w:val="540"/>
        </w:trPr>
        <w:tc>
          <w:tcPr>
            <w:tcW w:w="2964" w:type="dxa"/>
            <w:tcBorders>
              <w:right w:val="single" w:sz="4" w:space="0" w:color="000000"/>
            </w:tcBorders>
            <w:shd w:val="clear" w:color="auto" w:fill="E2EFD9"/>
          </w:tcPr>
          <w:p w:rsidR="00EE5DD2" w:rsidRPr="000F59F6" w:rsidRDefault="00EE5DD2" w:rsidP="004028DA">
            <w:pPr>
              <w:pStyle w:val="TableParagraph"/>
              <w:spacing w:before="1"/>
              <w:ind w:left="97"/>
              <w:rPr>
                <w:sz w:val="20"/>
                <w:lang w:val="tr-TR"/>
              </w:rPr>
            </w:pPr>
            <w:r w:rsidRPr="000F59F6">
              <w:rPr>
                <w:sz w:val="20"/>
                <w:lang w:val="tr-TR"/>
              </w:rPr>
              <w:t>GENEL</w:t>
            </w:r>
          </w:p>
        </w:tc>
        <w:tc>
          <w:tcPr>
            <w:tcW w:w="984" w:type="dxa"/>
            <w:vMerge/>
            <w:tcBorders>
              <w:top w:val="nil"/>
              <w:left w:val="single" w:sz="4" w:space="0" w:color="000000"/>
              <w:bottom w:val="single" w:sz="4" w:space="0" w:color="000000"/>
              <w:right w:val="single" w:sz="4" w:space="0" w:color="000000"/>
            </w:tcBorders>
            <w:shd w:val="clear" w:color="auto" w:fill="E2EFD9"/>
          </w:tcPr>
          <w:p w:rsidR="00EE5DD2" w:rsidRPr="000F59F6" w:rsidRDefault="00EE5DD2" w:rsidP="004028DA">
            <w:pPr>
              <w:rPr>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rsidR="00EE5DD2" w:rsidRPr="000F59F6" w:rsidRDefault="00B4631F" w:rsidP="004028DA">
            <w:pPr>
              <w:pStyle w:val="TableParagraph"/>
              <w:rPr>
                <w:rFonts w:ascii="Times New Roman"/>
                <w:lang w:val="tr-TR"/>
              </w:rPr>
            </w:pPr>
            <w:r>
              <w:rPr>
                <w:rFonts w:ascii="Times New Roman"/>
                <w:lang w:val="tr-TR"/>
              </w:rPr>
              <w:t>75000</w:t>
            </w:r>
          </w:p>
        </w:tc>
        <w:tc>
          <w:tcPr>
            <w:tcW w:w="984" w:type="dxa"/>
            <w:vMerge/>
            <w:tcBorders>
              <w:top w:val="nil"/>
              <w:left w:val="single" w:sz="4" w:space="0" w:color="000000"/>
            </w:tcBorders>
            <w:shd w:val="clear" w:color="auto" w:fill="E2EFD9"/>
          </w:tcPr>
          <w:p w:rsidR="00EE5DD2" w:rsidRPr="000F59F6" w:rsidRDefault="00EE5DD2" w:rsidP="004028DA">
            <w:pPr>
              <w:rPr>
                <w:sz w:val="2"/>
                <w:szCs w:val="2"/>
                <w:lang w:val="tr-TR"/>
              </w:rPr>
            </w:pPr>
          </w:p>
        </w:tc>
        <w:tc>
          <w:tcPr>
            <w:tcW w:w="1044" w:type="dxa"/>
            <w:shd w:val="clear" w:color="auto" w:fill="E2EFD9"/>
          </w:tcPr>
          <w:p w:rsidR="00EE5DD2" w:rsidRPr="000F59F6" w:rsidRDefault="00B4631F" w:rsidP="004028DA">
            <w:pPr>
              <w:pStyle w:val="TableParagraph"/>
              <w:rPr>
                <w:rFonts w:ascii="Times New Roman"/>
                <w:lang w:val="tr-TR"/>
              </w:rPr>
            </w:pPr>
            <w:r>
              <w:rPr>
                <w:rFonts w:ascii="Times New Roman"/>
                <w:lang w:val="tr-TR"/>
              </w:rPr>
              <w:t>100000</w:t>
            </w:r>
          </w:p>
        </w:tc>
        <w:tc>
          <w:tcPr>
            <w:tcW w:w="984" w:type="dxa"/>
            <w:vMerge/>
            <w:tcBorders>
              <w:top w:val="nil"/>
            </w:tcBorders>
            <w:shd w:val="clear" w:color="auto" w:fill="E2EFD9"/>
          </w:tcPr>
          <w:p w:rsidR="00EE5DD2" w:rsidRPr="000F59F6" w:rsidRDefault="00EE5DD2" w:rsidP="004028DA">
            <w:pPr>
              <w:rPr>
                <w:sz w:val="2"/>
                <w:szCs w:val="2"/>
                <w:lang w:val="tr-TR"/>
              </w:rPr>
            </w:pPr>
          </w:p>
        </w:tc>
        <w:tc>
          <w:tcPr>
            <w:tcW w:w="1058" w:type="dxa"/>
            <w:shd w:val="clear" w:color="auto" w:fill="E2EFD9"/>
          </w:tcPr>
          <w:p w:rsidR="00EE5DD2" w:rsidRPr="000F59F6" w:rsidRDefault="002B1B00" w:rsidP="004028DA">
            <w:pPr>
              <w:pStyle w:val="TableParagraph"/>
              <w:rPr>
                <w:rFonts w:ascii="Times New Roman"/>
                <w:lang w:val="tr-TR"/>
              </w:rPr>
            </w:pPr>
            <w:r>
              <w:rPr>
                <w:rFonts w:ascii="Times New Roman"/>
                <w:lang w:val="tr-TR"/>
              </w:rPr>
              <w:t>160000</w:t>
            </w:r>
          </w:p>
        </w:tc>
      </w:tr>
    </w:tbl>
    <w:p w:rsidR="00EE5DD2" w:rsidRPr="000F59F6" w:rsidRDefault="00EE5DD2" w:rsidP="00EE5DD2">
      <w:pPr>
        <w:pStyle w:val="GvdeMetni"/>
        <w:spacing w:before="10"/>
        <w:rPr>
          <w:b/>
          <w:sz w:val="27"/>
          <w:lang w:val="tr-TR"/>
        </w:rPr>
      </w:pPr>
    </w:p>
    <w:p w:rsidR="00EE5DD2" w:rsidRDefault="00EE5DD2" w:rsidP="004028DA">
      <w:pPr>
        <w:pStyle w:val="Balk4"/>
        <w:keepNext w:val="0"/>
        <w:keepLines w:val="0"/>
        <w:widowControl w:val="0"/>
        <w:numPr>
          <w:ilvl w:val="2"/>
          <w:numId w:val="46"/>
        </w:numPr>
        <w:tabs>
          <w:tab w:val="left" w:pos="872"/>
        </w:tabs>
        <w:autoSpaceDE w:val="0"/>
        <w:autoSpaceDN w:val="0"/>
        <w:spacing w:before="0" w:line="240" w:lineRule="auto"/>
        <w:ind w:left="709"/>
        <w:jc w:val="both"/>
        <w:rPr>
          <w:rFonts w:ascii="Cambria" w:eastAsia="Cambria" w:hAnsi="Cambria" w:cs="Cambria"/>
          <w:b/>
          <w:bCs/>
          <w:i w:val="0"/>
          <w:iCs w:val="0"/>
          <w:color w:val="auto"/>
          <w:kern w:val="0"/>
          <w:sz w:val="28"/>
          <w:szCs w:val="28"/>
          <w14:ligatures w14:val="none"/>
        </w:rPr>
      </w:pPr>
      <w:r w:rsidRPr="000F59F6">
        <w:rPr>
          <w:rFonts w:ascii="Cambria" w:eastAsia="Cambria" w:hAnsi="Cambria" w:cs="Cambria"/>
          <w:b/>
          <w:bCs/>
          <w:i w:val="0"/>
          <w:iCs w:val="0"/>
          <w:color w:val="auto"/>
          <w:kern w:val="0"/>
          <w:sz w:val="28"/>
          <w:szCs w:val="28"/>
          <w14:ligatures w14:val="none"/>
        </w:rPr>
        <w:t>İstatistiki Veriler</w:t>
      </w:r>
    </w:p>
    <w:p w:rsidR="00E011B5" w:rsidRPr="00E011B5" w:rsidRDefault="00E011B5" w:rsidP="00E011B5"/>
    <w:p w:rsidR="00EE5DD2" w:rsidRPr="000F59F6" w:rsidRDefault="00EE5DD2" w:rsidP="00EE5DD2">
      <w:pPr>
        <w:pStyle w:val="GvdeMetni"/>
        <w:spacing w:line="360" w:lineRule="auto"/>
        <w:ind w:left="118"/>
        <w:rPr>
          <w:lang w:val="tr-TR"/>
        </w:rPr>
      </w:pPr>
      <w:r w:rsidRPr="000F59F6">
        <w:rPr>
          <w:lang w:val="tr-TR"/>
        </w:rPr>
        <w:t>Okul/kurumla ilgili her türlü sayısal veriler geriye dönük olarak (en az 3 yıllık) verilir. İstatistiki veriler kapsamında incelenecek hususlar;</w:t>
      </w:r>
    </w:p>
    <w:p w:rsidR="00EE5DD2" w:rsidRDefault="00EE5DD2" w:rsidP="00EE5DD2">
      <w:pPr>
        <w:pStyle w:val="GvdeMetni"/>
        <w:spacing w:line="355" w:lineRule="auto"/>
        <w:ind w:left="838" w:right="136" w:hanging="360"/>
        <w:jc w:val="both"/>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Öğrenci durumu (genel mevcut, ortalama sınıf mevcudu, mevcudu en fazla olan ve en az olan sınıf mevcudu sayısı, kaynaştırma eğitimine tabi öğrenci sayısı vs.)</w:t>
      </w:r>
    </w:p>
    <w:p w:rsidR="00E011B5" w:rsidRDefault="00E011B5" w:rsidP="00EE5DD2">
      <w:pPr>
        <w:pStyle w:val="GvdeMetni"/>
        <w:spacing w:line="355" w:lineRule="auto"/>
        <w:ind w:left="838" w:right="136" w:hanging="360"/>
        <w:jc w:val="both"/>
        <w:rPr>
          <w:lang w:val="tr-TR"/>
        </w:rPr>
      </w:pPr>
      <w:r>
        <w:rPr>
          <w:lang w:val="tr-TR"/>
        </w:rPr>
        <w:t xml:space="preserve">Genel Mevcut:                          </w:t>
      </w:r>
      <w:r>
        <w:rPr>
          <w:lang w:val="tr-TR"/>
        </w:rPr>
        <w:tab/>
        <w:t>750</w:t>
      </w:r>
    </w:p>
    <w:p w:rsidR="00E011B5" w:rsidRDefault="00E011B5" w:rsidP="00EE5DD2">
      <w:pPr>
        <w:pStyle w:val="GvdeMetni"/>
        <w:spacing w:line="355" w:lineRule="auto"/>
        <w:ind w:left="838" w:right="136" w:hanging="360"/>
        <w:jc w:val="both"/>
        <w:rPr>
          <w:lang w:val="tr-TR"/>
        </w:rPr>
      </w:pPr>
      <w:r>
        <w:rPr>
          <w:lang w:val="tr-TR"/>
        </w:rPr>
        <w:t xml:space="preserve">Ortalama Sınıfı Mevcudu:     </w:t>
      </w:r>
      <w:r>
        <w:rPr>
          <w:lang w:val="tr-TR"/>
        </w:rPr>
        <w:tab/>
        <w:t>30</w:t>
      </w:r>
    </w:p>
    <w:p w:rsidR="00E011B5" w:rsidRDefault="00E011B5" w:rsidP="00EE5DD2">
      <w:pPr>
        <w:pStyle w:val="GvdeMetni"/>
        <w:spacing w:line="355" w:lineRule="auto"/>
        <w:ind w:left="838" w:right="136" w:hanging="360"/>
        <w:jc w:val="both"/>
        <w:rPr>
          <w:lang w:val="tr-TR"/>
        </w:rPr>
      </w:pPr>
      <w:r>
        <w:rPr>
          <w:lang w:val="tr-TR"/>
        </w:rPr>
        <w:t xml:space="preserve">En Fazla Sınıf Mevcudu: </w:t>
      </w:r>
      <w:r>
        <w:rPr>
          <w:lang w:val="tr-TR"/>
        </w:rPr>
        <w:tab/>
        <w:t>34</w:t>
      </w:r>
    </w:p>
    <w:p w:rsidR="00E011B5" w:rsidRDefault="00E011B5" w:rsidP="00EE5DD2">
      <w:pPr>
        <w:pStyle w:val="GvdeMetni"/>
        <w:spacing w:line="355" w:lineRule="auto"/>
        <w:ind w:left="838" w:right="136" w:hanging="360"/>
        <w:jc w:val="both"/>
        <w:rPr>
          <w:lang w:val="tr-TR"/>
        </w:rPr>
      </w:pPr>
      <w:r>
        <w:rPr>
          <w:lang w:val="tr-TR"/>
        </w:rPr>
        <w:t xml:space="preserve">En Az Sınıf Mevcudu: </w:t>
      </w:r>
      <w:r>
        <w:rPr>
          <w:lang w:val="tr-TR"/>
        </w:rPr>
        <w:tab/>
      </w:r>
      <w:r>
        <w:rPr>
          <w:lang w:val="tr-TR"/>
        </w:rPr>
        <w:tab/>
        <w:t>15</w:t>
      </w:r>
    </w:p>
    <w:p w:rsidR="00E011B5" w:rsidRPr="000F59F6" w:rsidRDefault="00E011B5" w:rsidP="00EE5DD2">
      <w:pPr>
        <w:pStyle w:val="GvdeMetni"/>
        <w:spacing w:line="355" w:lineRule="auto"/>
        <w:ind w:left="838" w:right="136" w:hanging="360"/>
        <w:jc w:val="both"/>
        <w:rPr>
          <w:lang w:val="tr-TR"/>
        </w:rPr>
      </w:pPr>
      <w:r>
        <w:rPr>
          <w:lang w:val="tr-TR"/>
        </w:rPr>
        <w:t>Kaynaştırma Öğrencisi:</w:t>
      </w:r>
      <w:r>
        <w:rPr>
          <w:lang w:val="tr-TR"/>
        </w:rPr>
        <w:tab/>
        <w:t xml:space="preserve">2 </w:t>
      </w:r>
    </w:p>
    <w:p w:rsidR="00EE5DD2" w:rsidRDefault="00EE5DD2" w:rsidP="00EE5DD2">
      <w:pPr>
        <w:pStyle w:val="GvdeMetni"/>
        <w:spacing w:before="8" w:line="352" w:lineRule="auto"/>
        <w:ind w:left="838" w:right="136" w:hanging="360"/>
        <w:jc w:val="both"/>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Öğrenci kursları (kurs açılan dersler, katılan öğrenci sayısı, görev alan öğretmenlerin sayısı, kursun akademik başarıya olan katkısı vs.)</w:t>
      </w:r>
    </w:p>
    <w:p w:rsidR="00E065FE" w:rsidRDefault="00E065FE" w:rsidP="00EE5DD2">
      <w:pPr>
        <w:pStyle w:val="GvdeMetni"/>
        <w:spacing w:before="8" w:line="352" w:lineRule="auto"/>
        <w:ind w:left="838" w:right="136" w:hanging="360"/>
        <w:jc w:val="both"/>
        <w:rPr>
          <w:lang w:val="tr-TR"/>
        </w:rPr>
      </w:pPr>
      <w:r>
        <w:rPr>
          <w:lang w:val="tr-TR"/>
        </w:rPr>
        <w:t>Kurs Açılan Dersler: Türk dili ve Edebiyatı, Matematik, İngilizce, Tarih, Coğrafya, Fizik, Kimya, Biyoloji</w:t>
      </w:r>
    </w:p>
    <w:p w:rsidR="00E065FE" w:rsidRDefault="00E065FE" w:rsidP="00EE5DD2">
      <w:pPr>
        <w:pStyle w:val="GvdeMetni"/>
        <w:spacing w:before="8" w:line="352" w:lineRule="auto"/>
        <w:ind w:left="838" w:right="136" w:hanging="360"/>
        <w:jc w:val="both"/>
        <w:rPr>
          <w:lang w:val="tr-TR"/>
        </w:rPr>
      </w:pPr>
      <w:r>
        <w:rPr>
          <w:lang w:val="tr-TR"/>
        </w:rPr>
        <w:t>Katılan Öğrenci Sayısı: 148</w:t>
      </w:r>
    </w:p>
    <w:p w:rsidR="00E065FE" w:rsidRDefault="00E065FE" w:rsidP="00EE5DD2">
      <w:pPr>
        <w:pStyle w:val="GvdeMetni"/>
        <w:spacing w:before="8" w:line="352" w:lineRule="auto"/>
        <w:ind w:left="838" w:right="136" w:hanging="360"/>
        <w:jc w:val="both"/>
        <w:rPr>
          <w:lang w:val="tr-TR"/>
        </w:rPr>
      </w:pPr>
      <w:r>
        <w:rPr>
          <w:lang w:val="tr-TR"/>
        </w:rPr>
        <w:t>Görev Alan öğretmen Sayısı:12</w:t>
      </w:r>
    </w:p>
    <w:p w:rsidR="00EE5DD2" w:rsidRPr="000F59F6" w:rsidRDefault="00EE5DD2" w:rsidP="00EE5DD2">
      <w:pPr>
        <w:pStyle w:val="GvdeMetni"/>
        <w:spacing w:before="4"/>
        <w:ind w:left="118"/>
        <w:rPr>
          <w:lang w:val="tr-TR"/>
        </w:rPr>
      </w:pPr>
      <w:r w:rsidRPr="000F59F6">
        <w:rPr>
          <w:rFonts w:ascii="Symbol" w:hAnsi="Symbol"/>
          <w:lang w:val="tr-TR"/>
        </w:rPr>
        <w:t></w:t>
      </w:r>
      <w:r w:rsidR="00E065FE">
        <w:rPr>
          <w:rFonts w:ascii="Times New Roman" w:hAnsi="Times New Roman"/>
          <w:lang w:val="tr-TR"/>
        </w:rPr>
        <w:t xml:space="preserve">  </w:t>
      </w:r>
      <w:r w:rsidRPr="000F59F6">
        <w:rPr>
          <w:lang w:val="tr-TR"/>
        </w:rPr>
        <w:t>Rehberlik hizmetleri (yararlanan öğrenc</w:t>
      </w:r>
      <w:r w:rsidR="00E065FE">
        <w:rPr>
          <w:lang w:val="tr-TR"/>
        </w:rPr>
        <w:t>i sayısı ve diğer faaliyetleri) :456</w:t>
      </w:r>
    </w:p>
    <w:p w:rsidR="00EE5DD2" w:rsidRPr="000F59F6" w:rsidRDefault="00EE5DD2" w:rsidP="00EE5DD2">
      <w:pPr>
        <w:sectPr w:rsidR="00EE5DD2" w:rsidRPr="000F59F6" w:rsidSect="005B428F">
          <w:pgSz w:w="11910" w:h="16840"/>
          <w:pgMar w:top="1320" w:right="1300" w:bottom="1280" w:left="1660" w:header="0" w:footer="1037" w:gutter="0"/>
          <w:cols w:space="708"/>
        </w:sectPr>
      </w:pPr>
    </w:p>
    <w:p w:rsidR="00EE5DD2" w:rsidRPr="000F59F6" w:rsidRDefault="00EE5DD2" w:rsidP="00EE5DD2">
      <w:pPr>
        <w:pStyle w:val="Balk3"/>
        <w:keepNext w:val="0"/>
        <w:keepLines w:val="0"/>
        <w:widowControl w:val="0"/>
        <w:numPr>
          <w:ilvl w:val="1"/>
          <w:numId w:val="23"/>
        </w:numPr>
        <w:tabs>
          <w:tab w:val="left" w:pos="1199"/>
        </w:tabs>
        <w:autoSpaceDE w:val="0"/>
        <w:autoSpaceDN w:val="0"/>
        <w:spacing w:before="78" w:line="240" w:lineRule="auto"/>
        <w:jc w:val="left"/>
        <w:rPr>
          <w:rFonts w:ascii="Cambria" w:eastAsia="Cambria" w:hAnsi="Cambria" w:cs="Cambria"/>
          <w:b/>
          <w:bCs/>
          <w:color w:val="auto"/>
          <w:kern w:val="0"/>
          <w:sz w:val="32"/>
          <w:szCs w:val="32"/>
          <w14:ligatures w14:val="none"/>
        </w:rPr>
      </w:pPr>
      <w:r w:rsidRPr="000F59F6">
        <w:rPr>
          <w:rFonts w:ascii="Cambria" w:eastAsia="Cambria" w:hAnsi="Cambria" w:cs="Cambria"/>
          <w:b/>
          <w:bCs/>
          <w:color w:val="auto"/>
          <w:kern w:val="0"/>
          <w:sz w:val="32"/>
          <w:szCs w:val="32"/>
          <w14:ligatures w14:val="none"/>
        </w:rPr>
        <w:lastRenderedPageBreak/>
        <w:t>Çevre Analizi (PESTLE)</w:t>
      </w:r>
    </w:p>
    <w:p w:rsidR="00EE5DD2" w:rsidRPr="000F59F6" w:rsidRDefault="00EE5DD2" w:rsidP="00EE5DD2">
      <w:pPr>
        <w:pStyle w:val="GvdeMetni"/>
        <w:spacing w:before="305" w:line="360" w:lineRule="auto"/>
        <w:ind w:left="118" w:right="113"/>
        <w:jc w:val="both"/>
        <w:rPr>
          <w:lang w:val="tr-TR"/>
        </w:rPr>
      </w:pPr>
      <w:r w:rsidRPr="000F59F6">
        <w:rPr>
          <w:lang w:val="tr-TR"/>
        </w:rPr>
        <w:t>Çevre analiziyle okul/kurum üzerinde etkili olan veya olabilecek politik, ekonomik, sosyo-kültürel, teknolojik, yasal çevresel dış etkenlerin tespit edilmesi amaçlanır. Dış çevreyi oluşturan unsurlar (nüfus, demografik yapı, coğrafi alan, kentsel gelişme, sosyokültürel hayat, ekonomik, sosyal, politik, kültürel durum, çevresel, teknolojik ve rekabete yönelik etkenler vb.) okul ve kurumun kontrolü dışındaki koşullara bağlı ve farklı eğilimlere sahiptir. Bu unsurlar doğrudan veya dolaylı olarak okul/kurumun faaliyet alanlarını etkilemektedir.</w:t>
      </w:r>
    </w:p>
    <w:p w:rsidR="00EE5DD2" w:rsidRPr="000F59F6" w:rsidRDefault="00EE5DD2" w:rsidP="00EE5DD2">
      <w:pPr>
        <w:pStyle w:val="GvdeMetni"/>
        <w:spacing w:before="120" w:line="360" w:lineRule="auto"/>
        <w:ind w:left="118" w:right="119"/>
        <w:jc w:val="both"/>
        <w:rPr>
          <w:lang w:val="tr-TR"/>
        </w:rPr>
      </w:pPr>
      <w:r w:rsidRPr="000F59F6">
        <w:rPr>
          <w:lang w:val="tr-TR"/>
        </w:rPr>
        <w:t>Bu</w:t>
      </w:r>
      <w:r w:rsidRPr="000F59F6">
        <w:rPr>
          <w:spacing w:val="-14"/>
          <w:lang w:val="tr-TR"/>
        </w:rPr>
        <w:t xml:space="preserve"> </w:t>
      </w:r>
      <w:r w:rsidRPr="000F59F6">
        <w:rPr>
          <w:lang w:val="tr-TR"/>
        </w:rPr>
        <w:t>bölümde,</w:t>
      </w:r>
      <w:r w:rsidRPr="000F59F6">
        <w:rPr>
          <w:spacing w:val="-12"/>
          <w:lang w:val="tr-TR"/>
        </w:rPr>
        <w:t xml:space="preserve"> </w:t>
      </w:r>
      <w:r w:rsidRPr="000F59F6">
        <w:rPr>
          <w:lang w:val="tr-TR"/>
        </w:rPr>
        <w:t>okul/kurumu</w:t>
      </w:r>
      <w:r w:rsidRPr="000F59F6">
        <w:rPr>
          <w:spacing w:val="-14"/>
          <w:lang w:val="tr-TR"/>
        </w:rPr>
        <w:t xml:space="preserve"> </w:t>
      </w:r>
      <w:r w:rsidRPr="000F59F6">
        <w:rPr>
          <w:lang w:val="tr-TR"/>
        </w:rPr>
        <w:t>etkileyen</w:t>
      </w:r>
      <w:r w:rsidRPr="000F59F6">
        <w:rPr>
          <w:spacing w:val="-13"/>
          <w:lang w:val="tr-TR"/>
        </w:rPr>
        <w:t xml:space="preserve"> </w:t>
      </w:r>
      <w:r w:rsidRPr="000F59F6">
        <w:rPr>
          <w:lang w:val="tr-TR"/>
        </w:rPr>
        <w:t>ya</w:t>
      </w:r>
      <w:r w:rsidRPr="000F59F6">
        <w:rPr>
          <w:spacing w:val="-10"/>
          <w:lang w:val="tr-TR"/>
        </w:rPr>
        <w:t xml:space="preserve"> </w:t>
      </w:r>
      <w:r w:rsidRPr="000F59F6">
        <w:rPr>
          <w:lang w:val="tr-TR"/>
        </w:rPr>
        <w:t>da</w:t>
      </w:r>
      <w:r w:rsidRPr="000F59F6">
        <w:rPr>
          <w:spacing w:val="-13"/>
          <w:lang w:val="tr-TR"/>
        </w:rPr>
        <w:t xml:space="preserve"> </w:t>
      </w:r>
      <w:r w:rsidRPr="000F59F6">
        <w:rPr>
          <w:lang w:val="tr-TR"/>
        </w:rPr>
        <w:t>etkileyebilecek</w:t>
      </w:r>
      <w:r w:rsidRPr="000F59F6">
        <w:rPr>
          <w:spacing w:val="-16"/>
          <w:lang w:val="tr-TR"/>
        </w:rPr>
        <w:t xml:space="preserve"> </w:t>
      </w:r>
      <w:r w:rsidRPr="000F59F6">
        <w:rPr>
          <w:lang w:val="tr-TR"/>
        </w:rPr>
        <w:t>dış</w:t>
      </w:r>
      <w:r w:rsidRPr="000F59F6">
        <w:rPr>
          <w:spacing w:val="-13"/>
          <w:lang w:val="tr-TR"/>
        </w:rPr>
        <w:t xml:space="preserve"> </w:t>
      </w:r>
      <w:r w:rsidRPr="000F59F6">
        <w:rPr>
          <w:lang w:val="tr-TR"/>
        </w:rPr>
        <w:t>çevre</w:t>
      </w:r>
      <w:r w:rsidRPr="000F59F6">
        <w:rPr>
          <w:spacing w:val="-10"/>
          <w:lang w:val="tr-TR"/>
        </w:rPr>
        <w:t xml:space="preserve"> </w:t>
      </w:r>
      <w:r w:rsidRPr="000F59F6">
        <w:rPr>
          <w:lang w:val="tr-TR"/>
        </w:rPr>
        <w:t>eğilimleri</w:t>
      </w:r>
      <w:r w:rsidRPr="000F59F6">
        <w:rPr>
          <w:spacing w:val="-13"/>
          <w:lang w:val="tr-TR"/>
        </w:rPr>
        <w:t xml:space="preserve"> </w:t>
      </w:r>
      <w:r w:rsidRPr="000F59F6">
        <w:rPr>
          <w:lang w:val="tr-TR"/>
        </w:rPr>
        <w:t>ve</w:t>
      </w:r>
      <w:r w:rsidRPr="000F59F6">
        <w:rPr>
          <w:spacing w:val="-13"/>
          <w:lang w:val="tr-TR"/>
        </w:rPr>
        <w:t xml:space="preserve"> </w:t>
      </w:r>
      <w:r w:rsidRPr="000F59F6">
        <w:rPr>
          <w:lang w:val="tr-TR"/>
        </w:rPr>
        <w:t>koşulları değerlendirilir.</w:t>
      </w:r>
    </w:p>
    <w:p w:rsidR="00EE5DD2" w:rsidRPr="000F59F6" w:rsidRDefault="00EE5DD2" w:rsidP="00EE5DD2">
      <w:pPr>
        <w:pStyle w:val="GvdeMetni"/>
        <w:spacing w:line="360" w:lineRule="auto"/>
        <w:ind w:left="118" w:right="114"/>
        <w:jc w:val="both"/>
        <w:rPr>
          <w:lang w:val="tr-TR"/>
        </w:rPr>
      </w:pPr>
      <w:r w:rsidRPr="000F59F6">
        <w:rPr>
          <w:lang w:val="tr-TR"/>
        </w:rPr>
        <w:t>Bu analiz ile elde edilen veriler, GZFT analizinin “fırsatlar” ve “tehditler” bölümlerinin oluşturulmasında zemin oluşturur. Tespit ile ihtiyaçların belirlenmesi ise stratejilerin geliştirilmesinde önemli bir rol oynayacaktır.</w:t>
      </w:r>
    </w:p>
    <w:p w:rsidR="00EE5DD2" w:rsidRPr="000F59F6" w:rsidRDefault="00EE5DD2" w:rsidP="00EE5DD2">
      <w:pPr>
        <w:pStyle w:val="GvdeMetni"/>
        <w:ind w:left="118"/>
        <w:jc w:val="both"/>
        <w:rPr>
          <w:lang w:val="tr-TR"/>
        </w:rPr>
      </w:pPr>
      <w:r w:rsidRPr="000F59F6">
        <w:rPr>
          <w:lang w:val="tr-TR"/>
        </w:rPr>
        <w:t>Söz konusu etkenlerin tespit edilmesinde PESTLE matrisinden faydalanılır.</w:t>
      </w:r>
    </w:p>
    <w:p w:rsidR="00EE5DD2" w:rsidRPr="000F59F6" w:rsidRDefault="00EE5DD2" w:rsidP="00EE5DD2">
      <w:pPr>
        <w:pStyle w:val="GvdeMetni"/>
        <w:spacing w:before="138" w:line="360" w:lineRule="auto"/>
        <w:ind w:left="118" w:right="116"/>
        <w:jc w:val="both"/>
        <w:rPr>
          <w:lang w:val="tr-TR"/>
        </w:rPr>
      </w:pPr>
      <w:r w:rsidRPr="000F59F6">
        <w:rPr>
          <w:lang w:val="tr-TR"/>
        </w:rPr>
        <w:t>Okul ve kurum dış çevrede meydana gelebilecek değişiklikleri sürekli olarak izleyerek analiz etmek, ortaya çıkabilecek fırsat-tehditleri önceden tahmin edip gerekli önlemleri almak zorundadır.</w:t>
      </w:r>
    </w:p>
    <w:p w:rsidR="00EE5DD2" w:rsidRPr="000F59F6" w:rsidRDefault="00EE5DD2" w:rsidP="00EE5DD2">
      <w:pPr>
        <w:pStyle w:val="GvdeMetni"/>
        <w:spacing w:line="360" w:lineRule="auto"/>
        <w:ind w:left="118" w:right="115" w:firstLine="52"/>
        <w:jc w:val="both"/>
        <w:rPr>
          <w:lang w:val="tr-TR"/>
        </w:rPr>
      </w:pPr>
      <w:r w:rsidRPr="000F59F6">
        <w:rPr>
          <w:lang w:val="tr-TR"/>
        </w:rPr>
        <w:t>Okul/kurum içi analizde, sağlıklı bir şekilde ortaya konan güçlü ve zayıf yönler, çevre analizi aşamasında elde edilecek fırsatlar ve tehditler ile birlikte değerlendirilerek en uygun stratejiler belirlenmelidir.</w:t>
      </w:r>
    </w:p>
    <w:p w:rsidR="00EE5DD2" w:rsidRPr="000F59F6" w:rsidRDefault="00EE5DD2" w:rsidP="00EE5DD2">
      <w:pPr>
        <w:spacing w:line="360" w:lineRule="auto"/>
        <w:jc w:val="both"/>
        <w:sectPr w:rsidR="00EE5DD2" w:rsidRPr="000F59F6" w:rsidSect="005B428F">
          <w:pgSz w:w="11910" w:h="16840"/>
          <w:pgMar w:top="1320" w:right="1300" w:bottom="1280" w:left="1300" w:header="0" w:footer="1037" w:gutter="0"/>
          <w:cols w:space="708"/>
        </w:sectPr>
      </w:pPr>
    </w:p>
    <w:p w:rsidR="00EE5DD2" w:rsidRPr="000F59F6" w:rsidRDefault="00EE5DD2" w:rsidP="00EE5DD2">
      <w:pPr>
        <w:ind w:left="118"/>
        <w:rPr>
          <w:b/>
          <w:color w:val="FF0000"/>
          <w:sz w:val="20"/>
        </w:rPr>
      </w:pPr>
      <w:r w:rsidRPr="000F59F6">
        <w:rPr>
          <w:b/>
          <w:sz w:val="20"/>
        </w:rPr>
        <w:lastRenderedPageBreak/>
        <w:t xml:space="preserve">Tablo 20.  PESTLE Analiz Tablosu </w:t>
      </w:r>
      <w:r w:rsidRPr="000F59F6">
        <w:rPr>
          <w:b/>
          <w:color w:val="FF0000"/>
          <w:sz w:val="20"/>
        </w:rPr>
        <w:t>(PLANDA BULUNMALI)</w:t>
      </w:r>
    </w:p>
    <w:p w:rsidR="00EE5DD2" w:rsidRPr="000F59F6" w:rsidRDefault="00EE5DD2" w:rsidP="00EE5DD2">
      <w:pPr>
        <w:ind w:left="118"/>
        <w:rPr>
          <w:b/>
          <w:color w:val="00B050"/>
          <w:sz w:val="20"/>
        </w:rPr>
      </w:pPr>
      <w:r w:rsidRPr="000F59F6">
        <w:rPr>
          <w:b/>
          <w:color w:val="00B050"/>
          <w:sz w:val="20"/>
        </w:rPr>
        <w:t>Hangi etkenlere bakılacağının örnekleri tablo sütunları altında verilmiştir.</w:t>
      </w:r>
    </w:p>
    <w:tbl>
      <w:tblPr>
        <w:tblStyle w:val="TableNormal"/>
        <w:tblW w:w="0" w:type="auto"/>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88"/>
        <w:gridCol w:w="3826"/>
      </w:tblGrid>
      <w:tr w:rsidR="00EE5DD2" w:rsidRPr="000F59F6" w:rsidTr="004028DA">
        <w:trPr>
          <w:trHeight w:val="440"/>
        </w:trPr>
        <w:tc>
          <w:tcPr>
            <w:tcW w:w="5388" w:type="dxa"/>
            <w:shd w:val="clear" w:color="auto" w:fill="E2EFD9"/>
          </w:tcPr>
          <w:p w:rsidR="00EE5DD2" w:rsidRPr="000F59F6" w:rsidRDefault="00EE5DD2" w:rsidP="004028DA">
            <w:pPr>
              <w:pStyle w:val="TableParagraph"/>
              <w:spacing w:line="234" w:lineRule="exact"/>
              <w:ind w:left="98"/>
              <w:rPr>
                <w:b/>
                <w:sz w:val="20"/>
                <w:lang w:val="tr-TR"/>
              </w:rPr>
            </w:pPr>
            <w:r w:rsidRPr="000F59F6">
              <w:rPr>
                <w:b/>
                <w:sz w:val="20"/>
                <w:lang w:val="tr-TR"/>
              </w:rPr>
              <w:t>Politik-Yasal etkenler</w:t>
            </w:r>
          </w:p>
        </w:tc>
        <w:tc>
          <w:tcPr>
            <w:tcW w:w="3826" w:type="dxa"/>
            <w:shd w:val="clear" w:color="auto" w:fill="E2EFD9"/>
          </w:tcPr>
          <w:p w:rsidR="00EE5DD2" w:rsidRPr="000F59F6" w:rsidRDefault="00EE5DD2" w:rsidP="004028DA">
            <w:pPr>
              <w:pStyle w:val="TableParagraph"/>
              <w:spacing w:line="234" w:lineRule="exact"/>
              <w:ind w:left="95"/>
              <w:rPr>
                <w:b/>
                <w:sz w:val="20"/>
                <w:lang w:val="tr-TR"/>
              </w:rPr>
            </w:pPr>
            <w:r w:rsidRPr="000F59F6">
              <w:rPr>
                <w:b/>
                <w:sz w:val="20"/>
                <w:lang w:val="tr-TR"/>
              </w:rPr>
              <w:t>Ekonomik etkenler</w:t>
            </w:r>
          </w:p>
        </w:tc>
      </w:tr>
      <w:tr w:rsidR="00EE5DD2" w:rsidRPr="000F59F6" w:rsidTr="004028DA">
        <w:trPr>
          <w:trHeight w:val="3040"/>
        </w:trPr>
        <w:tc>
          <w:tcPr>
            <w:tcW w:w="5388" w:type="dxa"/>
          </w:tcPr>
          <w:p w:rsidR="009F2D1D" w:rsidRPr="00904290" w:rsidRDefault="009F2D1D" w:rsidP="009F2D1D">
            <w:pPr>
              <w:pStyle w:val="TableParagraph"/>
              <w:tabs>
                <w:tab w:val="left" w:pos="291"/>
              </w:tabs>
              <w:spacing w:line="251" w:lineRule="exact"/>
              <w:ind w:left="291"/>
              <w:rPr>
                <w:spacing w:val="-2"/>
                <w:sz w:val="20"/>
              </w:rPr>
            </w:pPr>
            <w:r>
              <w:rPr>
                <w:spacing w:val="-2"/>
                <w:sz w:val="20"/>
              </w:rPr>
              <w:t xml:space="preserve">      </w:t>
            </w:r>
            <w:r w:rsidRPr="00904290">
              <w:rPr>
                <w:spacing w:val="-2"/>
                <w:sz w:val="20"/>
              </w:rPr>
              <w:t>Okulumuz, Milli Eğitim Bakanlığı</w:t>
            </w:r>
          </w:p>
          <w:p w:rsidR="009F2D1D" w:rsidRPr="00904290" w:rsidRDefault="009F2D1D" w:rsidP="009F2D1D">
            <w:pPr>
              <w:pStyle w:val="TableParagraph"/>
              <w:tabs>
                <w:tab w:val="left" w:pos="291"/>
              </w:tabs>
              <w:spacing w:line="251" w:lineRule="exact"/>
              <w:ind w:left="291"/>
              <w:rPr>
                <w:spacing w:val="-2"/>
                <w:sz w:val="20"/>
              </w:rPr>
            </w:pPr>
            <w:r w:rsidRPr="00904290">
              <w:rPr>
                <w:spacing w:val="-2"/>
                <w:sz w:val="20"/>
              </w:rPr>
              <w:t>politikaları ve Milli Eğitim Bakanlığı</w:t>
            </w:r>
          </w:p>
          <w:p w:rsidR="009F2D1D" w:rsidRPr="00904290" w:rsidRDefault="009F2D1D" w:rsidP="009F2D1D">
            <w:pPr>
              <w:pStyle w:val="TableParagraph"/>
              <w:tabs>
                <w:tab w:val="left" w:pos="291"/>
              </w:tabs>
              <w:spacing w:line="251" w:lineRule="exact"/>
              <w:ind w:left="291"/>
              <w:rPr>
                <w:spacing w:val="-2"/>
                <w:sz w:val="20"/>
              </w:rPr>
            </w:pPr>
            <w:r>
              <w:rPr>
                <w:spacing w:val="-2"/>
                <w:sz w:val="20"/>
              </w:rPr>
              <w:t>2024–2028</w:t>
            </w:r>
            <w:r w:rsidRPr="00904290">
              <w:rPr>
                <w:spacing w:val="-2"/>
                <w:sz w:val="20"/>
              </w:rPr>
              <w:t xml:space="preserve"> stratejik planlama faaliyetleri</w:t>
            </w:r>
          </w:p>
          <w:p w:rsidR="009F2D1D" w:rsidRPr="00904290" w:rsidRDefault="009F2D1D" w:rsidP="009F2D1D">
            <w:pPr>
              <w:pStyle w:val="TableParagraph"/>
              <w:tabs>
                <w:tab w:val="left" w:pos="291"/>
              </w:tabs>
              <w:spacing w:line="251" w:lineRule="exact"/>
              <w:ind w:left="291"/>
              <w:rPr>
                <w:spacing w:val="-2"/>
                <w:sz w:val="20"/>
              </w:rPr>
            </w:pPr>
            <w:r>
              <w:rPr>
                <w:spacing w:val="-2"/>
                <w:sz w:val="20"/>
              </w:rPr>
              <w:t>ış</w:t>
            </w:r>
            <w:r w:rsidRPr="00904290">
              <w:rPr>
                <w:spacing w:val="-2"/>
                <w:sz w:val="20"/>
              </w:rPr>
              <w:t>ığında eğitim-öğretim faaliyetlerine</w:t>
            </w:r>
          </w:p>
          <w:p w:rsidR="009F2D1D" w:rsidRPr="00904290" w:rsidRDefault="009F2D1D" w:rsidP="009F2D1D">
            <w:pPr>
              <w:pStyle w:val="TableParagraph"/>
              <w:tabs>
                <w:tab w:val="left" w:pos="291"/>
              </w:tabs>
              <w:spacing w:line="251" w:lineRule="exact"/>
              <w:ind w:left="291"/>
              <w:rPr>
                <w:spacing w:val="-2"/>
                <w:sz w:val="20"/>
              </w:rPr>
            </w:pPr>
            <w:proofErr w:type="gramStart"/>
            <w:r w:rsidRPr="00904290">
              <w:rPr>
                <w:spacing w:val="-2"/>
                <w:sz w:val="20"/>
              </w:rPr>
              <w:t>devam</w:t>
            </w:r>
            <w:proofErr w:type="gramEnd"/>
            <w:r w:rsidRPr="00904290">
              <w:rPr>
                <w:spacing w:val="-2"/>
                <w:sz w:val="20"/>
              </w:rPr>
              <w:t xml:space="preserve"> etmektedir. Öğrencilerini eğitimin</w:t>
            </w:r>
          </w:p>
          <w:p w:rsidR="009F2D1D" w:rsidRPr="00904290" w:rsidRDefault="009F2D1D" w:rsidP="009F2D1D">
            <w:pPr>
              <w:pStyle w:val="TableParagraph"/>
              <w:tabs>
                <w:tab w:val="left" w:pos="291"/>
              </w:tabs>
              <w:spacing w:line="251" w:lineRule="exact"/>
              <w:ind w:left="291"/>
              <w:rPr>
                <w:spacing w:val="-2"/>
                <w:sz w:val="20"/>
              </w:rPr>
            </w:pPr>
            <w:r>
              <w:rPr>
                <w:spacing w:val="-2"/>
                <w:sz w:val="20"/>
              </w:rPr>
              <w:t>merkezine koyan bir yaklaş</w:t>
            </w:r>
            <w:r w:rsidRPr="00904290">
              <w:rPr>
                <w:spacing w:val="-2"/>
                <w:sz w:val="20"/>
              </w:rPr>
              <w:t>ım sergileyen</w:t>
            </w:r>
          </w:p>
          <w:p w:rsidR="009F2D1D" w:rsidRPr="00904290" w:rsidRDefault="009F2D1D" w:rsidP="009F2D1D">
            <w:pPr>
              <w:pStyle w:val="TableParagraph"/>
              <w:tabs>
                <w:tab w:val="left" w:pos="291"/>
              </w:tabs>
              <w:spacing w:line="251" w:lineRule="exact"/>
              <w:ind w:left="291"/>
              <w:rPr>
                <w:spacing w:val="-2"/>
                <w:sz w:val="20"/>
              </w:rPr>
            </w:pPr>
            <w:r w:rsidRPr="00904290">
              <w:rPr>
                <w:spacing w:val="-2"/>
                <w:sz w:val="20"/>
              </w:rPr>
              <w:t>okulumuz, öğrencilerin yeniliklere açık ve</w:t>
            </w:r>
          </w:p>
          <w:p w:rsidR="009F2D1D" w:rsidRPr="00904290" w:rsidRDefault="009F2D1D" w:rsidP="009F2D1D">
            <w:pPr>
              <w:pStyle w:val="TableParagraph"/>
              <w:tabs>
                <w:tab w:val="left" w:pos="291"/>
              </w:tabs>
              <w:spacing w:line="251" w:lineRule="exact"/>
              <w:ind w:left="291"/>
              <w:rPr>
                <w:spacing w:val="-2"/>
                <w:sz w:val="20"/>
              </w:rPr>
            </w:pPr>
            <w:r>
              <w:rPr>
                <w:spacing w:val="-2"/>
                <w:sz w:val="20"/>
              </w:rPr>
              <w:t>yeniliklerden haberdar, geliş</w:t>
            </w:r>
            <w:r w:rsidRPr="00904290">
              <w:rPr>
                <w:spacing w:val="-2"/>
                <w:sz w:val="20"/>
              </w:rPr>
              <w:t>im odaklı</w:t>
            </w:r>
          </w:p>
          <w:p w:rsidR="009F2D1D" w:rsidRPr="00904290" w:rsidRDefault="009F2D1D" w:rsidP="009F2D1D">
            <w:pPr>
              <w:pStyle w:val="TableParagraph"/>
              <w:tabs>
                <w:tab w:val="left" w:pos="291"/>
              </w:tabs>
              <w:spacing w:line="251" w:lineRule="exact"/>
              <w:ind w:left="291"/>
              <w:rPr>
                <w:spacing w:val="-2"/>
                <w:sz w:val="20"/>
              </w:rPr>
            </w:pPr>
            <w:r w:rsidRPr="00904290">
              <w:rPr>
                <w:spacing w:val="-2"/>
                <w:sz w:val="20"/>
              </w:rPr>
              <w:t>ol</w:t>
            </w:r>
            <w:r>
              <w:rPr>
                <w:spacing w:val="-2"/>
                <w:sz w:val="20"/>
              </w:rPr>
              <w:t>masını sağlayıcı, önleyici çalış</w:t>
            </w:r>
            <w:r w:rsidRPr="00904290">
              <w:rPr>
                <w:spacing w:val="-2"/>
                <w:sz w:val="20"/>
              </w:rPr>
              <w:t>malarla,</w:t>
            </w:r>
          </w:p>
          <w:p w:rsidR="009F2D1D" w:rsidRPr="00904290" w:rsidRDefault="009F2D1D" w:rsidP="009F2D1D">
            <w:pPr>
              <w:pStyle w:val="TableParagraph"/>
              <w:tabs>
                <w:tab w:val="left" w:pos="291"/>
              </w:tabs>
              <w:spacing w:line="251" w:lineRule="exact"/>
              <w:ind w:left="291"/>
              <w:rPr>
                <w:spacing w:val="-2"/>
                <w:sz w:val="20"/>
              </w:rPr>
            </w:pPr>
            <w:r w:rsidRPr="00904290">
              <w:rPr>
                <w:spacing w:val="-2"/>
                <w:sz w:val="20"/>
              </w:rPr>
              <w:t>risklerden koruyucu politikalar uygulayarak</w:t>
            </w:r>
          </w:p>
          <w:p w:rsidR="009F2D1D" w:rsidRPr="00904290" w:rsidRDefault="009F2D1D" w:rsidP="009F2D1D">
            <w:pPr>
              <w:pStyle w:val="TableParagraph"/>
              <w:tabs>
                <w:tab w:val="left" w:pos="291"/>
              </w:tabs>
              <w:spacing w:line="251" w:lineRule="exact"/>
              <w:ind w:left="291"/>
              <w:rPr>
                <w:spacing w:val="-2"/>
                <w:sz w:val="20"/>
              </w:rPr>
            </w:pPr>
            <w:r w:rsidRPr="00904290">
              <w:rPr>
                <w:spacing w:val="-2"/>
                <w:sz w:val="20"/>
              </w:rPr>
              <w:t>yasa</w:t>
            </w:r>
            <w:r>
              <w:rPr>
                <w:spacing w:val="-2"/>
                <w:sz w:val="20"/>
              </w:rPr>
              <w:t>l sorumluluklarını en iyi ş</w:t>
            </w:r>
            <w:r w:rsidRPr="00904290">
              <w:rPr>
                <w:spacing w:val="-2"/>
                <w:sz w:val="20"/>
              </w:rPr>
              <w:t>ekilde yerine</w:t>
            </w:r>
          </w:p>
          <w:p w:rsidR="00EE5DD2" w:rsidRPr="000F59F6" w:rsidRDefault="009F2D1D" w:rsidP="009F2D1D">
            <w:pPr>
              <w:pStyle w:val="TableParagraph"/>
              <w:spacing w:before="1"/>
              <w:ind w:left="290"/>
              <w:rPr>
                <w:sz w:val="20"/>
                <w:lang w:val="tr-TR"/>
              </w:rPr>
            </w:pPr>
            <w:proofErr w:type="gramStart"/>
            <w:r>
              <w:rPr>
                <w:spacing w:val="-2"/>
                <w:sz w:val="20"/>
              </w:rPr>
              <w:t>getirmek</w:t>
            </w:r>
            <w:proofErr w:type="gramEnd"/>
            <w:r>
              <w:rPr>
                <w:spacing w:val="-2"/>
                <w:sz w:val="20"/>
              </w:rPr>
              <w:t xml:space="preserve"> için çalış</w:t>
            </w:r>
            <w:r w:rsidRPr="00904290">
              <w:rPr>
                <w:spacing w:val="-2"/>
                <w:sz w:val="20"/>
              </w:rPr>
              <w:t>maktadır.</w:t>
            </w:r>
          </w:p>
        </w:tc>
        <w:tc>
          <w:tcPr>
            <w:tcW w:w="3826" w:type="dxa"/>
          </w:tcPr>
          <w:p w:rsidR="00EE5DD2" w:rsidRPr="000F59F6" w:rsidRDefault="00EE5DD2" w:rsidP="004028DA">
            <w:pPr>
              <w:pStyle w:val="TableParagraph"/>
              <w:spacing w:before="11"/>
              <w:rPr>
                <w:b/>
                <w:sz w:val="19"/>
                <w:lang w:val="tr-TR"/>
              </w:rPr>
            </w:pPr>
          </w:p>
          <w:p w:rsidR="00EE5DD2" w:rsidRPr="000F59F6" w:rsidRDefault="009F2D1D" w:rsidP="009F2D1D">
            <w:pPr>
              <w:pStyle w:val="TableParagraph"/>
              <w:spacing w:line="214" w:lineRule="exact"/>
              <w:rPr>
                <w:sz w:val="20"/>
                <w:lang w:val="tr-TR"/>
              </w:rPr>
            </w:pPr>
            <w:r>
              <w:rPr>
                <w:sz w:val="20"/>
              </w:rPr>
              <w:t>A</w:t>
            </w:r>
            <w:r w:rsidRPr="003A60CB">
              <w:rPr>
                <w:sz w:val="20"/>
              </w:rPr>
              <w:t>ilelerim</w:t>
            </w:r>
            <w:r>
              <w:rPr>
                <w:sz w:val="20"/>
              </w:rPr>
              <w:t>izin sosyoekonomik düzeyleri düş</w:t>
            </w:r>
            <w:r w:rsidRPr="003A60CB">
              <w:rPr>
                <w:sz w:val="20"/>
              </w:rPr>
              <w:t>ük seviyelerdedir. Bu açıdan bakıldığı zaman, ailelerin okulun maddi kaynaklarına çok fazla katkısı olmamaktadır. Belli dönemle</w:t>
            </w:r>
            <w:r>
              <w:rPr>
                <w:sz w:val="20"/>
              </w:rPr>
              <w:t>rde okul bünyesinde okul-aile işbirliği ile çalış</w:t>
            </w:r>
            <w:r w:rsidRPr="003A60CB">
              <w:rPr>
                <w:sz w:val="20"/>
              </w:rPr>
              <w:t>maları düzenlenmekte, buradan elde edilen gelirlerle okulum</w:t>
            </w:r>
            <w:r>
              <w:rPr>
                <w:sz w:val="20"/>
              </w:rPr>
              <w:t>uzun eksikleri giderilmeye çalış</w:t>
            </w:r>
            <w:r w:rsidRPr="003A60CB">
              <w:rPr>
                <w:sz w:val="20"/>
              </w:rPr>
              <w:t>ılmaktadı</w:t>
            </w:r>
            <w:r>
              <w:rPr>
                <w:sz w:val="20"/>
              </w:rPr>
              <w:t>r.</w:t>
            </w:r>
          </w:p>
        </w:tc>
      </w:tr>
      <w:tr w:rsidR="00EE5DD2" w:rsidRPr="000F59F6" w:rsidTr="004028DA">
        <w:trPr>
          <w:trHeight w:val="900"/>
        </w:trPr>
        <w:tc>
          <w:tcPr>
            <w:tcW w:w="5388" w:type="dxa"/>
            <w:shd w:val="clear" w:color="auto" w:fill="E2EFD9"/>
          </w:tcPr>
          <w:p w:rsidR="00EE5DD2" w:rsidRPr="000F59F6" w:rsidRDefault="00EE5DD2" w:rsidP="004028DA">
            <w:pPr>
              <w:pStyle w:val="TableParagraph"/>
              <w:ind w:left="98"/>
              <w:rPr>
                <w:b/>
                <w:sz w:val="20"/>
                <w:lang w:val="tr-TR"/>
              </w:rPr>
            </w:pPr>
            <w:r w:rsidRPr="000F59F6">
              <w:rPr>
                <w:b/>
                <w:sz w:val="20"/>
                <w:lang w:val="tr-TR"/>
              </w:rPr>
              <w:t>Sosyokültürel etkenler</w:t>
            </w:r>
          </w:p>
        </w:tc>
        <w:tc>
          <w:tcPr>
            <w:tcW w:w="3826" w:type="dxa"/>
            <w:shd w:val="clear" w:color="auto" w:fill="E2EFD9"/>
          </w:tcPr>
          <w:p w:rsidR="00EE5DD2" w:rsidRPr="000F59F6" w:rsidRDefault="00EE5DD2" w:rsidP="004028DA">
            <w:pPr>
              <w:pStyle w:val="TableParagraph"/>
              <w:ind w:left="95"/>
              <w:rPr>
                <w:b/>
                <w:sz w:val="20"/>
                <w:lang w:val="tr-TR"/>
              </w:rPr>
            </w:pPr>
            <w:r w:rsidRPr="000F59F6">
              <w:rPr>
                <w:b/>
                <w:sz w:val="20"/>
                <w:lang w:val="tr-TR"/>
              </w:rPr>
              <w:t>Teknolojik etkenler</w:t>
            </w:r>
          </w:p>
        </w:tc>
      </w:tr>
      <w:tr w:rsidR="00EE5DD2" w:rsidRPr="000F59F6" w:rsidTr="004028DA">
        <w:trPr>
          <w:trHeight w:val="3500"/>
        </w:trPr>
        <w:tc>
          <w:tcPr>
            <w:tcW w:w="5388" w:type="dxa"/>
          </w:tcPr>
          <w:p w:rsidR="00EE5DD2" w:rsidRPr="000F59F6" w:rsidRDefault="00EE5DD2" w:rsidP="004028DA">
            <w:pPr>
              <w:pStyle w:val="TableParagraph"/>
              <w:spacing w:before="11"/>
              <w:rPr>
                <w:b/>
                <w:sz w:val="19"/>
                <w:lang w:val="tr-TR"/>
              </w:rPr>
            </w:pPr>
          </w:p>
          <w:p w:rsidR="00EE5DD2" w:rsidRPr="000F59F6" w:rsidRDefault="009F2D1D" w:rsidP="004028DA">
            <w:pPr>
              <w:pStyle w:val="TableParagraph"/>
              <w:ind w:left="-1"/>
              <w:rPr>
                <w:sz w:val="20"/>
                <w:lang w:val="tr-TR"/>
              </w:rPr>
            </w:pPr>
            <w:r>
              <w:rPr>
                <w:sz w:val="20"/>
              </w:rPr>
              <w:t>Günümüzde parçalanmış ailelerin sayısının fazla olması öğrencilerin gelişimlerini önemli derecede etkilemektedir.</w:t>
            </w:r>
          </w:p>
        </w:tc>
        <w:tc>
          <w:tcPr>
            <w:tcW w:w="3826" w:type="dxa"/>
          </w:tcPr>
          <w:p w:rsidR="00EE5DD2" w:rsidRPr="000F59F6" w:rsidRDefault="00EE5DD2" w:rsidP="004028DA">
            <w:pPr>
              <w:pStyle w:val="TableParagraph"/>
              <w:spacing w:before="11"/>
              <w:rPr>
                <w:b/>
                <w:sz w:val="19"/>
                <w:lang w:val="tr-TR"/>
              </w:rPr>
            </w:pPr>
          </w:p>
          <w:p w:rsidR="00EE5DD2" w:rsidRPr="000F59F6" w:rsidRDefault="009F2D1D" w:rsidP="00260845">
            <w:pPr>
              <w:pStyle w:val="TableParagraph"/>
              <w:tabs>
                <w:tab w:val="left" w:pos="352"/>
              </w:tabs>
              <w:spacing w:line="251" w:lineRule="exact"/>
              <w:rPr>
                <w:sz w:val="20"/>
                <w:lang w:val="tr-TR"/>
              </w:rPr>
            </w:pPr>
            <w:r w:rsidRPr="00502D30">
              <w:rPr>
                <w:sz w:val="20"/>
              </w:rPr>
              <w:t xml:space="preserve">Günümüzde </w:t>
            </w:r>
            <w:r w:rsidR="00260845">
              <w:rPr>
                <w:sz w:val="20"/>
              </w:rPr>
              <w:t>her öğrencide akıllı telefon bulunkatadır. Bu durum hem öğrencilerin ders çalışmasını etkilemekte hem de değer yargılarını bozmakatadır.</w:t>
            </w:r>
          </w:p>
        </w:tc>
      </w:tr>
      <w:tr w:rsidR="00EE5DD2" w:rsidRPr="000F59F6" w:rsidTr="004028DA">
        <w:trPr>
          <w:trHeight w:val="440"/>
        </w:trPr>
        <w:tc>
          <w:tcPr>
            <w:tcW w:w="9214" w:type="dxa"/>
            <w:gridSpan w:val="2"/>
            <w:shd w:val="clear" w:color="auto" w:fill="E2EFD9"/>
          </w:tcPr>
          <w:p w:rsidR="00EE5DD2" w:rsidRPr="000F59F6" w:rsidRDefault="00EE5DD2" w:rsidP="004028DA">
            <w:pPr>
              <w:pStyle w:val="TableParagraph"/>
              <w:spacing w:line="234" w:lineRule="exact"/>
              <w:ind w:left="98"/>
              <w:rPr>
                <w:b/>
                <w:sz w:val="20"/>
                <w:lang w:val="tr-TR"/>
              </w:rPr>
            </w:pPr>
            <w:r w:rsidRPr="000F59F6">
              <w:rPr>
                <w:b/>
                <w:sz w:val="20"/>
                <w:lang w:val="tr-TR"/>
              </w:rPr>
              <w:t>Çevresel Etkenler</w:t>
            </w:r>
          </w:p>
        </w:tc>
      </w:tr>
      <w:tr w:rsidR="00EE5DD2" w:rsidRPr="000F59F6" w:rsidTr="004028DA">
        <w:trPr>
          <w:trHeight w:val="1940"/>
        </w:trPr>
        <w:tc>
          <w:tcPr>
            <w:tcW w:w="9214" w:type="dxa"/>
            <w:gridSpan w:val="2"/>
          </w:tcPr>
          <w:p w:rsidR="00EE5DD2" w:rsidRPr="00260845" w:rsidRDefault="00260845" w:rsidP="00260845">
            <w:pPr>
              <w:pStyle w:val="TableParagraph"/>
              <w:rPr>
                <w:sz w:val="20"/>
                <w:lang w:val="tr-TR"/>
              </w:rPr>
            </w:pPr>
            <w:r>
              <w:rPr>
                <w:sz w:val="19"/>
                <w:lang w:val="tr-TR"/>
              </w:rPr>
              <w:t xml:space="preserve">     </w:t>
            </w:r>
            <w:r w:rsidRPr="00260845">
              <w:rPr>
                <w:sz w:val="19"/>
                <w:lang w:val="tr-TR"/>
              </w:rPr>
              <w:t>Okulumuzun merkezi yerleşim yerlerinden uzak olması hem araç kirliği açısından hem de kışın evlerde yanan yakıt bakımından temiz bir hava sağlamaktadır.</w:t>
            </w:r>
          </w:p>
        </w:tc>
      </w:tr>
    </w:tbl>
    <w:p w:rsidR="00EE5DD2" w:rsidRPr="000F59F6" w:rsidRDefault="00EE5DD2" w:rsidP="00EE5DD2">
      <w:pPr>
        <w:ind w:left="198"/>
        <w:rPr>
          <w:color w:val="00B050"/>
          <w:sz w:val="20"/>
        </w:rPr>
      </w:pPr>
      <w:r w:rsidRPr="000F59F6">
        <w:rPr>
          <w:color w:val="00B050"/>
          <w:sz w:val="20"/>
        </w:rPr>
        <w:t xml:space="preserve">*Örnek olarak verilmiştir. Değerlendirme okul/kurum özelinde yapılacaktır. Okul/kurumun bulunduğu çevresel şartlar dikkate alınarak eklemeler çıkarmalar yapılabilir. Analiz yapılırken </w:t>
      </w:r>
    </w:p>
    <w:p w:rsidR="00EE5DD2" w:rsidRPr="000F59F6" w:rsidRDefault="00EE5DD2" w:rsidP="00EE5DD2">
      <w:pPr>
        <w:rPr>
          <w:sz w:val="20"/>
        </w:rPr>
        <w:sectPr w:rsidR="00EE5DD2" w:rsidRPr="000F59F6" w:rsidSect="005B428F">
          <w:pgSz w:w="11910" w:h="16840"/>
          <w:pgMar w:top="1580" w:right="1220" w:bottom="1280" w:left="1220" w:header="0" w:footer="1037" w:gutter="0"/>
          <w:cols w:space="708"/>
        </w:sectPr>
      </w:pPr>
    </w:p>
    <w:p w:rsidR="00EE5DD2" w:rsidRPr="000F59F6" w:rsidRDefault="00EE5DD2" w:rsidP="00EE5DD2">
      <w:pPr>
        <w:pStyle w:val="Balk3"/>
        <w:keepNext w:val="0"/>
        <w:keepLines w:val="0"/>
        <w:widowControl w:val="0"/>
        <w:numPr>
          <w:ilvl w:val="1"/>
          <w:numId w:val="23"/>
        </w:numPr>
        <w:tabs>
          <w:tab w:val="left" w:pos="716"/>
        </w:tabs>
        <w:autoSpaceDE w:val="0"/>
        <w:autoSpaceDN w:val="0"/>
        <w:spacing w:before="78" w:line="240" w:lineRule="auto"/>
        <w:ind w:left="715" w:hanging="597"/>
        <w:jc w:val="both"/>
        <w:rPr>
          <w:rFonts w:ascii="Cambria" w:eastAsia="Cambria" w:hAnsi="Cambria" w:cs="Cambria"/>
          <w:b/>
          <w:bCs/>
          <w:color w:val="auto"/>
          <w:kern w:val="0"/>
          <w:sz w:val="32"/>
          <w:szCs w:val="32"/>
          <w14:ligatures w14:val="none"/>
        </w:rPr>
      </w:pPr>
      <w:r w:rsidRPr="000F59F6">
        <w:rPr>
          <w:rFonts w:ascii="Cambria" w:eastAsia="Cambria" w:hAnsi="Cambria" w:cs="Cambria"/>
          <w:b/>
          <w:bCs/>
          <w:color w:val="auto"/>
          <w:kern w:val="0"/>
          <w:sz w:val="32"/>
          <w:szCs w:val="32"/>
          <w14:ligatures w14:val="none"/>
        </w:rPr>
        <w:lastRenderedPageBreak/>
        <w:t>GZFT Analizi</w:t>
      </w:r>
    </w:p>
    <w:p w:rsidR="00EE5DD2" w:rsidRPr="000F59F6" w:rsidRDefault="00EE5DD2" w:rsidP="00EE5DD2">
      <w:pPr>
        <w:pStyle w:val="GvdeMetni"/>
        <w:spacing w:before="118" w:line="360" w:lineRule="auto"/>
        <w:ind w:left="118" w:right="112"/>
        <w:jc w:val="both"/>
        <w:rPr>
          <w:lang w:val="tr-TR"/>
        </w:rPr>
      </w:pPr>
      <w:r w:rsidRPr="000F59F6">
        <w:rPr>
          <w:lang w:val="tr-TR"/>
        </w:rPr>
        <w:t>Durum analizi kapsamında kullanılacak temel yöntemlerden birisi de GZFT analizidir. Bu analiz, okul/kurumu etkileyen koşulların sistematik olarak incelendiği bir yöntemdir. Bu kapsamda, okul/kurumun güçlü ve zayıf yönleri ile okul/kurum dışında oluşabilecek fırsatlar ve tehditler belirlenir.</w:t>
      </w:r>
    </w:p>
    <w:p w:rsidR="00EE5DD2" w:rsidRPr="000F59F6" w:rsidRDefault="00EE5DD2" w:rsidP="00EE5DD2">
      <w:pPr>
        <w:pStyle w:val="GvdeMetni"/>
        <w:spacing w:line="360" w:lineRule="auto"/>
        <w:ind w:left="118" w:right="114"/>
        <w:jc w:val="both"/>
        <w:rPr>
          <w:lang w:val="tr-TR"/>
        </w:rPr>
      </w:pPr>
      <w:r w:rsidRPr="000F59F6">
        <w:rPr>
          <w:lang w:val="tr-TR"/>
        </w:rPr>
        <w:t>Bu yaklaşım, planlama yapılırken okul/kurumun güçlü ve zayıf yönleri ile karşı karşıya olduğu fırsatları ve tehditleri analiz etmeye ve geleceğe dönük stratejiler geliştirmeye yardımcı olur. Bu analiz, stratejik planlama sürecinin diğer aşamaları için temel teşkil eder. Stratejik planın başarılı bir şekilde uygulanmasında okul/kurum tarafından belirlenen stratejilerin GZFT analizi sonuçlarıyla uyumlu olması önemlidir.</w:t>
      </w:r>
    </w:p>
    <w:p w:rsidR="00EE5DD2" w:rsidRPr="000F59F6" w:rsidRDefault="00EE5DD2" w:rsidP="00EE5DD2">
      <w:pPr>
        <w:pStyle w:val="GvdeMetni"/>
        <w:spacing w:before="3"/>
        <w:rPr>
          <w:sz w:val="36"/>
          <w:lang w:val="tr-TR"/>
        </w:rPr>
      </w:pPr>
    </w:p>
    <w:p w:rsidR="00EE5DD2" w:rsidRPr="000F59F6" w:rsidRDefault="00EE5DD2" w:rsidP="00EE5DD2">
      <w:pPr>
        <w:pStyle w:val="Balk4"/>
        <w:keepNext w:val="0"/>
        <w:keepLines w:val="0"/>
        <w:widowControl w:val="0"/>
        <w:numPr>
          <w:ilvl w:val="2"/>
          <w:numId w:val="23"/>
        </w:numPr>
        <w:tabs>
          <w:tab w:val="left" w:pos="873"/>
        </w:tabs>
        <w:autoSpaceDE w:val="0"/>
        <w:autoSpaceDN w:val="0"/>
        <w:spacing w:before="0" w:line="240" w:lineRule="auto"/>
        <w:ind w:hanging="754"/>
        <w:jc w:val="both"/>
        <w:rPr>
          <w:rFonts w:ascii="Cambria" w:eastAsia="Cambria" w:hAnsi="Cambria" w:cs="Cambria"/>
          <w:b/>
          <w:bCs/>
          <w:i w:val="0"/>
          <w:iCs w:val="0"/>
          <w:color w:val="auto"/>
          <w:kern w:val="0"/>
          <w:sz w:val="28"/>
          <w:szCs w:val="28"/>
          <w14:ligatures w14:val="none"/>
        </w:rPr>
      </w:pPr>
      <w:r w:rsidRPr="000F59F6">
        <w:rPr>
          <w:rFonts w:ascii="Cambria" w:eastAsia="Cambria" w:hAnsi="Cambria" w:cs="Cambria"/>
          <w:b/>
          <w:bCs/>
          <w:i w:val="0"/>
          <w:iCs w:val="0"/>
          <w:color w:val="auto"/>
          <w:kern w:val="0"/>
          <w:sz w:val="28"/>
          <w:szCs w:val="28"/>
          <w14:ligatures w14:val="none"/>
        </w:rPr>
        <w:t>Güçlü ve Zayıf Yönler</w:t>
      </w:r>
    </w:p>
    <w:p w:rsidR="00EE5DD2" w:rsidRPr="000F59F6" w:rsidRDefault="00EE5DD2" w:rsidP="00EE5DD2">
      <w:pPr>
        <w:pStyle w:val="GvdeMetni"/>
        <w:tabs>
          <w:tab w:val="left" w:pos="1455"/>
          <w:tab w:val="left" w:pos="2223"/>
          <w:tab w:val="left" w:pos="3351"/>
          <w:tab w:val="left" w:pos="5276"/>
          <w:tab w:val="left" w:pos="6255"/>
          <w:tab w:val="left" w:pos="8239"/>
        </w:tabs>
        <w:spacing w:before="160" w:line="360" w:lineRule="auto"/>
        <w:ind w:left="118" w:right="111"/>
        <w:rPr>
          <w:lang w:val="tr-TR"/>
        </w:rPr>
      </w:pPr>
      <w:r w:rsidRPr="000F59F6">
        <w:rPr>
          <w:lang w:val="tr-TR"/>
        </w:rPr>
        <w:t>Güçlü yönler okul/kurum tarafından kontrol edilebilen, okul/kurumun amaç ve hedeflerine ulaşırken yararlanabileceği, yüksek değer ürettiği ya da başarılı performans gösterdiği ve paydaşların okul/kurumun olumlu içsel özellikleri olarak gördüğü hususlardır. Güçlü yönler yetenekli iş gücü ve güçlü mali yapı gibi somut hususlar olabileceği gibi liderlik ya da destekleyici kurum kültürü gibi soyut hususlar da olabilir. Zayıf</w:t>
      </w:r>
      <w:r w:rsidRPr="000F59F6">
        <w:rPr>
          <w:spacing w:val="-10"/>
          <w:lang w:val="tr-TR"/>
        </w:rPr>
        <w:t xml:space="preserve"> </w:t>
      </w:r>
      <w:r w:rsidRPr="000F59F6">
        <w:rPr>
          <w:lang w:val="tr-TR"/>
        </w:rPr>
        <w:t>yönler</w:t>
      </w:r>
      <w:r w:rsidRPr="000F59F6">
        <w:rPr>
          <w:spacing w:val="-10"/>
          <w:lang w:val="tr-TR"/>
        </w:rPr>
        <w:t xml:space="preserve"> </w:t>
      </w:r>
      <w:r w:rsidRPr="000F59F6">
        <w:rPr>
          <w:lang w:val="tr-TR"/>
        </w:rPr>
        <w:t>ise</w:t>
      </w:r>
      <w:r w:rsidRPr="000F59F6">
        <w:rPr>
          <w:spacing w:val="-9"/>
          <w:lang w:val="tr-TR"/>
        </w:rPr>
        <w:t xml:space="preserve"> </w:t>
      </w:r>
      <w:r w:rsidRPr="000F59F6">
        <w:rPr>
          <w:lang w:val="tr-TR"/>
        </w:rPr>
        <w:t>okul/kurumun</w:t>
      </w:r>
      <w:r w:rsidRPr="000F59F6">
        <w:rPr>
          <w:spacing w:val="-9"/>
          <w:lang w:val="tr-TR"/>
        </w:rPr>
        <w:t xml:space="preserve"> </w:t>
      </w:r>
      <w:r w:rsidRPr="000F59F6">
        <w:rPr>
          <w:lang w:val="tr-TR"/>
        </w:rPr>
        <w:t>başarısını</w:t>
      </w:r>
      <w:r w:rsidRPr="000F59F6">
        <w:rPr>
          <w:spacing w:val="-9"/>
          <w:lang w:val="tr-TR"/>
        </w:rPr>
        <w:t xml:space="preserve"> </w:t>
      </w:r>
      <w:r w:rsidRPr="000F59F6">
        <w:rPr>
          <w:lang w:val="tr-TR"/>
        </w:rPr>
        <w:t>etkileyebilecek</w:t>
      </w:r>
      <w:r w:rsidRPr="000F59F6">
        <w:rPr>
          <w:spacing w:val="-10"/>
          <w:lang w:val="tr-TR"/>
        </w:rPr>
        <w:t xml:space="preserve"> </w:t>
      </w:r>
      <w:r w:rsidRPr="000F59F6">
        <w:rPr>
          <w:lang w:val="tr-TR"/>
        </w:rPr>
        <w:t>eksiklikleri</w:t>
      </w:r>
      <w:r w:rsidRPr="000F59F6">
        <w:rPr>
          <w:spacing w:val="-9"/>
          <w:lang w:val="tr-TR"/>
        </w:rPr>
        <w:t xml:space="preserve"> </w:t>
      </w:r>
      <w:r w:rsidRPr="000F59F6">
        <w:rPr>
          <w:lang w:val="tr-TR"/>
        </w:rPr>
        <w:t>ya</w:t>
      </w:r>
      <w:r w:rsidRPr="000F59F6">
        <w:rPr>
          <w:spacing w:val="-9"/>
          <w:lang w:val="tr-TR"/>
        </w:rPr>
        <w:t xml:space="preserve"> </w:t>
      </w:r>
      <w:r w:rsidRPr="000F59F6">
        <w:rPr>
          <w:lang w:val="tr-TR"/>
        </w:rPr>
        <w:t>da</w:t>
      </w:r>
      <w:r w:rsidRPr="000F59F6">
        <w:rPr>
          <w:spacing w:val="-9"/>
          <w:lang w:val="tr-TR"/>
        </w:rPr>
        <w:t xml:space="preserve"> </w:t>
      </w:r>
      <w:r w:rsidRPr="000F59F6">
        <w:rPr>
          <w:lang w:val="tr-TR"/>
        </w:rPr>
        <w:t>gelişmeye</w:t>
      </w:r>
      <w:r w:rsidRPr="000F59F6">
        <w:rPr>
          <w:spacing w:val="-9"/>
          <w:lang w:val="tr-TR"/>
        </w:rPr>
        <w:t xml:space="preserve"> </w:t>
      </w:r>
      <w:r w:rsidRPr="000F59F6">
        <w:rPr>
          <w:lang w:val="tr-TR"/>
        </w:rPr>
        <w:t>açık alanlarıdır. Başka bir ifadeyle okul/kurumun üstesinden gelmesi gereken olumsuz yönleridir.</w:t>
      </w:r>
      <w:r w:rsidRPr="000F59F6">
        <w:rPr>
          <w:lang w:val="tr-TR"/>
        </w:rPr>
        <w:tab/>
        <w:t>Zayıf</w:t>
      </w:r>
      <w:r w:rsidRPr="000F59F6">
        <w:rPr>
          <w:lang w:val="tr-TR"/>
        </w:rPr>
        <w:tab/>
        <w:t>yönlerin</w:t>
      </w:r>
      <w:r w:rsidRPr="000F59F6">
        <w:rPr>
          <w:lang w:val="tr-TR"/>
        </w:rPr>
        <w:tab/>
        <w:t>belirlenmesinde</w:t>
      </w:r>
      <w:r w:rsidRPr="000F59F6">
        <w:rPr>
          <w:lang w:val="tr-TR"/>
        </w:rPr>
        <w:tab/>
        <w:t>“Neleri</w:t>
      </w:r>
      <w:r w:rsidRPr="000F59F6">
        <w:rPr>
          <w:lang w:val="tr-TR"/>
        </w:rPr>
        <w:tab/>
        <w:t>iyileştirmeliyiz?”</w:t>
      </w:r>
      <w:r w:rsidRPr="000F59F6">
        <w:rPr>
          <w:lang w:val="tr-TR"/>
        </w:rPr>
        <w:tab/>
      </w:r>
      <w:proofErr w:type="gramStart"/>
      <w:r w:rsidRPr="000F59F6">
        <w:rPr>
          <w:lang w:val="tr-TR"/>
        </w:rPr>
        <w:t>sorusuna</w:t>
      </w:r>
      <w:proofErr w:type="gramEnd"/>
      <w:r w:rsidRPr="000F59F6">
        <w:rPr>
          <w:lang w:val="tr-TR"/>
        </w:rPr>
        <w:t xml:space="preserve"> odaklanılması</w:t>
      </w:r>
      <w:r w:rsidRPr="000F59F6">
        <w:rPr>
          <w:spacing w:val="-13"/>
          <w:lang w:val="tr-TR"/>
        </w:rPr>
        <w:t xml:space="preserve"> </w:t>
      </w:r>
      <w:r w:rsidRPr="000F59F6">
        <w:rPr>
          <w:lang w:val="tr-TR"/>
        </w:rPr>
        <w:t>gerekir.</w:t>
      </w:r>
    </w:p>
    <w:p w:rsidR="00EE5DD2" w:rsidRPr="000F59F6" w:rsidRDefault="00EE5DD2" w:rsidP="00EE5DD2">
      <w:pPr>
        <w:pStyle w:val="GvdeMetni"/>
        <w:rPr>
          <w:sz w:val="36"/>
          <w:lang w:val="tr-TR"/>
        </w:rPr>
      </w:pPr>
    </w:p>
    <w:p w:rsidR="00EE5DD2" w:rsidRPr="000F59F6" w:rsidRDefault="00EE5DD2" w:rsidP="00EE5DD2">
      <w:pPr>
        <w:pStyle w:val="Balk4"/>
        <w:keepNext w:val="0"/>
        <w:keepLines w:val="0"/>
        <w:widowControl w:val="0"/>
        <w:numPr>
          <w:ilvl w:val="2"/>
          <w:numId w:val="23"/>
        </w:numPr>
        <w:tabs>
          <w:tab w:val="left" w:pos="873"/>
        </w:tabs>
        <w:autoSpaceDE w:val="0"/>
        <w:autoSpaceDN w:val="0"/>
        <w:spacing w:before="0" w:line="240" w:lineRule="auto"/>
        <w:ind w:hanging="754"/>
        <w:jc w:val="both"/>
        <w:rPr>
          <w:rFonts w:ascii="Cambria" w:eastAsia="Cambria" w:hAnsi="Cambria" w:cs="Cambria"/>
          <w:b/>
          <w:bCs/>
          <w:i w:val="0"/>
          <w:iCs w:val="0"/>
          <w:color w:val="auto"/>
          <w:kern w:val="0"/>
          <w:sz w:val="28"/>
          <w:szCs w:val="28"/>
          <w14:ligatures w14:val="none"/>
        </w:rPr>
      </w:pPr>
      <w:r w:rsidRPr="000F59F6">
        <w:rPr>
          <w:rFonts w:ascii="Cambria" w:eastAsia="Cambria" w:hAnsi="Cambria" w:cs="Cambria"/>
          <w:b/>
          <w:bCs/>
          <w:i w:val="0"/>
          <w:iCs w:val="0"/>
          <w:color w:val="auto"/>
          <w:kern w:val="0"/>
          <w:sz w:val="28"/>
          <w:szCs w:val="28"/>
          <w14:ligatures w14:val="none"/>
        </w:rPr>
        <w:t>Fırsatlar ve Tehditler</w:t>
      </w:r>
    </w:p>
    <w:p w:rsidR="00EE5DD2" w:rsidRPr="000F59F6" w:rsidRDefault="00EE5DD2" w:rsidP="00EE5DD2">
      <w:pPr>
        <w:pStyle w:val="GvdeMetni"/>
        <w:spacing w:before="283" w:line="360" w:lineRule="auto"/>
        <w:ind w:left="118" w:right="114"/>
        <w:jc w:val="both"/>
        <w:rPr>
          <w:lang w:val="tr-TR"/>
        </w:rPr>
      </w:pPr>
      <w:r w:rsidRPr="000F59F6">
        <w:rPr>
          <w:lang w:val="tr-TR"/>
        </w:rPr>
        <w:t>Fırsatlar, okul/kurumun kontrolü dışında ortaya çıkan ve okul/kurum için avantaj sağlaması muhtemel olan etken ya da durumlardır. Tehditler ise okul/kurumun kontrolü dışında gerçekleşen ve olumsuz etkilerinin önlenmesi ya da sınırlandırılması gereken unsurlardır. Okul/kurumu etkileyebilecek politik, ekonomik, sosyokültürel, teknolojik ya da siyasi etkenlerin bu kapsamda değerlendirilmesi gerekir.</w:t>
      </w:r>
    </w:p>
    <w:p w:rsidR="00EE5DD2" w:rsidRPr="000F59F6" w:rsidRDefault="00EE5DD2" w:rsidP="00EE5DD2">
      <w:pPr>
        <w:pStyle w:val="GvdeMetni"/>
        <w:spacing w:line="360" w:lineRule="auto"/>
        <w:ind w:left="118" w:right="113"/>
        <w:jc w:val="both"/>
        <w:rPr>
          <w:lang w:val="tr-TR"/>
        </w:rPr>
      </w:pPr>
      <w:r w:rsidRPr="000F59F6">
        <w:rPr>
          <w:lang w:val="tr-TR"/>
        </w:rPr>
        <w:t>Güçlü ve zayıf yönler ile fırsatlar ve tehditler arasında duruma göre geçişkenlik olabilir. Örneğin, personel sayısının az olması zayıf bir yön olabileceği gibi personel, okul/kurumun kontrolü dışında bütçe imkânları çerçevesinde okul/kuruma tahsis edildiği için bir tehdit olarak da değerlendirilebilir. Aynı şekilde bütçe imkânlarının iyi</w:t>
      </w:r>
    </w:p>
    <w:p w:rsidR="00EE5DD2" w:rsidRPr="000F59F6" w:rsidRDefault="00EE5DD2" w:rsidP="00EE5DD2">
      <w:pPr>
        <w:spacing w:line="360" w:lineRule="auto"/>
        <w:jc w:val="both"/>
        <w:sectPr w:rsidR="00EE5DD2" w:rsidRPr="000F59F6" w:rsidSect="005B428F">
          <w:pgSz w:w="11910" w:h="16840"/>
          <w:pgMar w:top="1320" w:right="1300" w:bottom="1280" w:left="1300" w:header="0" w:footer="1037" w:gutter="0"/>
          <w:cols w:space="708"/>
        </w:sectPr>
      </w:pPr>
    </w:p>
    <w:p w:rsidR="00EE5DD2" w:rsidRPr="000F59F6" w:rsidRDefault="00EE5DD2" w:rsidP="00EE5DD2">
      <w:pPr>
        <w:pStyle w:val="GvdeMetni"/>
        <w:spacing w:before="77" w:line="360" w:lineRule="auto"/>
        <w:ind w:left="258" w:right="398"/>
        <w:jc w:val="both"/>
        <w:rPr>
          <w:lang w:val="tr-TR"/>
        </w:rPr>
      </w:pPr>
      <w:proofErr w:type="gramStart"/>
      <w:r w:rsidRPr="000F59F6">
        <w:rPr>
          <w:lang w:val="tr-TR"/>
        </w:rPr>
        <w:lastRenderedPageBreak/>
        <w:t>olması</w:t>
      </w:r>
      <w:proofErr w:type="gramEnd"/>
      <w:r w:rsidRPr="000F59F6">
        <w:rPr>
          <w:lang w:val="tr-TR"/>
        </w:rPr>
        <w:t xml:space="preserve"> güçlü yön olabileceği gibi okul/kurumun talep ettiği ödeneği merkezi bütçeden alabilmesi nedeniyle fırsat olarak da algılanabilir.</w:t>
      </w:r>
    </w:p>
    <w:p w:rsidR="00EE5DD2" w:rsidRPr="000F59F6" w:rsidRDefault="00EE5DD2" w:rsidP="00EE5DD2">
      <w:pPr>
        <w:pStyle w:val="GvdeMetni"/>
        <w:ind w:left="258"/>
        <w:jc w:val="both"/>
        <w:rPr>
          <w:lang w:val="tr-TR"/>
        </w:rPr>
      </w:pPr>
      <w:r w:rsidRPr="000F59F6">
        <w:rPr>
          <w:lang w:val="tr-TR"/>
        </w:rPr>
        <w:t>GZFT analizinde aşağıdaki faktörlerin dikkate alınması gerekir:</w:t>
      </w:r>
    </w:p>
    <w:p w:rsidR="00EE5DD2" w:rsidRPr="000F59F6" w:rsidRDefault="00EE5DD2" w:rsidP="00EE5DD2">
      <w:pPr>
        <w:pStyle w:val="GvdeMetni"/>
        <w:spacing w:before="140" w:line="355" w:lineRule="auto"/>
        <w:ind w:left="978" w:right="350" w:hanging="360"/>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Çevre analizi bulguları, üst politika belgelerinde yer alan amaçlar ve politikalar ile kurumsal sorumluluklar</w:t>
      </w:r>
    </w:p>
    <w:p w:rsidR="00EE5DD2" w:rsidRPr="000F59F6" w:rsidRDefault="00EE5DD2" w:rsidP="00EE5DD2">
      <w:pPr>
        <w:pStyle w:val="GvdeMetni"/>
        <w:spacing w:before="7" w:line="352" w:lineRule="auto"/>
        <w:ind w:left="978" w:right="350" w:hanging="360"/>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Okul/kurumların önceki dönem stratejik planında da yer alan ilgili amaç ve hedefleri</w:t>
      </w:r>
    </w:p>
    <w:p w:rsidR="00EE5DD2" w:rsidRPr="000F59F6" w:rsidRDefault="00EE5DD2" w:rsidP="00EE5DD2">
      <w:pPr>
        <w:pStyle w:val="GvdeMetni"/>
        <w:spacing w:before="10"/>
        <w:ind w:left="61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Toplantı Tutanakları (zümre toplantıları, veli toplantıları vd.)</w:t>
      </w:r>
    </w:p>
    <w:p w:rsidR="00EE5DD2" w:rsidRPr="000F59F6" w:rsidRDefault="00EE5DD2" w:rsidP="00EE5DD2">
      <w:pPr>
        <w:pStyle w:val="GvdeMetni"/>
        <w:spacing w:before="140"/>
        <w:ind w:left="61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Paydaş analizi sonuçları</w:t>
      </w:r>
    </w:p>
    <w:p w:rsidR="00EE5DD2" w:rsidRPr="000F59F6" w:rsidRDefault="00EE5DD2" w:rsidP="00EE5DD2">
      <w:pPr>
        <w:pStyle w:val="GvdeMetni"/>
        <w:spacing w:before="141" w:line="360" w:lineRule="auto"/>
        <w:ind w:left="618" w:right="395"/>
        <w:jc w:val="both"/>
        <w:rPr>
          <w:lang w:val="tr-TR"/>
        </w:rPr>
      </w:pPr>
      <w:r w:rsidRPr="000F59F6">
        <w:rPr>
          <w:lang w:val="tr-TR"/>
        </w:rPr>
        <w:t>GZFT analizi sonuçlarının değerlendirilmesinin ilk aşamasında, güçlü ve zayıf yönler ile</w:t>
      </w:r>
      <w:r w:rsidRPr="000F59F6">
        <w:rPr>
          <w:spacing w:val="-16"/>
          <w:lang w:val="tr-TR"/>
        </w:rPr>
        <w:t xml:space="preserve"> </w:t>
      </w:r>
      <w:r w:rsidRPr="000F59F6">
        <w:rPr>
          <w:lang w:val="tr-TR"/>
        </w:rPr>
        <w:t>fırsatlar</w:t>
      </w:r>
      <w:r w:rsidRPr="000F59F6">
        <w:rPr>
          <w:spacing w:val="-18"/>
          <w:lang w:val="tr-TR"/>
        </w:rPr>
        <w:t xml:space="preserve"> </w:t>
      </w:r>
      <w:r w:rsidRPr="000F59F6">
        <w:rPr>
          <w:lang w:val="tr-TR"/>
        </w:rPr>
        <w:t>ve</w:t>
      </w:r>
      <w:r w:rsidRPr="000F59F6">
        <w:rPr>
          <w:spacing w:val="-16"/>
          <w:lang w:val="tr-TR"/>
        </w:rPr>
        <w:t xml:space="preserve"> </w:t>
      </w:r>
      <w:r w:rsidRPr="000F59F6">
        <w:rPr>
          <w:lang w:val="tr-TR"/>
        </w:rPr>
        <w:t>tehditler</w:t>
      </w:r>
      <w:r w:rsidRPr="000F59F6">
        <w:rPr>
          <w:spacing w:val="-17"/>
          <w:lang w:val="tr-TR"/>
        </w:rPr>
        <w:t xml:space="preserve"> </w:t>
      </w:r>
      <w:r w:rsidRPr="000F59F6">
        <w:rPr>
          <w:lang w:val="tr-TR"/>
        </w:rPr>
        <w:t>(Tablo</w:t>
      </w:r>
      <w:r w:rsidRPr="000F59F6">
        <w:rPr>
          <w:spacing w:val="-17"/>
          <w:lang w:val="tr-TR"/>
        </w:rPr>
        <w:t xml:space="preserve"> </w:t>
      </w:r>
      <w:r w:rsidRPr="000F59F6">
        <w:rPr>
          <w:lang w:val="tr-TR"/>
        </w:rPr>
        <w:t>21)</w:t>
      </w:r>
      <w:r w:rsidRPr="000F59F6">
        <w:rPr>
          <w:spacing w:val="20"/>
          <w:lang w:val="tr-TR"/>
        </w:rPr>
        <w:t xml:space="preserve"> </w:t>
      </w:r>
      <w:r w:rsidRPr="000F59F6">
        <w:rPr>
          <w:lang w:val="tr-TR"/>
        </w:rPr>
        <w:t>kullanılarak</w:t>
      </w:r>
      <w:r w:rsidRPr="000F59F6">
        <w:rPr>
          <w:spacing w:val="-18"/>
          <w:lang w:val="tr-TR"/>
        </w:rPr>
        <w:t xml:space="preserve"> </w:t>
      </w:r>
      <w:r w:rsidRPr="000F59F6">
        <w:rPr>
          <w:lang w:val="tr-TR"/>
        </w:rPr>
        <w:t>belirlenir.</w:t>
      </w:r>
      <w:r w:rsidRPr="000F59F6">
        <w:rPr>
          <w:spacing w:val="-15"/>
          <w:lang w:val="tr-TR"/>
        </w:rPr>
        <w:t xml:space="preserve"> </w:t>
      </w:r>
      <w:r w:rsidRPr="000F59F6">
        <w:rPr>
          <w:lang w:val="tr-TR"/>
        </w:rPr>
        <w:t>GZFT</w:t>
      </w:r>
      <w:r w:rsidRPr="000F59F6">
        <w:rPr>
          <w:spacing w:val="-17"/>
          <w:lang w:val="tr-TR"/>
        </w:rPr>
        <w:t xml:space="preserve"> </w:t>
      </w:r>
      <w:r w:rsidRPr="000F59F6">
        <w:rPr>
          <w:lang w:val="tr-TR"/>
        </w:rPr>
        <w:t>analizi</w:t>
      </w:r>
      <w:r w:rsidRPr="000F59F6">
        <w:rPr>
          <w:spacing w:val="-18"/>
          <w:lang w:val="tr-TR"/>
        </w:rPr>
        <w:t xml:space="preserve"> </w:t>
      </w:r>
      <w:r w:rsidRPr="000F59F6">
        <w:rPr>
          <w:lang w:val="tr-TR"/>
        </w:rPr>
        <w:t>sonuçları</w:t>
      </w:r>
      <w:r w:rsidRPr="000F59F6">
        <w:rPr>
          <w:spacing w:val="-16"/>
          <w:lang w:val="tr-TR"/>
        </w:rPr>
        <w:t xml:space="preserve"> </w:t>
      </w:r>
      <w:r w:rsidRPr="000F59F6">
        <w:rPr>
          <w:lang w:val="tr-TR"/>
        </w:rPr>
        <w:t>Tablo 21’deki gibi tek bir liste hâlinde verilebileceği gibi faaliyet alanlarına göre gruplandırılarak da</w:t>
      </w:r>
      <w:r w:rsidRPr="000F59F6">
        <w:rPr>
          <w:spacing w:val="-14"/>
          <w:lang w:val="tr-TR"/>
        </w:rPr>
        <w:t xml:space="preserve"> </w:t>
      </w:r>
      <w:r w:rsidRPr="000F59F6">
        <w:rPr>
          <w:lang w:val="tr-TR"/>
        </w:rPr>
        <w:t>sunulabilir.</w:t>
      </w:r>
    </w:p>
    <w:p w:rsidR="00EE5DD2" w:rsidRPr="000F59F6" w:rsidRDefault="00EE5DD2" w:rsidP="00EE5DD2">
      <w:pPr>
        <w:pStyle w:val="GvdeMetni"/>
        <w:spacing w:before="2"/>
        <w:rPr>
          <w:sz w:val="26"/>
          <w:lang w:val="tr-TR"/>
        </w:rPr>
      </w:pPr>
    </w:p>
    <w:p w:rsidR="00EE5DD2" w:rsidRPr="000F59F6" w:rsidRDefault="00EE5DD2" w:rsidP="00EE5DD2">
      <w:pPr>
        <w:ind w:left="118"/>
        <w:rPr>
          <w:b/>
          <w:color w:val="FF0000"/>
          <w:sz w:val="20"/>
        </w:rPr>
      </w:pPr>
      <w:r w:rsidRPr="000F59F6">
        <w:rPr>
          <w:b/>
          <w:sz w:val="20"/>
        </w:rPr>
        <w:t>Tablo 21. GZFT Listesi</w:t>
      </w:r>
      <w:r w:rsidRPr="000F59F6">
        <w:rPr>
          <w:b/>
          <w:color w:val="FF0000"/>
          <w:sz w:val="20"/>
        </w:rPr>
        <w:t xml:space="preserve"> (PLANDA BULUNMALI)</w:t>
      </w:r>
    </w:p>
    <w:p w:rsidR="00410BEB" w:rsidRPr="00BA044A" w:rsidRDefault="00410BEB" w:rsidP="00410BEB">
      <w:pPr>
        <w:spacing w:after="0" w:line="300" w:lineRule="auto"/>
        <w:jc w:val="both"/>
        <w:rPr>
          <w:rFonts w:ascii="Times New Roman" w:hAnsi="Times New Roman"/>
          <w:b/>
          <w:color w:val="0070C0"/>
          <w:sz w:val="24"/>
          <w:szCs w:val="24"/>
        </w:rPr>
      </w:pPr>
      <w:r w:rsidRPr="00BA044A">
        <w:rPr>
          <w:rFonts w:ascii="Times New Roman" w:hAnsi="Times New Roman"/>
          <w:b/>
          <w:color w:val="0070C0"/>
          <w:sz w:val="24"/>
          <w:szCs w:val="24"/>
        </w:rPr>
        <w:t>İçsel Faktörler:</w:t>
      </w:r>
    </w:p>
    <w:p w:rsidR="00410BEB" w:rsidRPr="00BA044A" w:rsidRDefault="00410BEB" w:rsidP="00410BEB">
      <w:pPr>
        <w:shd w:val="clear" w:color="auto" w:fill="00B0F0"/>
        <w:spacing w:after="0"/>
        <w:ind w:firstLine="708"/>
        <w:jc w:val="both"/>
        <w:rPr>
          <w:rFonts w:ascii="Times New Roman" w:hAnsi="Times New Roman"/>
          <w:b/>
          <w:sz w:val="24"/>
          <w:szCs w:val="24"/>
        </w:rPr>
      </w:pPr>
      <w:r w:rsidRPr="00BA044A">
        <w:rPr>
          <w:rFonts w:ascii="Times New Roman" w:hAnsi="Times New Roman"/>
          <w:b/>
          <w:sz w:val="24"/>
          <w:szCs w:val="24"/>
        </w:rPr>
        <w:t>Güçlü Yönler</w:t>
      </w:r>
    </w:p>
    <w:tbl>
      <w:tblPr>
        <w:tblW w:w="9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7798"/>
      </w:tblGrid>
      <w:tr w:rsidR="00410BEB" w:rsidRPr="00BA044A" w:rsidTr="0006125E">
        <w:trPr>
          <w:trHeight w:val="238"/>
        </w:trPr>
        <w:tc>
          <w:tcPr>
            <w:tcW w:w="1669" w:type="dxa"/>
            <w:shd w:val="clear" w:color="auto" w:fill="auto"/>
          </w:tcPr>
          <w:p w:rsidR="00410BEB" w:rsidRPr="00BA044A" w:rsidRDefault="00410BEB" w:rsidP="00757BC0">
            <w:pPr>
              <w:spacing w:after="0" w:line="240" w:lineRule="auto"/>
              <w:jc w:val="both"/>
              <w:rPr>
                <w:rFonts w:ascii="Times New Roman" w:hAnsi="Times New Roman"/>
                <w:sz w:val="24"/>
                <w:szCs w:val="24"/>
              </w:rPr>
            </w:pPr>
            <w:r w:rsidRPr="00BA044A">
              <w:rPr>
                <w:rFonts w:ascii="Times New Roman" w:hAnsi="Times New Roman"/>
                <w:sz w:val="24"/>
                <w:szCs w:val="24"/>
              </w:rPr>
              <w:t>Öğrenciler</w:t>
            </w:r>
          </w:p>
        </w:tc>
        <w:tc>
          <w:tcPr>
            <w:tcW w:w="7798" w:type="dxa"/>
            <w:shd w:val="clear" w:color="auto" w:fill="auto"/>
          </w:tcPr>
          <w:p w:rsidR="00410BEB" w:rsidRPr="00BA044A" w:rsidRDefault="00410BEB" w:rsidP="00757BC0">
            <w:pPr>
              <w:spacing w:after="0" w:line="240" w:lineRule="auto"/>
              <w:jc w:val="both"/>
              <w:rPr>
                <w:rFonts w:ascii="Times New Roman" w:hAnsi="Times New Roman"/>
                <w:sz w:val="24"/>
                <w:szCs w:val="24"/>
              </w:rPr>
            </w:pPr>
            <w:r w:rsidRPr="00BA044A">
              <w:rPr>
                <w:rFonts w:ascii="Times New Roman" w:hAnsi="Times New Roman"/>
                <w:sz w:val="24"/>
                <w:szCs w:val="24"/>
              </w:rPr>
              <w:t>Öğrenmeye istekli öğrenci yapısının bulunması</w:t>
            </w:r>
          </w:p>
          <w:p w:rsidR="00410BEB" w:rsidRPr="00BA044A" w:rsidRDefault="00410BEB" w:rsidP="00757BC0">
            <w:pPr>
              <w:spacing w:after="0" w:line="240" w:lineRule="auto"/>
              <w:jc w:val="both"/>
              <w:rPr>
                <w:rFonts w:ascii="Times New Roman" w:hAnsi="Times New Roman"/>
                <w:sz w:val="24"/>
                <w:szCs w:val="24"/>
              </w:rPr>
            </w:pPr>
            <w:r w:rsidRPr="00BA044A">
              <w:rPr>
                <w:rFonts w:ascii="Times New Roman" w:hAnsi="Times New Roman"/>
                <w:sz w:val="24"/>
                <w:szCs w:val="24"/>
              </w:rPr>
              <w:t>Disiplin olaylarının az olması</w:t>
            </w:r>
          </w:p>
        </w:tc>
      </w:tr>
      <w:tr w:rsidR="00410BEB" w:rsidRPr="00BA044A" w:rsidTr="0006125E">
        <w:trPr>
          <w:trHeight w:val="238"/>
        </w:trPr>
        <w:tc>
          <w:tcPr>
            <w:tcW w:w="1669" w:type="dxa"/>
            <w:shd w:val="clear" w:color="auto" w:fill="EDEDED" w:themeFill="accent3" w:themeFillTint="33"/>
          </w:tcPr>
          <w:p w:rsidR="00410BEB" w:rsidRPr="00BA044A" w:rsidRDefault="00410BEB" w:rsidP="00757BC0">
            <w:pPr>
              <w:spacing w:after="0" w:line="240" w:lineRule="auto"/>
              <w:jc w:val="both"/>
              <w:rPr>
                <w:rFonts w:ascii="Times New Roman" w:hAnsi="Times New Roman"/>
                <w:sz w:val="24"/>
                <w:szCs w:val="24"/>
              </w:rPr>
            </w:pPr>
            <w:r w:rsidRPr="00BA044A">
              <w:rPr>
                <w:rFonts w:ascii="Times New Roman" w:hAnsi="Times New Roman"/>
                <w:sz w:val="24"/>
                <w:szCs w:val="24"/>
              </w:rPr>
              <w:t>Çalışanlar</w:t>
            </w:r>
          </w:p>
        </w:tc>
        <w:tc>
          <w:tcPr>
            <w:tcW w:w="7798" w:type="dxa"/>
            <w:shd w:val="clear" w:color="auto" w:fill="EDEDED" w:themeFill="accent3" w:themeFillTint="33"/>
          </w:tcPr>
          <w:p w:rsidR="00410BEB" w:rsidRPr="00BA044A" w:rsidRDefault="00410BEB" w:rsidP="00757BC0">
            <w:pPr>
              <w:spacing w:after="0" w:line="240" w:lineRule="auto"/>
              <w:jc w:val="both"/>
              <w:rPr>
                <w:rFonts w:ascii="Times New Roman" w:hAnsi="Times New Roman"/>
                <w:sz w:val="24"/>
                <w:szCs w:val="24"/>
              </w:rPr>
            </w:pPr>
            <w:r w:rsidRPr="00BA044A">
              <w:rPr>
                <w:rFonts w:ascii="Times New Roman" w:hAnsi="Times New Roman"/>
                <w:sz w:val="24"/>
                <w:szCs w:val="24"/>
              </w:rPr>
              <w:t>Okul yöneticilerinin ve öğretmenlerinin titizlikle özverili çalışması</w:t>
            </w:r>
          </w:p>
          <w:p w:rsidR="00410BEB" w:rsidRDefault="00410BEB" w:rsidP="00757BC0">
            <w:pPr>
              <w:spacing w:after="0" w:line="240" w:lineRule="auto"/>
              <w:jc w:val="both"/>
              <w:rPr>
                <w:rFonts w:ascii="Times New Roman" w:hAnsi="Times New Roman"/>
                <w:sz w:val="24"/>
                <w:szCs w:val="24"/>
              </w:rPr>
            </w:pPr>
            <w:r w:rsidRPr="00BA044A">
              <w:rPr>
                <w:rFonts w:ascii="Times New Roman" w:hAnsi="Times New Roman"/>
                <w:sz w:val="24"/>
                <w:szCs w:val="24"/>
              </w:rPr>
              <w:t>Rehberlik Servisinin etkin çalışması</w:t>
            </w:r>
          </w:p>
          <w:p w:rsidR="00410BEB" w:rsidRPr="00BA044A" w:rsidRDefault="00410BEB" w:rsidP="00757BC0">
            <w:pPr>
              <w:spacing w:after="0" w:line="240" w:lineRule="auto"/>
              <w:jc w:val="both"/>
              <w:rPr>
                <w:rFonts w:ascii="Times New Roman" w:hAnsi="Times New Roman"/>
                <w:sz w:val="24"/>
                <w:szCs w:val="24"/>
              </w:rPr>
            </w:pPr>
            <w:r>
              <w:rPr>
                <w:rFonts w:ascii="Times New Roman" w:hAnsi="Times New Roman"/>
                <w:sz w:val="24"/>
                <w:szCs w:val="24"/>
              </w:rPr>
              <w:t>Öğretmen kadrosunda fazla eksik bulunmaması</w:t>
            </w:r>
          </w:p>
        </w:tc>
      </w:tr>
      <w:tr w:rsidR="00410BEB" w:rsidRPr="00BA044A" w:rsidTr="0006125E">
        <w:trPr>
          <w:trHeight w:val="238"/>
        </w:trPr>
        <w:tc>
          <w:tcPr>
            <w:tcW w:w="1669" w:type="dxa"/>
            <w:shd w:val="clear" w:color="auto" w:fill="auto"/>
          </w:tcPr>
          <w:p w:rsidR="00410BEB" w:rsidRPr="00BA044A" w:rsidRDefault="00410BEB" w:rsidP="00757BC0">
            <w:pPr>
              <w:spacing w:after="0" w:line="240" w:lineRule="auto"/>
              <w:jc w:val="both"/>
              <w:rPr>
                <w:rFonts w:ascii="Times New Roman" w:hAnsi="Times New Roman"/>
                <w:sz w:val="24"/>
                <w:szCs w:val="24"/>
              </w:rPr>
            </w:pPr>
            <w:r w:rsidRPr="00BA044A">
              <w:rPr>
                <w:rFonts w:ascii="Times New Roman" w:hAnsi="Times New Roman"/>
                <w:sz w:val="24"/>
                <w:szCs w:val="24"/>
              </w:rPr>
              <w:t>Veliler</w:t>
            </w:r>
          </w:p>
        </w:tc>
        <w:tc>
          <w:tcPr>
            <w:tcW w:w="7798" w:type="dxa"/>
            <w:shd w:val="clear" w:color="auto" w:fill="auto"/>
          </w:tcPr>
          <w:p w:rsidR="00410BEB" w:rsidRPr="00BA044A" w:rsidRDefault="00410BEB" w:rsidP="00757BC0">
            <w:pPr>
              <w:spacing w:after="0" w:line="240" w:lineRule="auto"/>
              <w:jc w:val="both"/>
              <w:rPr>
                <w:rFonts w:ascii="Times New Roman" w:hAnsi="Times New Roman"/>
                <w:sz w:val="24"/>
                <w:szCs w:val="24"/>
              </w:rPr>
            </w:pPr>
            <w:r w:rsidRPr="00DD5895">
              <w:rPr>
                <w:rFonts w:ascii="Times New Roman" w:hAnsi="Times New Roman"/>
                <w:sz w:val="24"/>
                <w:szCs w:val="24"/>
              </w:rPr>
              <w:t>Bazı velilerimizin okul ve öğretmenlerle etkili iletişim hâlinde olması</w:t>
            </w:r>
          </w:p>
        </w:tc>
      </w:tr>
      <w:tr w:rsidR="00410BEB" w:rsidRPr="00BA044A" w:rsidTr="0006125E">
        <w:trPr>
          <w:trHeight w:val="238"/>
        </w:trPr>
        <w:tc>
          <w:tcPr>
            <w:tcW w:w="1669" w:type="dxa"/>
            <w:shd w:val="clear" w:color="auto" w:fill="EDEDED" w:themeFill="accent3" w:themeFillTint="33"/>
          </w:tcPr>
          <w:p w:rsidR="00410BEB" w:rsidRPr="00BA044A" w:rsidRDefault="00410BEB" w:rsidP="00757BC0">
            <w:pPr>
              <w:spacing w:after="0" w:line="240" w:lineRule="auto"/>
              <w:jc w:val="both"/>
              <w:rPr>
                <w:rFonts w:ascii="Times New Roman" w:hAnsi="Times New Roman"/>
                <w:sz w:val="24"/>
                <w:szCs w:val="24"/>
              </w:rPr>
            </w:pPr>
            <w:r w:rsidRPr="00BA044A">
              <w:rPr>
                <w:rFonts w:ascii="Times New Roman" w:hAnsi="Times New Roman"/>
                <w:sz w:val="24"/>
                <w:szCs w:val="24"/>
              </w:rPr>
              <w:t>Bina ve Yerleşke</w:t>
            </w:r>
          </w:p>
        </w:tc>
        <w:tc>
          <w:tcPr>
            <w:tcW w:w="7798" w:type="dxa"/>
            <w:shd w:val="clear" w:color="auto" w:fill="EDEDED" w:themeFill="accent3" w:themeFillTint="33"/>
          </w:tcPr>
          <w:p w:rsidR="00410BEB" w:rsidRDefault="00410BEB" w:rsidP="00757BC0">
            <w:pPr>
              <w:spacing w:after="0" w:line="240" w:lineRule="auto"/>
              <w:jc w:val="both"/>
              <w:rPr>
                <w:rFonts w:ascii="Times New Roman" w:hAnsi="Times New Roman"/>
                <w:sz w:val="24"/>
                <w:szCs w:val="24"/>
              </w:rPr>
            </w:pPr>
            <w:r w:rsidRPr="00BA044A">
              <w:rPr>
                <w:rFonts w:ascii="Times New Roman" w:hAnsi="Times New Roman"/>
                <w:sz w:val="24"/>
                <w:szCs w:val="24"/>
              </w:rPr>
              <w:t>Okul bahçesinin geniş olması</w:t>
            </w:r>
          </w:p>
          <w:p w:rsidR="00410BEB" w:rsidRPr="00E01DDF" w:rsidRDefault="00410BEB" w:rsidP="00757BC0">
            <w:pPr>
              <w:spacing w:after="0" w:line="240" w:lineRule="auto"/>
              <w:jc w:val="both"/>
              <w:rPr>
                <w:rFonts w:ascii="Times New Roman" w:hAnsi="Times New Roman"/>
                <w:sz w:val="24"/>
                <w:szCs w:val="24"/>
              </w:rPr>
            </w:pPr>
            <w:r w:rsidRPr="00E01DDF">
              <w:rPr>
                <w:rFonts w:ascii="Times New Roman" w:hAnsi="Times New Roman"/>
                <w:sz w:val="24"/>
                <w:szCs w:val="24"/>
              </w:rPr>
              <w:t>Derslik başına düşen öğrenci sayısı</w:t>
            </w:r>
          </w:p>
          <w:p w:rsidR="00410BEB" w:rsidRPr="00E01DDF" w:rsidRDefault="00410BEB" w:rsidP="00757BC0">
            <w:pPr>
              <w:spacing w:after="0" w:line="240" w:lineRule="auto"/>
              <w:jc w:val="both"/>
              <w:rPr>
                <w:szCs w:val="24"/>
              </w:rPr>
            </w:pPr>
            <w:r w:rsidRPr="00E01DDF">
              <w:rPr>
                <w:rFonts w:ascii="Times New Roman" w:hAnsi="Times New Roman"/>
                <w:sz w:val="24"/>
                <w:szCs w:val="24"/>
              </w:rPr>
              <w:t>Öğretmen başına düşen öğrenci sayısı</w:t>
            </w:r>
          </w:p>
        </w:tc>
      </w:tr>
      <w:tr w:rsidR="00410BEB" w:rsidRPr="00BA044A" w:rsidTr="0006125E">
        <w:trPr>
          <w:trHeight w:val="238"/>
        </w:trPr>
        <w:tc>
          <w:tcPr>
            <w:tcW w:w="1669" w:type="dxa"/>
            <w:shd w:val="clear" w:color="auto" w:fill="auto"/>
          </w:tcPr>
          <w:p w:rsidR="00410BEB" w:rsidRPr="00BA044A" w:rsidRDefault="00410BEB" w:rsidP="00757BC0">
            <w:pPr>
              <w:spacing w:after="0" w:line="240" w:lineRule="auto"/>
              <w:jc w:val="both"/>
              <w:rPr>
                <w:rFonts w:ascii="Times New Roman" w:hAnsi="Times New Roman"/>
                <w:sz w:val="24"/>
                <w:szCs w:val="24"/>
              </w:rPr>
            </w:pPr>
            <w:r w:rsidRPr="00BA044A">
              <w:rPr>
                <w:rFonts w:ascii="Times New Roman" w:hAnsi="Times New Roman"/>
                <w:sz w:val="24"/>
                <w:szCs w:val="24"/>
              </w:rPr>
              <w:t>Donanım</w:t>
            </w:r>
          </w:p>
        </w:tc>
        <w:tc>
          <w:tcPr>
            <w:tcW w:w="7798" w:type="dxa"/>
            <w:shd w:val="clear" w:color="auto" w:fill="auto"/>
          </w:tcPr>
          <w:p w:rsidR="00410BEB" w:rsidRPr="00BA044A" w:rsidRDefault="00410BEB" w:rsidP="00757BC0">
            <w:pPr>
              <w:spacing w:after="0" w:line="240" w:lineRule="auto"/>
              <w:jc w:val="both"/>
              <w:rPr>
                <w:rFonts w:ascii="Times New Roman" w:hAnsi="Times New Roman"/>
                <w:sz w:val="24"/>
                <w:szCs w:val="24"/>
              </w:rPr>
            </w:pPr>
            <w:r w:rsidRPr="00BA044A">
              <w:rPr>
                <w:rFonts w:ascii="Times New Roman" w:hAnsi="Times New Roman"/>
                <w:sz w:val="24"/>
                <w:szCs w:val="24"/>
              </w:rPr>
              <w:t>Kütüphanenin etkin olarak kullanılması</w:t>
            </w:r>
          </w:p>
          <w:p w:rsidR="00410BEB" w:rsidRDefault="00410BEB" w:rsidP="00757BC0">
            <w:pPr>
              <w:spacing w:after="0" w:line="240" w:lineRule="auto"/>
              <w:jc w:val="both"/>
              <w:rPr>
                <w:rFonts w:ascii="Times New Roman" w:hAnsi="Times New Roman"/>
                <w:sz w:val="24"/>
                <w:szCs w:val="24"/>
              </w:rPr>
            </w:pPr>
            <w:r w:rsidRPr="00885158">
              <w:rPr>
                <w:rFonts w:ascii="Times New Roman" w:hAnsi="Times New Roman"/>
                <w:sz w:val="24"/>
                <w:szCs w:val="24"/>
              </w:rPr>
              <w:t>Büro ve eğitim için kullanılan bilgisayar ve diğer teknolojik gereçlerin yeterli sayıda olması</w:t>
            </w:r>
          </w:p>
          <w:p w:rsidR="00410BEB" w:rsidRPr="00BA044A" w:rsidRDefault="00410BEB" w:rsidP="00757BC0">
            <w:pPr>
              <w:spacing w:after="0" w:line="240" w:lineRule="auto"/>
              <w:jc w:val="both"/>
              <w:rPr>
                <w:rFonts w:ascii="Times New Roman" w:hAnsi="Times New Roman"/>
                <w:sz w:val="24"/>
                <w:szCs w:val="24"/>
              </w:rPr>
            </w:pPr>
            <w:r w:rsidRPr="0024640B">
              <w:rPr>
                <w:rFonts w:ascii="Times New Roman" w:hAnsi="Times New Roman"/>
                <w:sz w:val="24"/>
                <w:szCs w:val="24"/>
              </w:rPr>
              <w:t>Sınıflarda etkileşimli tahta bulunması</w:t>
            </w:r>
          </w:p>
        </w:tc>
      </w:tr>
      <w:tr w:rsidR="00410BEB" w:rsidRPr="00BA044A" w:rsidTr="0006125E">
        <w:trPr>
          <w:trHeight w:val="238"/>
        </w:trPr>
        <w:tc>
          <w:tcPr>
            <w:tcW w:w="1669" w:type="dxa"/>
            <w:shd w:val="clear" w:color="auto" w:fill="EDEDED" w:themeFill="accent3" w:themeFillTint="33"/>
          </w:tcPr>
          <w:p w:rsidR="00410BEB" w:rsidRPr="006E5D3A" w:rsidRDefault="00410BEB" w:rsidP="00757BC0">
            <w:pPr>
              <w:spacing w:after="0" w:line="240" w:lineRule="auto"/>
              <w:jc w:val="both"/>
              <w:rPr>
                <w:rFonts w:ascii="Times New Roman" w:hAnsi="Times New Roman"/>
                <w:sz w:val="24"/>
                <w:szCs w:val="24"/>
                <w:highlight w:val="yellow"/>
              </w:rPr>
            </w:pPr>
            <w:r w:rsidRPr="0067134D">
              <w:rPr>
                <w:rFonts w:ascii="Times New Roman" w:hAnsi="Times New Roman"/>
                <w:sz w:val="24"/>
                <w:szCs w:val="24"/>
              </w:rPr>
              <w:t>Bütçe</w:t>
            </w:r>
          </w:p>
        </w:tc>
        <w:tc>
          <w:tcPr>
            <w:tcW w:w="7798" w:type="dxa"/>
            <w:shd w:val="clear" w:color="auto" w:fill="EDEDED" w:themeFill="accent3" w:themeFillTint="33"/>
          </w:tcPr>
          <w:p w:rsidR="00410BEB" w:rsidRPr="00E01DDF" w:rsidRDefault="00410BEB" w:rsidP="00757BC0">
            <w:pPr>
              <w:spacing w:after="0" w:line="240" w:lineRule="auto"/>
              <w:jc w:val="both"/>
              <w:rPr>
                <w:rFonts w:ascii="Times New Roman" w:hAnsi="Times New Roman"/>
                <w:sz w:val="24"/>
                <w:szCs w:val="24"/>
              </w:rPr>
            </w:pPr>
            <w:r w:rsidRPr="00E01DDF">
              <w:rPr>
                <w:rFonts w:ascii="Times New Roman" w:hAnsi="Times New Roman"/>
                <w:sz w:val="24"/>
                <w:szCs w:val="24"/>
              </w:rPr>
              <w:t>Kantin gelirleri</w:t>
            </w:r>
            <w:r>
              <w:rPr>
                <w:rFonts w:ascii="Times New Roman" w:hAnsi="Times New Roman"/>
                <w:sz w:val="24"/>
                <w:szCs w:val="24"/>
              </w:rPr>
              <w:t>-</w:t>
            </w:r>
            <w:r w:rsidRPr="00E01DDF">
              <w:rPr>
                <w:rFonts w:ascii="Times New Roman" w:hAnsi="Times New Roman"/>
                <w:sz w:val="24"/>
                <w:szCs w:val="24"/>
              </w:rPr>
              <w:t>Okul aile birliği</w:t>
            </w:r>
          </w:p>
          <w:p w:rsidR="00410BEB" w:rsidRPr="006E5D3A" w:rsidRDefault="00410BEB" w:rsidP="00757BC0">
            <w:pPr>
              <w:spacing w:after="0" w:line="240" w:lineRule="auto"/>
              <w:jc w:val="both"/>
              <w:rPr>
                <w:rFonts w:ascii="Times New Roman" w:hAnsi="Times New Roman"/>
                <w:sz w:val="24"/>
                <w:szCs w:val="24"/>
                <w:highlight w:val="yellow"/>
              </w:rPr>
            </w:pPr>
            <w:r w:rsidRPr="00E01DDF">
              <w:rPr>
                <w:rFonts w:ascii="Times New Roman" w:hAnsi="Times New Roman"/>
                <w:sz w:val="24"/>
                <w:szCs w:val="24"/>
              </w:rPr>
              <w:t>Hayırsever destekleri</w:t>
            </w:r>
          </w:p>
        </w:tc>
      </w:tr>
      <w:tr w:rsidR="00410BEB" w:rsidRPr="00BA044A" w:rsidTr="0006125E">
        <w:trPr>
          <w:trHeight w:val="238"/>
        </w:trPr>
        <w:tc>
          <w:tcPr>
            <w:tcW w:w="1669" w:type="dxa"/>
            <w:shd w:val="clear" w:color="auto" w:fill="auto"/>
          </w:tcPr>
          <w:p w:rsidR="00410BEB" w:rsidRPr="00BA044A" w:rsidRDefault="00410BEB" w:rsidP="00757BC0">
            <w:pPr>
              <w:spacing w:after="0" w:line="240" w:lineRule="auto"/>
              <w:jc w:val="both"/>
              <w:rPr>
                <w:rFonts w:ascii="Times New Roman" w:hAnsi="Times New Roman"/>
                <w:sz w:val="24"/>
                <w:szCs w:val="24"/>
              </w:rPr>
            </w:pPr>
            <w:r w:rsidRPr="00BA044A">
              <w:rPr>
                <w:rFonts w:ascii="Times New Roman" w:hAnsi="Times New Roman"/>
                <w:sz w:val="24"/>
                <w:szCs w:val="24"/>
              </w:rPr>
              <w:t>Yönetim Süreçleri</w:t>
            </w:r>
          </w:p>
        </w:tc>
        <w:tc>
          <w:tcPr>
            <w:tcW w:w="7798" w:type="dxa"/>
            <w:shd w:val="clear" w:color="auto" w:fill="auto"/>
          </w:tcPr>
          <w:p w:rsidR="00410BEB" w:rsidRPr="00E01DDF" w:rsidRDefault="00410BEB" w:rsidP="00757BC0">
            <w:pPr>
              <w:spacing w:after="0" w:line="240" w:lineRule="auto"/>
              <w:jc w:val="both"/>
              <w:rPr>
                <w:rFonts w:ascii="Times New Roman" w:hAnsi="Times New Roman"/>
                <w:sz w:val="24"/>
                <w:szCs w:val="24"/>
              </w:rPr>
            </w:pPr>
            <w:r w:rsidRPr="00BA044A">
              <w:rPr>
                <w:rFonts w:ascii="Times New Roman" w:hAnsi="Times New Roman"/>
                <w:sz w:val="24"/>
                <w:szCs w:val="24"/>
              </w:rPr>
              <w:t>Demokratik tavır sergileyen yönetim anlayışına sahip olması</w:t>
            </w:r>
          </w:p>
        </w:tc>
      </w:tr>
      <w:tr w:rsidR="00410BEB" w:rsidRPr="00BA044A" w:rsidTr="0006125E">
        <w:trPr>
          <w:trHeight w:val="238"/>
        </w:trPr>
        <w:tc>
          <w:tcPr>
            <w:tcW w:w="1669" w:type="dxa"/>
            <w:shd w:val="clear" w:color="auto" w:fill="EDEDED" w:themeFill="accent3" w:themeFillTint="33"/>
          </w:tcPr>
          <w:p w:rsidR="00410BEB" w:rsidRPr="00BA044A" w:rsidRDefault="00410BEB" w:rsidP="00757BC0">
            <w:pPr>
              <w:spacing w:after="0" w:line="240" w:lineRule="auto"/>
              <w:jc w:val="both"/>
              <w:rPr>
                <w:rFonts w:ascii="Times New Roman" w:hAnsi="Times New Roman"/>
                <w:sz w:val="24"/>
                <w:szCs w:val="24"/>
              </w:rPr>
            </w:pPr>
            <w:r w:rsidRPr="00BA044A">
              <w:rPr>
                <w:rFonts w:ascii="Times New Roman" w:hAnsi="Times New Roman"/>
                <w:sz w:val="24"/>
                <w:szCs w:val="24"/>
              </w:rPr>
              <w:t>İletişim Süreçleri</w:t>
            </w:r>
          </w:p>
        </w:tc>
        <w:tc>
          <w:tcPr>
            <w:tcW w:w="7798" w:type="dxa"/>
            <w:shd w:val="clear" w:color="auto" w:fill="EDEDED" w:themeFill="accent3" w:themeFillTint="33"/>
          </w:tcPr>
          <w:p w:rsidR="00410BEB" w:rsidRDefault="00410BEB" w:rsidP="00757BC0">
            <w:pPr>
              <w:spacing w:after="0" w:line="240" w:lineRule="auto"/>
              <w:jc w:val="both"/>
              <w:rPr>
                <w:rFonts w:ascii="Times New Roman" w:hAnsi="Times New Roman"/>
                <w:sz w:val="24"/>
                <w:szCs w:val="24"/>
              </w:rPr>
            </w:pPr>
            <w:r w:rsidRPr="00BA044A">
              <w:rPr>
                <w:rFonts w:ascii="Times New Roman" w:hAnsi="Times New Roman"/>
                <w:sz w:val="24"/>
                <w:szCs w:val="24"/>
              </w:rPr>
              <w:t>Öğretmen öğrenci ilişkilerinin dayanışma birlik ve beraberlik içinde olması</w:t>
            </w:r>
          </w:p>
          <w:p w:rsidR="00410BEB" w:rsidRPr="00BA044A" w:rsidRDefault="00410BEB" w:rsidP="00757BC0">
            <w:pPr>
              <w:spacing w:after="0" w:line="240" w:lineRule="auto"/>
              <w:jc w:val="both"/>
              <w:rPr>
                <w:rFonts w:ascii="Times New Roman" w:hAnsi="Times New Roman"/>
                <w:sz w:val="24"/>
                <w:szCs w:val="24"/>
              </w:rPr>
            </w:pPr>
            <w:r>
              <w:rPr>
                <w:rFonts w:ascii="Times New Roman" w:hAnsi="Times New Roman"/>
                <w:sz w:val="24"/>
                <w:szCs w:val="24"/>
              </w:rPr>
              <w:t>Veli bilgilendirme sisteminin bulunması</w:t>
            </w:r>
          </w:p>
        </w:tc>
      </w:tr>
      <w:tr w:rsidR="00410BEB" w:rsidRPr="00BA044A" w:rsidTr="0006125E">
        <w:trPr>
          <w:trHeight w:val="238"/>
        </w:trPr>
        <w:tc>
          <w:tcPr>
            <w:tcW w:w="1669" w:type="dxa"/>
            <w:shd w:val="clear" w:color="auto" w:fill="auto"/>
          </w:tcPr>
          <w:p w:rsidR="00410BEB" w:rsidRPr="00BA044A" w:rsidRDefault="00410BEB" w:rsidP="00757BC0">
            <w:pPr>
              <w:spacing w:after="0" w:line="240" w:lineRule="auto"/>
              <w:jc w:val="both"/>
              <w:rPr>
                <w:rFonts w:ascii="Times New Roman" w:hAnsi="Times New Roman"/>
                <w:sz w:val="24"/>
                <w:szCs w:val="24"/>
              </w:rPr>
            </w:pPr>
            <w:r w:rsidRPr="00BA044A">
              <w:rPr>
                <w:rFonts w:ascii="Times New Roman" w:hAnsi="Times New Roman"/>
                <w:sz w:val="24"/>
                <w:szCs w:val="24"/>
              </w:rPr>
              <w:t>Akademik Başarı</w:t>
            </w:r>
          </w:p>
        </w:tc>
        <w:tc>
          <w:tcPr>
            <w:tcW w:w="7798" w:type="dxa"/>
            <w:shd w:val="clear" w:color="auto" w:fill="auto"/>
          </w:tcPr>
          <w:p w:rsidR="00410BEB" w:rsidRDefault="00410BEB" w:rsidP="00757BC0">
            <w:pPr>
              <w:spacing w:after="0" w:line="240" w:lineRule="auto"/>
              <w:jc w:val="both"/>
              <w:rPr>
                <w:rFonts w:ascii="Times New Roman" w:hAnsi="Times New Roman"/>
                <w:sz w:val="24"/>
                <w:szCs w:val="24"/>
              </w:rPr>
            </w:pPr>
            <w:r w:rsidRPr="00BA044A">
              <w:rPr>
                <w:rFonts w:ascii="Times New Roman" w:hAnsi="Times New Roman"/>
                <w:sz w:val="24"/>
                <w:szCs w:val="24"/>
              </w:rPr>
              <w:t>Tercih edilen bir okul olması</w:t>
            </w:r>
          </w:p>
          <w:p w:rsidR="00410BEB" w:rsidRPr="00885158" w:rsidRDefault="00410BEB" w:rsidP="00757BC0">
            <w:pPr>
              <w:spacing w:after="0" w:line="240" w:lineRule="auto"/>
              <w:jc w:val="both"/>
              <w:rPr>
                <w:rFonts w:ascii="Arial" w:eastAsia="Times New Roman" w:hAnsi="Arial" w:cs="Arial"/>
                <w:sz w:val="16"/>
                <w:szCs w:val="16"/>
                <w:lang w:eastAsia="tr-TR"/>
              </w:rPr>
            </w:pPr>
            <w:r w:rsidRPr="00885158">
              <w:rPr>
                <w:rFonts w:ascii="Times New Roman" w:hAnsi="Times New Roman"/>
                <w:sz w:val="24"/>
                <w:szCs w:val="24"/>
              </w:rPr>
              <w:t>Ders yılı içerisinde uygun olan zamanlarda deneme sınavı uygulanması</w:t>
            </w:r>
          </w:p>
        </w:tc>
      </w:tr>
    </w:tbl>
    <w:p w:rsidR="00410BEB" w:rsidRDefault="00410BEB" w:rsidP="00410BEB">
      <w:pPr>
        <w:shd w:val="clear" w:color="auto" w:fill="FFFFFF"/>
        <w:spacing w:after="0" w:line="240" w:lineRule="auto"/>
        <w:rPr>
          <w:rFonts w:ascii="Arial" w:eastAsia="Times New Roman" w:hAnsi="Arial" w:cs="Arial"/>
          <w:sz w:val="16"/>
          <w:szCs w:val="16"/>
          <w:lang w:eastAsia="tr-TR"/>
        </w:rPr>
      </w:pPr>
    </w:p>
    <w:p w:rsidR="00410BEB" w:rsidRDefault="00410BEB" w:rsidP="00410BEB">
      <w:pPr>
        <w:shd w:val="clear" w:color="auto" w:fill="FFFFFF"/>
        <w:spacing w:after="0" w:line="240" w:lineRule="auto"/>
        <w:rPr>
          <w:rFonts w:ascii="Arial" w:eastAsia="Times New Roman" w:hAnsi="Arial" w:cs="Arial"/>
          <w:sz w:val="16"/>
          <w:szCs w:val="16"/>
          <w:lang w:eastAsia="tr-TR"/>
        </w:rPr>
      </w:pPr>
    </w:p>
    <w:p w:rsidR="0006125E" w:rsidRDefault="0006125E" w:rsidP="00410BEB">
      <w:pPr>
        <w:shd w:val="clear" w:color="auto" w:fill="FFFFFF"/>
        <w:spacing w:after="0" w:line="240" w:lineRule="auto"/>
        <w:rPr>
          <w:rFonts w:ascii="Arial" w:eastAsia="Times New Roman" w:hAnsi="Arial" w:cs="Arial"/>
          <w:sz w:val="16"/>
          <w:szCs w:val="16"/>
          <w:lang w:eastAsia="tr-TR"/>
        </w:rPr>
      </w:pPr>
    </w:p>
    <w:p w:rsidR="0006125E" w:rsidRDefault="0006125E" w:rsidP="00410BEB">
      <w:pPr>
        <w:shd w:val="clear" w:color="auto" w:fill="FFFFFF"/>
        <w:spacing w:after="0" w:line="240" w:lineRule="auto"/>
        <w:rPr>
          <w:rFonts w:ascii="Arial" w:eastAsia="Times New Roman" w:hAnsi="Arial" w:cs="Arial"/>
          <w:sz w:val="16"/>
          <w:szCs w:val="16"/>
          <w:lang w:eastAsia="tr-TR"/>
        </w:rPr>
      </w:pPr>
    </w:p>
    <w:p w:rsidR="0006125E" w:rsidRDefault="0006125E" w:rsidP="00410BEB">
      <w:pPr>
        <w:shd w:val="clear" w:color="auto" w:fill="FFFFFF"/>
        <w:spacing w:after="0" w:line="240" w:lineRule="auto"/>
        <w:rPr>
          <w:rFonts w:ascii="Arial" w:eastAsia="Times New Roman" w:hAnsi="Arial" w:cs="Arial"/>
          <w:sz w:val="16"/>
          <w:szCs w:val="16"/>
          <w:lang w:eastAsia="tr-TR"/>
        </w:rPr>
      </w:pPr>
    </w:p>
    <w:p w:rsidR="0006125E" w:rsidRDefault="0006125E" w:rsidP="00410BEB">
      <w:pPr>
        <w:shd w:val="clear" w:color="auto" w:fill="FFFFFF"/>
        <w:spacing w:after="0" w:line="240" w:lineRule="auto"/>
        <w:rPr>
          <w:rFonts w:ascii="Arial" w:eastAsia="Times New Roman" w:hAnsi="Arial" w:cs="Arial"/>
          <w:sz w:val="16"/>
          <w:szCs w:val="16"/>
          <w:lang w:eastAsia="tr-TR"/>
        </w:rPr>
      </w:pPr>
    </w:p>
    <w:p w:rsidR="0006125E" w:rsidRPr="00885158" w:rsidRDefault="0006125E" w:rsidP="00410BEB">
      <w:pPr>
        <w:shd w:val="clear" w:color="auto" w:fill="FFFFFF"/>
        <w:spacing w:after="0" w:line="240" w:lineRule="auto"/>
        <w:rPr>
          <w:rFonts w:ascii="Arial" w:eastAsia="Times New Roman" w:hAnsi="Arial" w:cs="Arial"/>
          <w:sz w:val="16"/>
          <w:szCs w:val="16"/>
          <w:lang w:eastAsia="tr-TR"/>
        </w:rPr>
      </w:pPr>
    </w:p>
    <w:p w:rsidR="00410BEB" w:rsidRPr="00D934F2" w:rsidRDefault="00410BEB" w:rsidP="00410BEB">
      <w:pPr>
        <w:shd w:val="clear" w:color="auto" w:fill="00B0F0"/>
        <w:spacing w:after="0"/>
        <w:ind w:firstLine="708"/>
        <w:jc w:val="both"/>
        <w:rPr>
          <w:rFonts w:ascii="Times New Roman" w:hAnsi="Times New Roman"/>
          <w:b/>
          <w:sz w:val="24"/>
          <w:szCs w:val="24"/>
        </w:rPr>
      </w:pPr>
      <w:r w:rsidRPr="00D934F2">
        <w:rPr>
          <w:rFonts w:ascii="Times New Roman" w:hAnsi="Times New Roman"/>
          <w:b/>
          <w:sz w:val="24"/>
          <w:szCs w:val="24"/>
        </w:rPr>
        <w:lastRenderedPageBreak/>
        <w:t>Zayıf Yönler</w:t>
      </w:r>
    </w:p>
    <w:tbl>
      <w:tblPr>
        <w:tblW w:w="9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7"/>
        <w:gridCol w:w="7834"/>
      </w:tblGrid>
      <w:tr w:rsidR="00410BEB" w:rsidRPr="00D934F2" w:rsidTr="0006125E">
        <w:trPr>
          <w:trHeight w:val="1006"/>
        </w:trPr>
        <w:tc>
          <w:tcPr>
            <w:tcW w:w="1677" w:type="dxa"/>
            <w:shd w:val="clear" w:color="auto" w:fill="auto"/>
          </w:tcPr>
          <w:p w:rsidR="00410BEB" w:rsidRPr="00D934F2" w:rsidRDefault="00410BEB" w:rsidP="00757BC0">
            <w:pPr>
              <w:spacing w:after="0"/>
              <w:jc w:val="both"/>
              <w:rPr>
                <w:rFonts w:ascii="Times New Roman" w:hAnsi="Times New Roman"/>
                <w:sz w:val="24"/>
                <w:szCs w:val="24"/>
              </w:rPr>
            </w:pPr>
            <w:r w:rsidRPr="00D934F2">
              <w:rPr>
                <w:rFonts w:ascii="Times New Roman" w:hAnsi="Times New Roman"/>
                <w:sz w:val="24"/>
                <w:szCs w:val="24"/>
              </w:rPr>
              <w:t>Öğrenciler</w:t>
            </w:r>
          </w:p>
        </w:tc>
        <w:tc>
          <w:tcPr>
            <w:tcW w:w="7834" w:type="dxa"/>
            <w:shd w:val="clear" w:color="auto" w:fill="auto"/>
          </w:tcPr>
          <w:p w:rsidR="00410BEB" w:rsidRDefault="00410BEB" w:rsidP="00757BC0">
            <w:pPr>
              <w:spacing w:after="0"/>
              <w:jc w:val="both"/>
              <w:rPr>
                <w:rFonts w:ascii="Times New Roman" w:hAnsi="Times New Roman"/>
                <w:sz w:val="24"/>
                <w:szCs w:val="24"/>
              </w:rPr>
            </w:pPr>
            <w:r>
              <w:rPr>
                <w:rFonts w:ascii="Times New Roman" w:hAnsi="Times New Roman"/>
                <w:sz w:val="24"/>
                <w:szCs w:val="24"/>
              </w:rPr>
              <w:t>Okulumuzun sınavsız öğrenci almaya başlaması</w:t>
            </w:r>
          </w:p>
          <w:p w:rsidR="00410BEB" w:rsidRDefault="00410BEB" w:rsidP="00757BC0">
            <w:pPr>
              <w:spacing w:after="0"/>
              <w:jc w:val="both"/>
              <w:rPr>
                <w:rFonts w:ascii="Times New Roman" w:hAnsi="Times New Roman"/>
                <w:sz w:val="24"/>
                <w:szCs w:val="24"/>
              </w:rPr>
            </w:pPr>
            <w:r w:rsidRPr="006E5D3A">
              <w:rPr>
                <w:rFonts w:ascii="Times New Roman" w:hAnsi="Times New Roman"/>
                <w:sz w:val="24"/>
                <w:szCs w:val="24"/>
              </w:rPr>
              <w:t>Bazı öğrencilerimizin m</w:t>
            </w:r>
            <w:r>
              <w:rPr>
                <w:rFonts w:ascii="Times New Roman" w:hAnsi="Times New Roman"/>
                <w:sz w:val="24"/>
                <w:szCs w:val="24"/>
              </w:rPr>
              <w:t>addi imkânları oldukça zayıf olması</w:t>
            </w:r>
          </w:p>
          <w:p w:rsidR="00410BEB" w:rsidRPr="006C05B0" w:rsidRDefault="00410BEB" w:rsidP="00757BC0">
            <w:pPr>
              <w:spacing w:after="0"/>
              <w:jc w:val="both"/>
              <w:rPr>
                <w:bCs/>
                <w:szCs w:val="24"/>
              </w:rPr>
            </w:pPr>
            <w:r w:rsidRPr="00E01DDF">
              <w:rPr>
                <w:rFonts w:ascii="Times New Roman" w:hAnsi="Times New Roman"/>
                <w:sz w:val="24"/>
                <w:szCs w:val="24"/>
              </w:rPr>
              <w:t xml:space="preserve">Teknolojinin olumsuz etkileri </w:t>
            </w:r>
          </w:p>
        </w:tc>
      </w:tr>
      <w:tr w:rsidR="00410BEB" w:rsidRPr="00D934F2" w:rsidTr="0006125E">
        <w:trPr>
          <w:trHeight w:val="662"/>
        </w:trPr>
        <w:tc>
          <w:tcPr>
            <w:tcW w:w="1677" w:type="dxa"/>
            <w:shd w:val="clear" w:color="auto" w:fill="EDEDED" w:themeFill="accent3" w:themeFillTint="33"/>
          </w:tcPr>
          <w:p w:rsidR="00410BEB" w:rsidRPr="00D934F2" w:rsidRDefault="00410BEB" w:rsidP="00757BC0">
            <w:pPr>
              <w:spacing w:after="0"/>
              <w:jc w:val="both"/>
              <w:rPr>
                <w:rFonts w:ascii="Times New Roman" w:hAnsi="Times New Roman"/>
                <w:sz w:val="24"/>
                <w:szCs w:val="24"/>
              </w:rPr>
            </w:pPr>
            <w:r w:rsidRPr="00D934F2">
              <w:rPr>
                <w:rFonts w:ascii="Times New Roman" w:hAnsi="Times New Roman"/>
                <w:sz w:val="24"/>
                <w:szCs w:val="24"/>
              </w:rPr>
              <w:t>Çalışanlar</w:t>
            </w:r>
          </w:p>
        </w:tc>
        <w:tc>
          <w:tcPr>
            <w:tcW w:w="7834" w:type="dxa"/>
            <w:shd w:val="clear" w:color="auto" w:fill="EDEDED" w:themeFill="accent3" w:themeFillTint="33"/>
          </w:tcPr>
          <w:p w:rsidR="00410BEB" w:rsidRPr="00E01DDF" w:rsidRDefault="00410BEB" w:rsidP="00757BC0">
            <w:pPr>
              <w:spacing w:after="0"/>
              <w:jc w:val="both"/>
              <w:rPr>
                <w:rFonts w:ascii="Times New Roman" w:hAnsi="Times New Roman"/>
                <w:sz w:val="24"/>
                <w:szCs w:val="24"/>
              </w:rPr>
            </w:pPr>
            <w:r w:rsidRPr="00E01DDF">
              <w:rPr>
                <w:rFonts w:ascii="Times New Roman" w:hAnsi="Times New Roman"/>
                <w:sz w:val="24"/>
                <w:szCs w:val="24"/>
              </w:rPr>
              <w:t>Proje üretme konusunda çabaların yetersizliği</w:t>
            </w:r>
          </w:p>
          <w:p w:rsidR="00410BEB" w:rsidRPr="00E01DDF" w:rsidRDefault="00410BEB" w:rsidP="00757BC0">
            <w:pPr>
              <w:spacing w:after="0"/>
              <w:jc w:val="both"/>
              <w:rPr>
                <w:rFonts w:ascii="Times New Roman" w:hAnsi="Times New Roman"/>
              </w:rPr>
            </w:pPr>
            <w:r w:rsidRPr="00E01DDF">
              <w:rPr>
                <w:rFonts w:ascii="Times New Roman" w:hAnsi="Times New Roman"/>
                <w:sz w:val="24"/>
                <w:szCs w:val="24"/>
              </w:rPr>
              <w:t>Destek personel azlığı</w:t>
            </w:r>
          </w:p>
        </w:tc>
      </w:tr>
      <w:tr w:rsidR="00410BEB" w:rsidRPr="00D934F2" w:rsidTr="0006125E">
        <w:trPr>
          <w:trHeight w:val="675"/>
        </w:trPr>
        <w:tc>
          <w:tcPr>
            <w:tcW w:w="1677" w:type="dxa"/>
            <w:shd w:val="clear" w:color="auto" w:fill="auto"/>
          </w:tcPr>
          <w:p w:rsidR="00410BEB" w:rsidRPr="00D934F2" w:rsidRDefault="00410BEB" w:rsidP="00757BC0">
            <w:pPr>
              <w:spacing w:after="0"/>
              <w:jc w:val="both"/>
              <w:rPr>
                <w:rFonts w:ascii="Times New Roman" w:hAnsi="Times New Roman"/>
                <w:sz w:val="24"/>
                <w:szCs w:val="24"/>
              </w:rPr>
            </w:pPr>
            <w:r w:rsidRPr="00D934F2">
              <w:rPr>
                <w:rFonts w:ascii="Times New Roman" w:hAnsi="Times New Roman"/>
                <w:sz w:val="24"/>
                <w:szCs w:val="24"/>
              </w:rPr>
              <w:t>Veliler</w:t>
            </w:r>
          </w:p>
        </w:tc>
        <w:tc>
          <w:tcPr>
            <w:tcW w:w="7834" w:type="dxa"/>
            <w:shd w:val="clear" w:color="auto" w:fill="auto"/>
          </w:tcPr>
          <w:p w:rsidR="00410BEB" w:rsidRPr="00E01DDF" w:rsidRDefault="00410BEB" w:rsidP="00757BC0">
            <w:pPr>
              <w:spacing w:after="0"/>
              <w:jc w:val="both"/>
              <w:rPr>
                <w:rFonts w:ascii="Times New Roman" w:hAnsi="Times New Roman"/>
                <w:sz w:val="24"/>
                <w:szCs w:val="24"/>
              </w:rPr>
            </w:pPr>
            <w:r w:rsidRPr="00E01DDF">
              <w:rPr>
                <w:rFonts w:ascii="Times New Roman" w:hAnsi="Times New Roman"/>
                <w:sz w:val="24"/>
                <w:szCs w:val="24"/>
              </w:rPr>
              <w:t>Velilerin sosyo-ekonomik düzeylerinin düşük olması</w:t>
            </w:r>
            <w:r>
              <w:rPr>
                <w:rFonts w:ascii="Times New Roman" w:hAnsi="Times New Roman"/>
                <w:sz w:val="24"/>
                <w:szCs w:val="24"/>
              </w:rPr>
              <w:t xml:space="preserve"> ve </w:t>
            </w:r>
            <w:r w:rsidRPr="00E01DDF">
              <w:rPr>
                <w:rFonts w:ascii="Times New Roman" w:hAnsi="Times New Roman"/>
                <w:sz w:val="24"/>
                <w:szCs w:val="24"/>
              </w:rPr>
              <w:t>deste</w:t>
            </w:r>
            <w:r>
              <w:rPr>
                <w:rFonts w:ascii="Times New Roman" w:hAnsi="Times New Roman"/>
                <w:sz w:val="24"/>
                <w:szCs w:val="24"/>
              </w:rPr>
              <w:t xml:space="preserve">k </w:t>
            </w:r>
            <w:r w:rsidRPr="00E01DDF">
              <w:rPr>
                <w:rFonts w:ascii="Times New Roman" w:hAnsi="Times New Roman"/>
                <w:sz w:val="24"/>
                <w:szCs w:val="24"/>
              </w:rPr>
              <w:t>yetersizliği</w:t>
            </w:r>
          </w:p>
          <w:p w:rsidR="00410BEB" w:rsidRPr="00E01DDF" w:rsidRDefault="00410BEB" w:rsidP="00757BC0">
            <w:pPr>
              <w:spacing w:after="0"/>
              <w:jc w:val="both"/>
              <w:rPr>
                <w:rFonts w:ascii="Times New Roman" w:hAnsi="Times New Roman"/>
                <w:sz w:val="24"/>
                <w:szCs w:val="24"/>
              </w:rPr>
            </w:pPr>
            <w:r w:rsidRPr="00E01DDF">
              <w:rPr>
                <w:rFonts w:ascii="Times New Roman" w:hAnsi="Times New Roman"/>
                <w:sz w:val="24"/>
                <w:szCs w:val="24"/>
              </w:rPr>
              <w:t>Velilerin yapılan eğitim faaliyetlerine ilgilerinin az olması.</w:t>
            </w:r>
          </w:p>
        </w:tc>
      </w:tr>
      <w:tr w:rsidR="00410BEB" w:rsidRPr="00D934F2" w:rsidTr="0006125E">
        <w:trPr>
          <w:trHeight w:val="990"/>
        </w:trPr>
        <w:tc>
          <w:tcPr>
            <w:tcW w:w="1677" w:type="dxa"/>
            <w:shd w:val="clear" w:color="auto" w:fill="EDEDED" w:themeFill="accent3" w:themeFillTint="33"/>
          </w:tcPr>
          <w:p w:rsidR="00410BEB" w:rsidRPr="00D934F2" w:rsidRDefault="00410BEB" w:rsidP="00757BC0">
            <w:pPr>
              <w:spacing w:after="0"/>
              <w:jc w:val="both"/>
              <w:rPr>
                <w:rFonts w:ascii="Times New Roman" w:hAnsi="Times New Roman"/>
                <w:sz w:val="24"/>
                <w:szCs w:val="24"/>
              </w:rPr>
            </w:pPr>
            <w:r w:rsidRPr="00D934F2">
              <w:rPr>
                <w:rFonts w:ascii="Times New Roman" w:hAnsi="Times New Roman"/>
                <w:sz w:val="24"/>
                <w:szCs w:val="24"/>
              </w:rPr>
              <w:t>Bina ve Yerleşke</w:t>
            </w:r>
          </w:p>
        </w:tc>
        <w:tc>
          <w:tcPr>
            <w:tcW w:w="7834" w:type="dxa"/>
            <w:shd w:val="clear" w:color="auto" w:fill="EDEDED" w:themeFill="accent3" w:themeFillTint="33"/>
          </w:tcPr>
          <w:p w:rsidR="00410BEB" w:rsidRPr="00E01DDF" w:rsidRDefault="00410BEB" w:rsidP="00757BC0">
            <w:pPr>
              <w:spacing w:after="0"/>
              <w:jc w:val="both"/>
              <w:rPr>
                <w:rFonts w:ascii="Times New Roman" w:hAnsi="Times New Roman"/>
                <w:sz w:val="24"/>
                <w:szCs w:val="24"/>
              </w:rPr>
            </w:pPr>
            <w:r w:rsidRPr="00E01DDF">
              <w:rPr>
                <w:rFonts w:ascii="Times New Roman" w:hAnsi="Times New Roman"/>
                <w:sz w:val="24"/>
                <w:szCs w:val="24"/>
              </w:rPr>
              <w:t>Spor salonunun olmaması</w:t>
            </w:r>
          </w:p>
          <w:p w:rsidR="00410BEB" w:rsidRPr="00E01DDF" w:rsidRDefault="00410BEB" w:rsidP="00757BC0">
            <w:pPr>
              <w:spacing w:after="0"/>
              <w:jc w:val="both"/>
              <w:rPr>
                <w:rFonts w:ascii="Times New Roman" w:hAnsi="Times New Roman"/>
                <w:sz w:val="24"/>
                <w:szCs w:val="24"/>
              </w:rPr>
            </w:pPr>
            <w:r w:rsidRPr="00E01DDF">
              <w:rPr>
                <w:rFonts w:ascii="Times New Roman" w:hAnsi="Times New Roman"/>
                <w:sz w:val="24"/>
                <w:szCs w:val="24"/>
              </w:rPr>
              <w:t>Okulun merkeze uzak oluşu ve ulaşım güçlüğü</w:t>
            </w:r>
          </w:p>
          <w:p w:rsidR="00410BEB" w:rsidRPr="00D934F2" w:rsidRDefault="00410BEB" w:rsidP="00757BC0">
            <w:pPr>
              <w:spacing w:after="0"/>
              <w:jc w:val="both"/>
              <w:rPr>
                <w:rFonts w:ascii="Times New Roman" w:hAnsi="Times New Roman"/>
                <w:sz w:val="24"/>
                <w:szCs w:val="24"/>
              </w:rPr>
            </w:pPr>
            <w:r w:rsidRPr="00E01DDF">
              <w:rPr>
                <w:rFonts w:ascii="Times New Roman" w:hAnsi="Times New Roman"/>
                <w:sz w:val="24"/>
                <w:szCs w:val="24"/>
              </w:rPr>
              <w:t>Ortaokul’a aynı binayı paylaşmak</w:t>
            </w:r>
          </w:p>
        </w:tc>
      </w:tr>
      <w:tr w:rsidR="00410BEB" w:rsidRPr="00D934F2" w:rsidTr="0006125E">
        <w:trPr>
          <w:trHeight w:val="675"/>
        </w:trPr>
        <w:tc>
          <w:tcPr>
            <w:tcW w:w="1677" w:type="dxa"/>
            <w:shd w:val="clear" w:color="auto" w:fill="auto"/>
          </w:tcPr>
          <w:p w:rsidR="00410BEB" w:rsidRPr="00D934F2" w:rsidRDefault="00410BEB" w:rsidP="00757BC0">
            <w:pPr>
              <w:spacing w:after="0"/>
              <w:jc w:val="both"/>
              <w:rPr>
                <w:rFonts w:ascii="Times New Roman" w:hAnsi="Times New Roman"/>
                <w:sz w:val="24"/>
                <w:szCs w:val="24"/>
              </w:rPr>
            </w:pPr>
            <w:r w:rsidRPr="00D934F2">
              <w:rPr>
                <w:rFonts w:ascii="Times New Roman" w:hAnsi="Times New Roman"/>
                <w:sz w:val="24"/>
                <w:szCs w:val="24"/>
              </w:rPr>
              <w:t>Donanım</w:t>
            </w:r>
          </w:p>
        </w:tc>
        <w:tc>
          <w:tcPr>
            <w:tcW w:w="7834" w:type="dxa"/>
            <w:shd w:val="clear" w:color="auto" w:fill="auto"/>
          </w:tcPr>
          <w:p w:rsidR="00410BEB" w:rsidRDefault="00410BEB" w:rsidP="00757BC0">
            <w:pPr>
              <w:spacing w:after="0"/>
              <w:jc w:val="both"/>
              <w:rPr>
                <w:rFonts w:ascii="Times New Roman" w:hAnsi="Times New Roman"/>
                <w:sz w:val="24"/>
                <w:szCs w:val="24"/>
              </w:rPr>
            </w:pPr>
            <w:r>
              <w:rPr>
                <w:rFonts w:ascii="Times New Roman" w:hAnsi="Times New Roman"/>
                <w:sz w:val="24"/>
                <w:szCs w:val="24"/>
              </w:rPr>
              <w:t>Fatih projesi alt yapısının tam olmaması</w:t>
            </w:r>
          </w:p>
          <w:p w:rsidR="00410BEB" w:rsidRPr="00E01DDF" w:rsidRDefault="00410BEB" w:rsidP="00757BC0">
            <w:pPr>
              <w:spacing w:after="0"/>
              <w:jc w:val="both"/>
              <w:rPr>
                <w:rFonts w:ascii="Times New Roman" w:hAnsi="Times New Roman"/>
                <w:sz w:val="24"/>
                <w:szCs w:val="24"/>
              </w:rPr>
            </w:pPr>
            <w:r w:rsidRPr="00E01DDF">
              <w:rPr>
                <w:rFonts w:ascii="Times New Roman" w:hAnsi="Times New Roman"/>
                <w:sz w:val="24"/>
                <w:szCs w:val="24"/>
              </w:rPr>
              <w:t>Laboratu</w:t>
            </w:r>
            <w:r>
              <w:rPr>
                <w:rFonts w:ascii="Times New Roman" w:hAnsi="Times New Roman"/>
                <w:sz w:val="24"/>
                <w:szCs w:val="24"/>
              </w:rPr>
              <w:t>v</w:t>
            </w:r>
            <w:r w:rsidRPr="00E01DDF">
              <w:rPr>
                <w:rFonts w:ascii="Times New Roman" w:hAnsi="Times New Roman"/>
                <w:sz w:val="24"/>
                <w:szCs w:val="24"/>
              </w:rPr>
              <w:t>arlarda yeterli teknolojik donanımın olmaması</w:t>
            </w:r>
          </w:p>
        </w:tc>
      </w:tr>
      <w:tr w:rsidR="00410BEB" w:rsidRPr="00D934F2" w:rsidTr="0006125E">
        <w:trPr>
          <w:trHeight w:val="330"/>
        </w:trPr>
        <w:tc>
          <w:tcPr>
            <w:tcW w:w="1677" w:type="dxa"/>
            <w:shd w:val="clear" w:color="auto" w:fill="EDEDED" w:themeFill="accent3" w:themeFillTint="33"/>
          </w:tcPr>
          <w:p w:rsidR="00410BEB" w:rsidRPr="00D934F2" w:rsidRDefault="00410BEB" w:rsidP="00757BC0">
            <w:pPr>
              <w:spacing w:after="0"/>
              <w:jc w:val="both"/>
              <w:rPr>
                <w:rFonts w:ascii="Times New Roman" w:hAnsi="Times New Roman"/>
                <w:sz w:val="24"/>
                <w:szCs w:val="24"/>
              </w:rPr>
            </w:pPr>
            <w:r w:rsidRPr="00D934F2">
              <w:rPr>
                <w:rFonts w:ascii="Times New Roman" w:hAnsi="Times New Roman"/>
                <w:sz w:val="24"/>
                <w:szCs w:val="24"/>
              </w:rPr>
              <w:t>Bütçe</w:t>
            </w:r>
          </w:p>
        </w:tc>
        <w:tc>
          <w:tcPr>
            <w:tcW w:w="7834" w:type="dxa"/>
            <w:shd w:val="clear" w:color="auto" w:fill="EDEDED" w:themeFill="accent3" w:themeFillTint="33"/>
          </w:tcPr>
          <w:p w:rsidR="00410BEB" w:rsidRPr="00D934F2" w:rsidRDefault="00410BEB" w:rsidP="00757BC0">
            <w:pPr>
              <w:spacing w:after="0"/>
              <w:jc w:val="both"/>
              <w:rPr>
                <w:rFonts w:ascii="Times New Roman" w:hAnsi="Times New Roman"/>
                <w:sz w:val="24"/>
                <w:szCs w:val="24"/>
              </w:rPr>
            </w:pPr>
            <w:r>
              <w:rPr>
                <w:rFonts w:ascii="Times New Roman" w:hAnsi="Times New Roman"/>
                <w:sz w:val="24"/>
                <w:szCs w:val="24"/>
              </w:rPr>
              <w:t>Bütçenin yetersizliği ve dağılımı</w:t>
            </w:r>
          </w:p>
        </w:tc>
      </w:tr>
      <w:tr w:rsidR="00410BEB" w:rsidRPr="00D934F2" w:rsidTr="0006125E">
        <w:trPr>
          <w:trHeight w:val="662"/>
        </w:trPr>
        <w:tc>
          <w:tcPr>
            <w:tcW w:w="1677" w:type="dxa"/>
            <w:shd w:val="clear" w:color="auto" w:fill="auto"/>
          </w:tcPr>
          <w:p w:rsidR="00410BEB" w:rsidRPr="00D934F2" w:rsidRDefault="00410BEB" w:rsidP="00757BC0">
            <w:pPr>
              <w:spacing w:after="0"/>
              <w:jc w:val="both"/>
              <w:rPr>
                <w:rFonts w:ascii="Times New Roman" w:hAnsi="Times New Roman"/>
                <w:sz w:val="24"/>
                <w:szCs w:val="24"/>
              </w:rPr>
            </w:pPr>
            <w:r w:rsidRPr="00D934F2">
              <w:rPr>
                <w:rFonts w:ascii="Times New Roman" w:hAnsi="Times New Roman"/>
                <w:sz w:val="24"/>
                <w:szCs w:val="24"/>
              </w:rPr>
              <w:t>Yönetim Süreçleri</w:t>
            </w:r>
          </w:p>
        </w:tc>
        <w:tc>
          <w:tcPr>
            <w:tcW w:w="7834" w:type="dxa"/>
            <w:shd w:val="clear" w:color="auto" w:fill="auto"/>
          </w:tcPr>
          <w:p w:rsidR="00410BEB" w:rsidRDefault="00410BEB" w:rsidP="00757BC0">
            <w:pPr>
              <w:spacing w:after="0"/>
              <w:jc w:val="both"/>
              <w:rPr>
                <w:rFonts w:ascii="Times New Roman" w:hAnsi="Times New Roman"/>
                <w:sz w:val="24"/>
                <w:szCs w:val="24"/>
              </w:rPr>
            </w:pPr>
            <w:r w:rsidRPr="008408F4">
              <w:rPr>
                <w:rFonts w:ascii="Times New Roman" w:hAnsi="Times New Roman"/>
                <w:sz w:val="24"/>
                <w:szCs w:val="24"/>
              </w:rPr>
              <w:t>Kurumun sosyal faaliyetle</w:t>
            </w:r>
            <w:r>
              <w:rPr>
                <w:rFonts w:ascii="Times New Roman" w:hAnsi="Times New Roman"/>
                <w:sz w:val="24"/>
                <w:szCs w:val="24"/>
              </w:rPr>
              <w:t>rde istenilen seviyede olmaması</w:t>
            </w:r>
          </w:p>
          <w:p w:rsidR="00410BEB" w:rsidRPr="00D934F2" w:rsidRDefault="00410BEB" w:rsidP="00757BC0">
            <w:pPr>
              <w:spacing w:after="0"/>
              <w:jc w:val="both"/>
              <w:rPr>
                <w:rFonts w:ascii="Times New Roman" w:hAnsi="Times New Roman"/>
                <w:sz w:val="24"/>
                <w:szCs w:val="24"/>
              </w:rPr>
            </w:pPr>
            <w:r>
              <w:rPr>
                <w:rFonts w:ascii="Times New Roman" w:hAnsi="Times New Roman"/>
                <w:sz w:val="24"/>
                <w:szCs w:val="24"/>
              </w:rPr>
              <w:t>Etkin bir ödüllendirme sisteminin olmaması</w:t>
            </w:r>
          </w:p>
        </w:tc>
      </w:tr>
      <w:tr w:rsidR="00410BEB" w:rsidRPr="00D934F2" w:rsidTr="0006125E">
        <w:trPr>
          <w:trHeight w:val="345"/>
        </w:trPr>
        <w:tc>
          <w:tcPr>
            <w:tcW w:w="1677" w:type="dxa"/>
            <w:shd w:val="clear" w:color="auto" w:fill="EDEDED" w:themeFill="accent3" w:themeFillTint="33"/>
          </w:tcPr>
          <w:p w:rsidR="00410BEB" w:rsidRPr="00D934F2" w:rsidRDefault="00410BEB" w:rsidP="00757BC0">
            <w:pPr>
              <w:spacing w:after="0"/>
              <w:jc w:val="both"/>
              <w:rPr>
                <w:rFonts w:ascii="Times New Roman" w:hAnsi="Times New Roman"/>
                <w:sz w:val="24"/>
                <w:szCs w:val="24"/>
              </w:rPr>
            </w:pPr>
            <w:r w:rsidRPr="00D934F2">
              <w:rPr>
                <w:rFonts w:ascii="Times New Roman" w:hAnsi="Times New Roman"/>
                <w:sz w:val="24"/>
                <w:szCs w:val="24"/>
              </w:rPr>
              <w:t>İletişim Süreçleri</w:t>
            </w:r>
          </w:p>
        </w:tc>
        <w:tc>
          <w:tcPr>
            <w:tcW w:w="7834" w:type="dxa"/>
            <w:shd w:val="clear" w:color="auto" w:fill="EDEDED" w:themeFill="accent3" w:themeFillTint="33"/>
          </w:tcPr>
          <w:p w:rsidR="00410BEB" w:rsidRPr="00D934F2" w:rsidRDefault="00410BEB" w:rsidP="00757BC0">
            <w:pPr>
              <w:spacing w:after="0"/>
              <w:jc w:val="both"/>
              <w:rPr>
                <w:rFonts w:ascii="Times New Roman" w:hAnsi="Times New Roman"/>
                <w:sz w:val="24"/>
                <w:szCs w:val="24"/>
              </w:rPr>
            </w:pPr>
            <w:r w:rsidRPr="00E01DDF">
              <w:rPr>
                <w:rFonts w:ascii="Times New Roman" w:hAnsi="Times New Roman"/>
                <w:sz w:val="24"/>
                <w:szCs w:val="24"/>
              </w:rPr>
              <w:t>Bazı velilerimiz eğitim öğretim sürecine dâhil olmadığı için bu velilerimizle iletişim konusunda sorunlar oluşmaktadır.</w:t>
            </w:r>
          </w:p>
        </w:tc>
      </w:tr>
    </w:tbl>
    <w:p w:rsidR="00410BEB" w:rsidRDefault="00410BEB" w:rsidP="00410BEB">
      <w:pPr>
        <w:spacing w:line="300" w:lineRule="auto"/>
        <w:jc w:val="both"/>
        <w:rPr>
          <w:rFonts w:ascii="Times New Roman" w:hAnsi="Times New Roman"/>
          <w:b/>
          <w:color w:val="0070C0"/>
          <w:sz w:val="24"/>
          <w:szCs w:val="24"/>
        </w:rPr>
      </w:pPr>
    </w:p>
    <w:p w:rsidR="00410BEB" w:rsidRDefault="00410BEB" w:rsidP="00410BEB">
      <w:pPr>
        <w:rPr>
          <w:rFonts w:ascii="Times New Roman" w:hAnsi="Times New Roman"/>
          <w:b/>
          <w:color w:val="0070C0"/>
          <w:sz w:val="24"/>
          <w:szCs w:val="24"/>
        </w:rPr>
      </w:pPr>
      <w:r>
        <w:rPr>
          <w:rFonts w:ascii="Times New Roman" w:hAnsi="Times New Roman"/>
          <w:b/>
          <w:color w:val="0070C0"/>
          <w:sz w:val="24"/>
          <w:szCs w:val="24"/>
        </w:rPr>
        <w:br w:type="page"/>
      </w:r>
    </w:p>
    <w:p w:rsidR="00410BEB" w:rsidRPr="00D934F2" w:rsidRDefault="00410BEB" w:rsidP="00410BEB">
      <w:pPr>
        <w:spacing w:line="300" w:lineRule="auto"/>
        <w:jc w:val="both"/>
        <w:rPr>
          <w:rFonts w:ascii="Times New Roman" w:hAnsi="Times New Roman"/>
          <w:b/>
          <w:color w:val="0070C0"/>
          <w:sz w:val="24"/>
          <w:szCs w:val="24"/>
        </w:rPr>
      </w:pPr>
      <w:r w:rsidRPr="00D934F2">
        <w:rPr>
          <w:rFonts w:ascii="Times New Roman" w:hAnsi="Times New Roman"/>
          <w:b/>
          <w:color w:val="0070C0"/>
          <w:sz w:val="24"/>
          <w:szCs w:val="24"/>
        </w:rPr>
        <w:lastRenderedPageBreak/>
        <w:t>Dışsal Faktörler</w:t>
      </w:r>
    </w:p>
    <w:p w:rsidR="00410BEB" w:rsidRPr="00D934F2" w:rsidRDefault="00410BEB" w:rsidP="00410BEB">
      <w:pPr>
        <w:shd w:val="clear" w:color="auto" w:fill="00B0F0"/>
        <w:spacing w:after="0"/>
        <w:ind w:firstLine="708"/>
        <w:jc w:val="both"/>
        <w:rPr>
          <w:rFonts w:ascii="Times New Roman" w:hAnsi="Times New Roman"/>
          <w:b/>
          <w:sz w:val="24"/>
          <w:szCs w:val="24"/>
        </w:rPr>
      </w:pPr>
      <w:r w:rsidRPr="00D934F2">
        <w:rPr>
          <w:rFonts w:ascii="Times New Roman" w:hAnsi="Times New Roman"/>
          <w:b/>
          <w:sz w:val="24"/>
          <w:szCs w:val="24"/>
        </w:rPr>
        <w:t>Fırsatlar</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7"/>
        <w:gridCol w:w="7698"/>
      </w:tblGrid>
      <w:tr w:rsidR="00410BEB" w:rsidRPr="00D934F2" w:rsidTr="00410BEB">
        <w:trPr>
          <w:trHeight w:val="1002"/>
        </w:trPr>
        <w:tc>
          <w:tcPr>
            <w:tcW w:w="1647" w:type="dxa"/>
            <w:shd w:val="clear" w:color="auto" w:fill="auto"/>
          </w:tcPr>
          <w:p w:rsidR="00410BEB" w:rsidRPr="00D934F2" w:rsidRDefault="00410BEB" w:rsidP="00757BC0">
            <w:pPr>
              <w:spacing w:after="0"/>
              <w:jc w:val="both"/>
              <w:rPr>
                <w:rFonts w:ascii="Times New Roman" w:hAnsi="Times New Roman"/>
                <w:sz w:val="24"/>
                <w:szCs w:val="24"/>
              </w:rPr>
            </w:pPr>
            <w:r w:rsidRPr="00D934F2">
              <w:rPr>
                <w:rFonts w:ascii="Times New Roman" w:hAnsi="Times New Roman"/>
                <w:sz w:val="24"/>
                <w:szCs w:val="24"/>
              </w:rPr>
              <w:t>Politik</w:t>
            </w:r>
          </w:p>
        </w:tc>
        <w:tc>
          <w:tcPr>
            <w:tcW w:w="7698" w:type="dxa"/>
            <w:shd w:val="clear" w:color="auto" w:fill="auto"/>
          </w:tcPr>
          <w:p w:rsidR="00410BEB" w:rsidRPr="00D934F2" w:rsidRDefault="00410BEB" w:rsidP="00757BC0">
            <w:pPr>
              <w:spacing w:after="0"/>
              <w:jc w:val="both"/>
              <w:rPr>
                <w:rFonts w:ascii="Times New Roman" w:hAnsi="Times New Roman"/>
                <w:sz w:val="24"/>
                <w:szCs w:val="24"/>
              </w:rPr>
            </w:pPr>
            <w:r w:rsidRPr="00D934F2">
              <w:rPr>
                <w:rFonts w:ascii="Times New Roman" w:hAnsi="Times New Roman"/>
                <w:sz w:val="24"/>
                <w:szCs w:val="24"/>
              </w:rPr>
              <w:t>Yerel yönetimlerin eğitime destek politikaları</w:t>
            </w:r>
          </w:p>
          <w:p w:rsidR="00410BEB" w:rsidRDefault="00410BEB" w:rsidP="00757BC0">
            <w:pPr>
              <w:spacing w:after="0"/>
              <w:jc w:val="both"/>
              <w:rPr>
                <w:rFonts w:ascii="Times New Roman" w:hAnsi="Times New Roman"/>
                <w:sz w:val="24"/>
                <w:szCs w:val="24"/>
              </w:rPr>
            </w:pPr>
            <w:r w:rsidRPr="00D934F2">
              <w:rPr>
                <w:rFonts w:ascii="Times New Roman" w:hAnsi="Times New Roman"/>
                <w:sz w:val="24"/>
                <w:szCs w:val="24"/>
              </w:rPr>
              <w:t>Üniversiteler ile ikili çalışmalar</w:t>
            </w:r>
          </w:p>
          <w:p w:rsidR="00410BEB" w:rsidRPr="00D934F2" w:rsidRDefault="00410BEB" w:rsidP="00757BC0">
            <w:pPr>
              <w:spacing w:after="0"/>
              <w:jc w:val="both"/>
              <w:rPr>
                <w:rFonts w:ascii="Times New Roman" w:hAnsi="Times New Roman"/>
                <w:sz w:val="24"/>
                <w:szCs w:val="24"/>
              </w:rPr>
            </w:pPr>
            <w:r w:rsidRPr="0024640B">
              <w:rPr>
                <w:rFonts w:ascii="Times New Roman" w:hAnsi="Times New Roman"/>
                <w:sz w:val="24"/>
                <w:szCs w:val="24"/>
              </w:rPr>
              <w:t>İhtiyaçlara uygun projeler</w:t>
            </w:r>
          </w:p>
        </w:tc>
      </w:tr>
      <w:tr w:rsidR="00410BEB" w:rsidRPr="00D934F2" w:rsidTr="00410BEB">
        <w:trPr>
          <w:trHeight w:val="1002"/>
        </w:trPr>
        <w:tc>
          <w:tcPr>
            <w:tcW w:w="1647" w:type="dxa"/>
            <w:shd w:val="clear" w:color="auto" w:fill="EDEDED" w:themeFill="accent3" w:themeFillTint="33"/>
          </w:tcPr>
          <w:p w:rsidR="00410BEB" w:rsidRPr="00D934F2" w:rsidRDefault="00410BEB" w:rsidP="00757BC0">
            <w:pPr>
              <w:spacing w:after="0"/>
              <w:jc w:val="both"/>
              <w:rPr>
                <w:rFonts w:ascii="Times New Roman" w:hAnsi="Times New Roman"/>
                <w:sz w:val="24"/>
                <w:szCs w:val="24"/>
              </w:rPr>
            </w:pPr>
            <w:r w:rsidRPr="00D934F2">
              <w:rPr>
                <w:rFonts w:ascii="Times New Roman" w:hAnsi="Times New Roman"/>
                <w:sz w:val="24"/>
                <w:szCs w:val="24"/>
              </w:rPr>
              <w:t>Ekonomik</w:t>
            </w:r>
          </w:p>
        </w:tc>
        <w:tc>
          <w:tcPr>
            <w:tcW w:w="7698" w:type="dxa"/>
            <w:shd w:val="clear" w:color="auto" w:fill="EDEDED" w:themeFill="accent3" w:themeFillTint="33"/>
          </w:tcPr>
          <w:p w:rsidR="00410BEB" w:rsidRPr="0024640B" w:rsidRDefault="00410BEB" w:rsidP="00757BC0">
            <w:pPr>
              <w:spacing w:after="0"/>
              <w:jc w:val="both"/>
              <w:rPr>
                <w:rFonts w:ascii="Times New Roman" w:hAnsi="Times New Roman"/>
                <w:sz w:val="24"/>
                <w:szCs w:val="24"/>
              </w:rPr>
            </w:pPr>
            <w:r w:rsidRPr="0024640B">
              <w:rPr>
                <w:rFonts w:ascii="Times New Roman" w:hAnsi="Times New Roman"/>
                <w:sz w:val="24"/>
                <w:szCs w:val="24"/>
              </w:rPr>
              <w:t>Resmi Kurumlar ve bazı yardımsever</w:t>
            </w:r>
            <w:r>
              <w:rPr>
                <w:rFonts w:ascii="Times New Roman" w:hAnsi="Times New Roman"/>
                <w:sz w:val="24"/>
                <w:szCs w:val="24"/>
              </w:rPr>
              <w:t xml:space="preserve"> katkıları</w:t>
            </w:r>
          </w:p>
          <w:p w:rsidR="00410BEB" w:rsidRPr="0024640B" w:rsidRDefault="00410BEB" w:rsidP="00757BC0">
            <w:pPr>
              <w:spacing w:after="0"/>
              <w:jc w:val="both"/>
              <w:rPr>
                <w:rFonts w:ascii="Times New Roman" w:hAnsi="Times New Roman"/>
                <w:sz w:val="24"/>
                <w:szCs w:val="24"/>
              </w:rPr>
            </w:pPr>
            <w:r w:rsidRPr="0024640B">
              <w:rPr>
                <w:rFonts w:ascii="Times New Roman" w:hAnsi="Times New Roman"/>
                <w:sz w:val="24"/>
                <w:szCs w:val="24"/>
              </w:rPr>
              <w:t>Eğitime ayrılan kaynak</w:t>
            </w:r>
          </w:p>
          <w:p w:rsidR="00410BEB" w:rsidRPr="00D934F2" w:rsidRDefault="00410BEB" w:rsidP="00757BC0">
            <w:pPr>
              <w:spacing w:after="0"/>
              <w:jc w:val="both"/>
              <w:rPr>
                <w:rFonts w:ascii="Times New Roman" w:hAnsi="Times New Roman"/>
                <w:sz w:val="24"/>
                <w:szCs w:val="24"/>
              </w:rPr>
            </w:pPr>
            <w:r w:rsidRPr="0024640B">
              <w:rPr>
                <w:rFonts w:ascii="Times New Roman" w:hAnsi="Times New Roman"/>
                <w:sz w:val="24"/>
                <w:szCs w:val="24"/>
              </w:rPr>
              <w:t>Mezunlar</w:t>
            </w:r>
          </w:p>
        </w:tc>
      </w:tr>
      <w:tr w:rsidR="00410BEB" w:rsidRPr="00D934F2" w:rsidTr="00410BEB">
        <w:trPr>
          <w:trHeight w:val="659"/>
        </w:trPr>
        <w:tc>
          <w:tcPr>
            <w:tcW w:w="1647" w:type="dxa"/>
            <w:shd w:val="clear" w:color="auto" w:fill="auto"/>
          </w:tcPr>
          <w:p w:rsidR="00410BEB" w:rsidRPr="00D934F2" w:rsidRDefault="00410BEB" w:rsidP="00757BC0">
            <w:pPr>
              <w:spacing w:after="0"/>
              <w:jc w:val="both"/>
              <w:rPr>
                <w:rFonts w:ascii="Times New Roman" w:hAnsi="Times New Roman"/>
                <w:sz w:val="24"/>
                <w:szCs w:val="24"/>
              </w:rPr>
            </w:pPr>
            <w:r w:rsidRPr="00D934F2">
              <w:rPr>
                <w:rFonts w:ascii="Times New Roman" w:hAnsi="Times New Roman"/>
                <w:sz w:val="24"/>
                <w:szCs w:val="24"/>
              </w:rPr>
              <w:t>Sosyolojik</w:t>
            </w:r>
          </w:p>
        </w:tc>
        <w:tc>
          <w:tcPr>
            <w:tcW w:w="7698" w:type="dxa"/>
            <w:shd w:val="clear" w:color="auto" w:fill="auto"/>
          </w:tcPr>
          <w:p w:rsidR="00410BEB" w:rsidRPr="00D934F2" w:rsidRDefault="00410BEB" w:rsidP="00757BC0">
            <w:pPr>
              <w:spacing w:after="0"/>
              <w:jc w:val="both"/>
              <w:rPr>
                <w:rFonts w:ascii="Times New Roman" w:hAnsi="Times New Roman"/>
                <w:sz w:val="24"/>
                <w:szCs w:val="24"/>
              </w:rPr>
            </w:pPr>
            <w:r>
              <w:rPr>
                <w:rFonts w:ascii="Times New Roman" w:hAnsi="Times New Roman"/>
                <w:sz w:val="24"/>
                <w:szCs w:val="24"/>
              </w:rPr>
              <w:t>R</w:t>
            </w:r>
            <w:r w:rsidRPr="00D934F2">
              <w:rPr>
                <w:rFonts w:ascii="Times New Roman" w:hAnsi="Times New Roman"/>
                <w:sz w:val="24"/>
                <w:szCs w:val="24"/>
              </w:rPr>
              <w:t>ekabetten dolayı öğrencilerin daha azimle çalışması</w:t>
            </w:r>
          </w:p>
          <w:p w:rsidR="00410BEB" w:rsidRPr="00D934F2" w:rsidRDefault="00410BEB" w:rsidP="00757BC0">
            <w:pPr>
              <w:spacing w:after="0"/>
              <w:jc w:val="both"/>
              <w:rPr>
                <w:rFonts w:ascii="Times New Roman" w:hAnsi="Times New Roman"/>
                <w:sz w:val="24"/>
                <w:szCs w:val="24"/>
              </w:rPr>
            </w:pPr>
            <w:r>
              <w:rPr>
                <w:rFonts w:ascii="Times New Roman" w:hAnsi="Times New Roman"/>
                <w:sz w:val="24"/>
                <w:szCs w:val="24"/>
              </w:rPr>
              <w:t>Köklü bir üniversitenin varlığı</w:t>
            </w:r>
          </w:p>
        </w:tc>
      </w:tr>
      <w:tr w:rsidR="00410BEB" w:rsidRPr="00D934F2" w:rsidTr="00410BEB">
        <w:trPr>
          <w:trHeight w:val="359"/>
        </w:trPr>
        <w:tc>
          <w:tcPr>
            <w:tcW w:w="1647" w:type="dxa"/>
            <w:shd w:val="clear" w:color="auto" w:fill="EDEDED" w:themeFill="accent3" w:themeFillTint="33"/>
          </w:tcPr>
          <w:p w:rsidR="00410BEB" w:rsidRPr="00D934F2" w:rsidRDefault="00410BEB" w:rsidP="00757BC0">
            <w:pPr>
              <w:spacing w:after="0"/>
              <w:jc w:val="both"/>
              <w:rPr>
                <w:rFonts w:ascii="Times New Roman" w:hAnsi="Times New Roman"/>
                <w:sz w:val="24"/>
                <w:szCs w:val="24"/>
              </w:rPr>
            </w:pPr>
            <w:r w:rsidRPr="00D934F2">
              <w:rPr>
                <w:rFonts w:ascii="Times New Roman" w:hAnsi="Times New Roman"/>
                <w:sz w:val="24"/>
                <w:szCs w:val="24"/>
              </w:rPr>
              <w:t>Teknolojik</w:t>
            </w:r>
          </w:p>
        </w:tc>
        <w:tc>
          <w:tcPr>
            <w:tcW w:w="7698" w:type="dxa"/>
            <w:shd w:val="clear" w:color="auto" w:fill="EDEDED" w:themeFill="accent3" w:themeFillTint="33"/>
          </w:tcPr>
          <w:p w:rsidR="00410BEB" w:rsidRPr="0024640B" w:rsidRDefault="00410BEB" w:rsidP="00757BC0">
            <w:pPr>
              <w:spacing w:after="0" w:line="300" w:lineRule="auto"/>
              <w:jc w:val="both"/>
              <w:rPr>
                <w:rFonts w:ascii="Times New Roman" w:hAnsi="Times New Roman"/>
                <w:sz w:val="24"/>
                <w:szCs w:val="24"/>
              </w:rPr>
            </w:pPr>
            <w:r w:rsidRPr="0024640B">
              <w:rPr>
                <w:rFonts w:ascii="Times New Roman" w:hAnsi="Times New Roman"/>
                <w:sz w:val="24"/>
                <w:szCs w:val="24"/>
              </w:rPr>
              <w:t>Öğrencilerin çoğunl</w:t>
            </w:r>
            <w:r>
              <w:rPr>
                <w:rFonts w:ascii="Times New Roman" w:hAnsi="Times New Roman"/>
                <w:sz w:val="24"/>
                <w:szCs w:val="24"/>
              </w:rPr>
              <w:t>uğunun evinde internetin olması</w:t>
            </w:r>
          </w:p>
        </w:tc>
      </w:tr>
      <w:tr w:rsidR="00410BEB" w:rsidRPr="00D934F2" w:rsidTr="00410BEB">
        <w:trPr>
          <w:trHeight w:val="328"/>
        </w:trPr>
        <w:tc>
          <w:tcPr>
            <w:tcW w:w="1647" w:type="dxa"/>
            <w:shd w:val="clear" w:color="auto" w:fill="auto"/>
          </w:tcPr>
          <w:p w:rsidR="00410BEB" w:rsidRPr="00D934F2" w:rsidRDefault="00410BEB" w:rsidP="00757BC0">
            <w:pPr>
              <w:spacing w:after="0"/>
              <w:jc w:val="both"/>
              <w:rPr>
                <w:rFonts w:ascii="Times New Roman" w:hAnsi="Times New Roman"/>
                <w:sz w:val="24"/>
                <w:szCs w:val="24"/>
              </w:rPr>
            </w:pPr>
            <w:r w:rsidRPr="00D934F2">
              <w:rPr>
                <w:rFonts w:ascii="Times New Roman" w:hAnsi="Times New Roman"/>
                <w:sz w:val="24"/>
                <w:szCs w:val="24"/>
              </w:rPr>
              <w:t>Mevzuat-Yasal</w:t>
            </w:r>
          </w:p>
        </w:tc>
        <w:tc>
          <w:tcPr>
            <w:tcW w:w="7698" w:type="dxa"/>
            <w:shd w:val="clear" w:color="auto" w:fill="auto"/>
          </w:tcPr>
          <w:p w:rsidR="00410BEB" w:rsidRPr="00D934F2" w:rsidRDefault="00410BEB" w:rsidP="00757BC0">
            <w:pPr>
              <w:spacing w:after="0"/>
              <w:jc w:val="both"/>
              <w:rPr>
                <w:rFonts w:ascii="Times New Roman" w:hAnsi="Times New Roman"/>
                <w:sz w:val="24"/>
                <w:szCs w:val="24"/>
              </w:rPr>
            </w:pPr>
            <w:r w:rsidRPr="0024640B">
              <w:rPr>
                <w:rFonts w:ascii="Times New Roman" w:hAnsi="Times New Roman"/>
                <w:sz w:val="24"/>
                <w:szCs w:val="24"/>
              </w:rPr>
              <w:t>Eğitimde fırsat eşitliği</w:t>
            </w:r>
          </w:p>
        </w:tc>
      </w:tr>
      <w:tr w:rsidR="00410BEB" w:rsidRPr="00D934F2" w:rsidTr="00410BEB">
        <w:trPr>
          <w:trHeight w:val="343"/>
        </w:trPr>
        <w:tc>
          <w:tcPr>
            <w:tcW w:w="1647" w:type="dxa"/>
            <w:shd w:val="clear" w:color="auto" w:fill="EDEDED" w:themeFill="accent3" w:themeFillTint="33"/>
          </w:tcPr>
          <w:p w:rsidR="00410BEB" w:rsidRPr="00D934F2" w:rsidRDefault="00410BEB" w:rsidP="00757BC0">
            <w:pPr>
              <w:spacing w:after="0"/>
              <w:jc w:val="both"/>
              <w:rPr>
                <w:rFonts w:ascii="Times New Roman" w:hAnsi="Times New Roman"/>
                <w:sz w:val="24"/>
                <w:szCs w:val="24"/>
              </w:rPr>
            </w:pPr>
            <w:r w:rsidRPr="00D934F2">
              <w:rPr>
                <w:rFonts w:ascii="Times New Roman" w:hAnsi="Times New Roman"/>
                <w:sz w:val="24"/>
                <w:szCs w:val="24"/>
              </w:rPr>
              <w:t>Ekolojik</w:t>
            </w:r>
          </w:p>
        </w:tc>
        <w:tc>
          <w:tcPr>
            <w:tcW w:w="7698" w:type="dxa"/>
            <w:shd w:val="clear" w:color="auto" w:fill="EDEDED" w:themeFill="accent3" w:themeFillTint="33"/>
          </w:tcPr>
          <w:p w:rsidR="00410BEB" w:rsidRPr="00D934F2" w:rsidRDefault="00410BEB" w:rsidP="00757BC0">
            <w:pPr>
              <w:spacing w:after="0"/>
              <w:jc w:val="both"/>
              <w:rPr>
                <w:rFonts w:ascii="Times New Roman" w:hAnsi="Times New Roman"/>
                <w:sz w:val="24"/>
                <w:szCs w:val="24"/>
              </w:rPr>
            </w:pPr>
            <w:r>
              <w:rPr>
                <w:rFonts w:ascii="Times New Roman" w:hAnsi="Times New Roman"/>
                <w:sz w:val="24"/>
                <w:szCs w:val="24"/>
              </w:rPr>
              <w:t>Okul çevresinde olumsuzluk yaratacak iş yeri vb. olmaması</w:t>
            </w:r>
          </w:p>
        </w:tc>
      </w:tr>
    </w:tbl>
    <w:p w:rsidR="00410BEB" w:rsidRDefault="00410BEB" w:rsidP="00410BEB">
      <w:pPr>
        <w:spacing w:after="0"/>
        <w:ind w:firstLine="708"/>
        <w:jc w:val="both"/>
        <w:rPr>
          <w:szCs w:val="24"/>
        </w:rPr>
      </w:pPr>
    </w:p>
    <w:p w:rsidR="00410BEB" w:rsidRPr="00D934F2" w:rsidRDefault="00410BEB" w:rsidP="00410BEB">
      <w:pPr>
        <w:shd w:val="clear" w:color="auto" w:fill="00B0F0"/>
        <w:spacing w:after="0"/>
        <w:ind w:firstLine="708"/>
        <w:jc w:val="both"/>
        <w:rPr>
          <w:rFonts w:ascii="Times New Roman" w:hAnsi="Times New Roman"/>
          <w:b/>
          <w:sz w:val="24"/>
          <w:szCs w:val="24"/>
        </w:rPr>
      </w:pPr>
      <w:r w:rsidRPr="00D934F2">
        <w:rPr>
          <w:rFonts w:ascii="Times New Roman" w:hAnsi="Times New Roman"/>
          <w:b/>
          <w:sz w:val="24"/>
          <w:szCs w:val="24"/>
        </w:rPr>
        <w:t>Tehditler</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692"/>
      </w:tblGrid>
      <w:tr w:rsidR="00410BEB" w:rsidRPr="00D934F2" w:rsidTr="0006125E">
        <w:trPr>
          <w:trHeight w:val="1226"/>
        </w:trPr>
        <w:tc>
          <w:tcPr>
            <w:tcW w:w="1668" w:type="dxa"/>
          </w:tcPr>
          <w:p w:rsidR="00410BEB" w:rsidRPr="00D934F2" w:rsidRDefault="00410BEB" w:rsidP="00757BC0">
            <w:pPr>
              <w:spacing w:after="0"/>
              <w:jc w:val="both"/>
              <w:rPr>
                <w:rFonts w:ascii="Times New Roman" w:hAnsi="Times New Roman"/>
                <w:sz w:val="24"/>
                <w:szCs w:val="24"/>
              </w:rPr>
            </w:pPr>
            <w:r w:rsidRPr="00D934F2">
              <w:rPr>
                <w:rFonts w:ascii="Times New Roman" w:hAnsi="Times New Roman"/>
                <w:sz w:val="24"/>
                <w:szCs w:val="24"/>
              </w:rPr>
              <w:t>Politik</w:t>
            </w:r>
          </w:p>
        </w:tc>
        <w:tc>
          <w:tcPr>
            <w:tcW w:w="7692" w:type="dxa"/>
            <w:shd w:val="clear" w:color="auto" w:fill="auto"/>
          </w:tcPr>
          <w:p w:rsidR="00410BEB" w:rsidRPr="0099220B" w:rsidRDefault="00410BEB" w:rsidP="00757BC0">
            <w:pPr>
              <w:spacing w:after="0"/>
              <w:jc w:val="both"/>
              <w:rPr>
                <w:rFonts w:ascii="Times New Roman" w:hAnsi="Times New Roman"/>
                <w:sz w:val="24"/>
                <w:szCs w:val="24"/>
              </w:rPr>
            </w:pPr>
            <w:r>
              <w:rPr>
                <w:rFonts w:ascii="Times New Roman" w:hAnsi="Times New Roman"/>
                <w:sz w:val="24"/>
                <w:szCs w:val="24"/>
              </w:rPr>
              <w:t>Ö</w:t>
            </w:r>
            <w:r w:rsidRPr="0099220B">
              <w:rPr>
                <w:rFonts w:ascii="Times New Roman" w:hAnsi="Times New Roman"/>
                <w:sz w:val="24"/>
                <w:szCs w:val="24"/>
              </w:rPr>
              <w:t>zel okul</w:t>
            </w:r>
            <w:r>
              <w:rPr>
                <w:rFonts w:ascii="Times New Roman" w:hAnsi="Times New Roman"/>
                <w:sz w:val="24"/>
                <w:szCs w:val="24"/>
              </w:rPr>
              <w:t>ların iyi öğrencileri kapma yarışı</w:t>
            </w:r>
          </w:p>
          <w:p w:rsidR="00410BEB" w:rsidRPr="0099220B" w:rsidRDefault="00410BEB" w:rsidP="00757BC0">
            <w:pPr>
              <w:spacing w:after="0"/>
              <w:jc w:val="both"/>
              <w:rPr>
                <w:rFonts w:ascii="Times New Roman" w:hAnsi="Times New Roman"/>
                <w:sz w:val="24"/>
                <w:szCs w:val="24"/>
              </w:rPr>
            </w:pPr>
            <w:r w:rsidRPr="0099220B">
              <w:rPr>
                <w:rFonts w:ascii="Times New Roman" w:hAnsi="Times New Roman"/>
                <w:sz w:val="24"/>
                <w:szCs w:val="24"/>
              </w:rPr>
              <w:t>Eğitim sisteminde sürekli yenilenen programlar</w:t>
            </w:r>
          </w:p>
          <w:p w:rsidR="00410BEB" w:rsidRPr="0099220B" w:rsidRDefault="00410BEB" w:rsidP="00757BC0">
            <w:pPr>
              <w:spacing w:after="0"/>
              <w:jc w:val="both"/>
              <w:rPr>
                <w:rFonts w:ascii="Times New Roman" w:hAnsi="Times New Roman"/>
                <w:sz w:val="24"/>
                <w:szCs w:val="24"/>
              </w:rPr>
            </w:pPr>
            <w:r w:rsidRPr="0099220B">
              <w:rPr>
                <w:rFonts w:ascii="Times New Roman" w:hAnsi="Times New Roman"/>
                <w:sz w:val="24"/>
                <w:szCs w:val="24"/>
              </w:rPr>
              <w:t>Destek personel yetersizliği</w:t>
            </w:r>
          </w:p>
          <w:p w:rsidR="00410BEB" w:rsidRPr="00D934F2" w:rsidRDefault="00410BEB" w:rsidP="00757BC0">
            <w:pPr>
              <w:spacing w:after="0"/>
              <w:jc w:val="both"/>
              <w:rPr>
                <w:rFonts w:ascii="Times New Roman" w:hAnsi="Times New Roman"/>
                <w:sz w:val="24"/>
                <w:szCs w:val="24"/>
              </w:rPr>
            </w:pPr>
            <w:r w:rsidRPr="0099220B">
              <w:rPr>
                <w:rFonts w:ascii="Times New Roman" w:hAnsi="Times New Roman"/>
                <w:sz w:val="24"/>
                <w:szCs w:val="24"/>
              </w:rPr>
              <w:t>S</w:t>
            </w:r>
            <w:r>
              <w:rPr>
                <w:rFonts w:ascii="Times New Roman" w:hAnsi="Times New Roman"/>
                <w:sz w:val="24"/>
                <w:szCs w:val="24"/>
              </w:rPr>
              <w:t>ınav sistemindeki değişiklikler</w:t>
            </w:r>
          </w:p>
        </w:tc>
      </w:tr>
      <w:tr w:rsidR="00410BEB" w:rsidRPr="00D934F2" w:rsidTr="0006125E">
        <w:trPr>
          <w:trHeight w:val="620"/>
        </w:trPr>
        <w:tc>
          <w:tcPr>
            <w:tcW w:w="1668" w:type="dxa"/>
            <w:shd w:val="clear" w:color="auto" w:fill="EDEDED" w:themeFill="accent3" w:themeFillTint="33"/>
          </w:tcPr>
          <w:p w:rsidR="00410BEB" w:rsidRPr="00D934F2" w:rsidRDefault="00410BEB" w:rsidP="00757BC0">
            <w:pPr>
              <w:spacing w:after="0"/>
              <w:jc w:val="both"/>
              <w:rPr>
                <w:rFonts w:ascii="Times New Roman" w:hAnsi="Times New Roman"/>
                <w:sz w:val="24"/>
                <w:szCs w:val="24"/>
              </w:rPr>
            </w:pPr>
            <w:r w:rsidRPr="00D934F2">
              <w:rPr>
                <w:rFonts w:ascii="Times New Roman" w:hAnsi="Times New Roman"/>
                <w:sz w:val="24"/>
                <w:szCs w:val="24"/>
              </w:rPr>
              <w:t>Ekonomik</w:t>
            </w:r>
          </w:p>
        </w:tc>
        <w:tc>
          <w:tcPr>
            <w:tcW w:w="7692" w:type="dxa"/>
            <w:shd w:val="clear" w:color="auto" w:fill="EDEDED" w:themeFill="accent3" w:themeFillTint="33"/>
          </w:tcPr>
          <w:p w:rsidR="00410BEB" w:rsidRPr="0099220B" w:rsidRDefault="00410BEB" w:rsidP="00757BC0">
            <w:pPr>
              <w:spacing w:after="0"/>
              <w:jc w:val="both"/>
              <w:rPr>
                <w:rFonts w:ascii="Times New Roman" w:hAnsi="Times New Roman"/>
                <w:sz w:val="24"/>
                <w:szCs w:val="24"/>
              </w:rPr>
            </w:pPr>
            <w:r w:rsidRPr="0099220B">
              <w:rPr>
                <w:rFonts w:ascii="Times New Roman" w:hAnsi="Times New Roman"/>
                <w:sz w:val="24"/>
                <w:szCs w:val="24"/>
              </w:rPr>
              <w:t>Küresel ekonomik ve toplumsal kriz</w:t>
            </w:r>
          </w:p>
          <w:p w:rsidR="00410BEB" w:rsidRPr="00D934F2" w:rsidRDefault="00410BEB" w:rsidP="00757BC0">
            <w:pPr>
              <w:spacing w:after="0"/>
              <w:jc w:val="both"/>
              <w:rPr>
                <w:rFonts w:ascii="Times New Roman" w:hAnsi="Times New Roman"/>
                <w:sz w:val="24"/>
                <w:szCs w:val="24"/>
              </w:rPr>
            </w:pPr>
            <w:r w:rsidRPr="0099220B">
              <w:rPr>
                <w:rFonts w:ascii="Times New Roman" w:hAnsi="Times New Roman"/>
                <w:sz w:val="24"/>
                <w:szCs w:val="24"/>
              </w:rPr>
              <w:t>Genel Bütçeden eğitim ve öğretim yatırımlarına yeteri kaynak ayrılamaması</w:t>
            </w:r>
          </w:p>
        </w:tc>
      </w:tr>
      <w:tr w:rsidR="00410BEB" w:rsidRPr="00D934F2" w:rsidTr="0006125E">
        <w:trPr>
          <w:trHeight w:val="606"/>
        </w:trPr>
        <w:tc>
          <w:tcPr>
            <w:tcW w:w="1668" w:type="dxa"/>
          </w:tcPr>
          <w:p w:rsidR="00410BEB" w:rsidRPr="00D934F2" w:rsidRDefault="00410BEB" w:rsidP="00757BC0">
            <w:pPr>
              <w:spacing w:after="0"/>
              <w:jc w:val="both"/>
              <w:rPr>
                <w:rFonts w:ascii="Times New Roman" w:hAnsi="Times New Roman"/>
                <w:sz w:val="24"/>
                <w:szCs w:val="24"/>
              </w:rPr>
            </w:pPr>
            <w:r w:rsidRPr="00D934F2">
              <w:rPr>
                <w:rFonts w:ascii="Times New Roman" w:hAnsi="Times New Roman"/>
                <w:sz w:val="24"/>
                <w:szCs w:val="24"/>
              </w:rPr>
              <w:t>Sosyolojik</w:t>
            </w:r>
          </w:p>
        </w:tc>
        <w:tc>
          <w:tcPr>
            <w:tcW w:w="7692" w:type="dxa"/>
            <w:shd w:val="clear" w:color="auto" w:fill="auto"/>
          </w:tcPr>
          <w:p w:rsidR="00410BEB" w:rsidRPr="0099220B" w:rsidRDefault="00410BEB" w:rsidP="00757BC0">
            <w:pPr>
              <w:spacing w:after="0"/>
              <w:jc w:val="both"/>
              <w:rPr>
                <w:rFonts w:ascii="Times New Roman" w:hAnsi="Times New Roman"/>
                <w:sz w:val="24"/>
                <w:szCs w:val="24"/>
              </w:rPr>
            </w:pPr>
            <w:r w:rsidRPr="0099220B">
              <w:rPr>
                <w:rFonts w:ascii="Times New Roman" w:hAnsi="Times New Roman"/>
                <w:sz w:val="24"/>
                <w:szCs w:val="24"/>
              </w:rPr>
              <w:t>Parçalanmış aile yapısının giderek artması</w:t>
            </w:r>
          </w:p>
          <w:p w:rsidR="00410BEB" w:rsidRPr="00D934F2" w:rsidRDefault="00410BEB" w:rsidP="00757BC0">
            <w:pPr>
              <w:spacing w:after="0"/>
              <w:jc w:val="both"/>
              <w:rPr>
                <w:rFonts w:ascii="Times New Roman" w:hAnsi="Times New Roman"/>
                <w:sz w:val="24"/>
                <w:szCs w:val="24"/>
              </w:rPr>
            </w:pPr>
            <w:r w:rsidRPr="0099220B">
              <w:rPr>
                <w:rFonts w:ascii="Times New Roman" w:hAnsi="Times New Roman"/>
                <w:sz w:val="24"/>
                <w:szCs w:val="24"/>
              </w:rPr>
              <w:t>Kitle iletiş</w:t>
            </w:r>
            <w:r>
              <w:rPr>
                <w:rFonts w:ascii="Times New Roman" w:hAnsi="Times New Roman"/>
                <w:sz w:val="24"/>
                <w:szCs w:val="24"/>
              </w:rPr>
              <w:t>im araçlarının olumsuz etkileri</w:t>
            </w:r>
          </w:p>
        </w:tc>
      </w:tr>
      <w:tr w:rsidR="00410BEB" w:rsidRPr="00D934F2" w:rsidTr="0006125E">
        <w:trPr>
          <w:trHeight w:val="310"/>
        </w:trPr>
        <w:tc>
          <w:tcPr>
            <w:tcW w:w="1668" w:type="dxa"/>
            <w:shd w:val="clear" w:color="auto" w:fill="EDEDED" w:themeFill="accent3" w:themeFillTint="33"/>
          </w:tcPr>
          <w:p w:rsidR="00410BEB" w:rsidRPr="00D934F2" w:rsidRDefault="00410BEB" w:rsidP="00757BC0">
            <w:pPr>
              <w:spacing w:after="0"/>
              <w:jc w:val="both"/>
              <w:rPr>
                <w:rFonts w:ascii="Times New Roman" w:hAnsi="Times New Roman"/>
                <w:sz w:val="24"/>
                <w:szCs w:val="24"/>
              </w:rPr>
            </w:pPr>
            <w:r w:rsidRPr="00D934F2">
              <w:rPr>
                <w:rFonts w:ascii="Times New Roman" w:hAnsi="Times New Roman"/>
                <w:sz w:val="24"/>
                <w:szCs w:val="24"/>
              </w:rPr>
              <w:t>Teknolojik</w:t>
            </w:r>
          </w:p>
        </w:tc>
        <w:tc>
          <w:tcPr>
            <w:tcW w:w="7692" w:type="dxa"/>
            <w:shd w:val="clear" w:color="auto" w:fill="EDEDED" w:themeFill="accent3" w:themeFillTint="33"/>
          </w:tcPr>
          <w:p w:rsidR="00410BEB" w:rsidRPr="00D934F2" w:rsidRDefault="00410BEB" w:rsidP="00757BC0">
            <w:pPr>
              <w:spacing w:after="0"/>
              <w:jc w:val="both"/>
              <w:rPr>
                <w:rFonts w:ascii="Times New Roman" w:hAnsi="Times New Roman"/>
                <w:sz w:val="24"/>
                <w:szCs w:val="24"/>
              </w:rPr>
            </w:pPr>
            <w:r>
              <w:rPr>
                <w:rFonts w:ascii="Times New Roman" w:hAnsi="Times New Roman"/>
                <w:sz w:val="24"/>
                <w:szCs w:val="24"/>
              </w:rPr>
              <w:t>Teknolojinin amaç dışı kullanılması-</w:t>
            </w:r>
            <w:r w:rsidRPr="0099220B">
              <w:rPr>
                <w:rFonts w:ascii="Times New Roman" w:hAnsi="Times New Roman"/>
                <w:sz w:val="24"/>
                <w:szCs w:val="24"/>
              </w:rPr>
              <w:t>Teknoloji</w:t>
            </w:r>
            <w:r>
              <w:rPr>
                <w:rFonts w:ascii="Times New Roman" w:hAnsi="Times New Roman"/>
                <w:sz w:val="24"/>
                <w:szCs w:val="24"/>
              </w:rPr>
              <w:t>k cihaz ve makinelerin maliyeti</w:t>
            </w:r>
          </w:p>
        </w:tc>
      </w:tr>
      <w:tr w:rsidR="00410BEB" w:rsidRPr="00D934F2" w:rsidTr="0006125E">
        <w:trPr>
          <w:trHeight w:val="606"/>
        </w:trPr>
        <w:tc>
          <w:tcPr>
            <w:tcW w:w="1668" w:type="dxa"/>
          </w:tcPr>
          <w:p w:rsidR="00410BEB" w:rsidRPr="00D934F2" w:rsidRDefault="00410BEB" w:rsidP="00757BC0">
            <w:pPr>
              <w:spacing w:after="0"/>
              <w:jc w:val="both"/>
              <w:rPr>
                <w:rFonts w:ascii="Times New Roman" w:hAnsi="Times New Roman"/>
                <w:sz w:val="24"/>
                <w:szCs w:val="24"/>
              </w:rPr>
            </w:pPr>
            <w:r w:rsidRPr="00D934F2">
              <w:rPr>
                <w:rFonts w:ascii="Times New Roman" w:hAnsi="Times New Roman"/>
                <w:sz w:val="24"/>
                <w:szCs w:val="24"/>
              </w:rPr>
              <w:t>Mevzuat-Yasal</w:t>
            </w:r>
          </w:p>
        </w:tc>
        <w:tc>
          <w:tcPr>
            <w:tcW w:w="7692" w:type="dxa"/>
            <w:shd w:val="clear" w:color="auto" w:fill="auto"/>
          </w:tcPr>
          <w:p w:rsidR="00410BEB" w:rsidRPr="00D934F2" w:rsidRDefault="00410BEB" w:rsidP="00757BC0">
            <w:pPr>
              <w:spacing w:after="0"/>
              <w:jc w:val="both"/>
              <w:rPr>
                <w:rFonts w:ascii="Times New Roman" w:hAnsi="Times New Roman"/>
                <w:sz w:val="24"/>
                <w:szCs w:val="24"/>
              </w:rPr>
            </w:pPr>
            <w:r>
              <w:rPr>
                <w:rFonts w:ascii="Times New Roman" w:hAnsi="Times New Roman"/>
                <w:sz w:val="24"/>
                <w:szCs w:val="24"/>
              </w:rPr>
              <w:t>Sık mevzuat değişikliği</w:t>
            </w:r>
          </w:p>
        </w:tc>
      </w:tr>
      <w:tr w:rsidR="00410BEB" w:rsidRPr="00D934F2" w:rsidTr="0006125E">
        <w:trPr>
          <w:trHeight w:val="324"/>
        </w:trPr>
        <w:tc>
          <w:tcPr>
            <w:tcW w:w="1668" w:type="dxa"/>
            <w:shd w:val="clear" w:color="auto" w:fill="EDEDED" w:themeFill="accent3" w:themeFillTint="33"/>
          </w:tcPr>
          <w:p w:rsidR="00410BEB" w:rsidRPr="00D934F2" w:rsidRDefault="00410BEB" w:rsidP="00757BC0">
            <w:pPr>
              <w:spacing w:after="0"/>
              <w:jc w:val="both"/>
              <w:rPr>
                <w:rFonts w:ascii="Times New Roman" w:hAnsi="Times New Roman"/>
                <w:sz w:val="24"/>
                <w:szCs w:val="24"/>
              </w:rPr>
            </w:pPr>
            <w:r w:rsidRPr="00D934F2">
              <w:rPr>
                <w:rFonts w:ascii="Times New Roman" w:hAnsi="Times New Roman"/>
                <w:sz w:val="24"/>
                <w:szCs w:val="24"/>
              </w:rPr>
              <w:t>Ekolojik</w:t>
            </w:r>
          </w:p>
        </w:tc>
        <w:tc>
          <w:tcPr>
            <w:tcW w:w="7692" w:type="dxa"/>
            <w:shd w:val="clear" w:color="auto" w:fill="EDEDED" w:themeFill="accent3" w:themeFillTint="33"/>
          </w:tcPr>
          <w:p w:rsidR="00410BEB" w:rsidRPr="0099220B" w:rsidRDefault="00410BEB" w:rsidP="00757BC0">
            <w:pPr>
              <w:spacing w:after="0"/>
              <w:jc w:val="both"/>
              <w:rPr>
                <w:rFonts w:ascii="Times New Roman" w:hAnsi="Times New Roman"/>
                <w:sz w:val="24"/>
                <w:szCs w:val="24"/>
              </w:rPr>
            </w:pPr>
            <w:r w:rsidRPr="0099220B">
              <w:rPr>
                <w:rFonts w:ascii="Times New Roman" w:hAnsi="Times New Roman"/>
                <w:sz w:val="24"/>
                <w:szCs w:val="24"/>
              </w:rPr>
              <w:t>Okulun merkeze uzak olması</w:t>
            </w:r>
          </w:p>
        </w:tc>
      </w:tr>
    </w:tbl>
    <w:p w:rsidR="00EE5DD2" w:rsidRPr="000F59F6" w:rsidRDefault="00EE5DD2" w:rsidP="00EE5DD2">
      <w:pPr>
        <w:pStyle w:val="GvdeMetni"/>
        <w:rPr>
          <w:b/>
          <w:sz w:val="22"/>
          <w:lang w:val="tr-TR"/>
        </w:rPr>
      </w:pPr>
    </w:p>
    <w:p w:rsidR="00EE5DD2" w:rsidRPr="000F59F6" w:rsidRDefault="00EE5DD2" w:rsidP="00EE5DD2">
      <w:pPr>
        <w:pStyle w:val="GvdeMetni"/>
        <w:spacing w:before="6"/>
        <w:rPr>
          <w:b/>
          <w:sz w:val="25"/>
          <w:lang w:val="tr-TR"/>
        </w:rPr>
      </w:pPr>
    </w:p>
    <w:p w:rsidR="00EE5DD2" w:rsidRPr="000F59F6" w:rsidRDefault="00EE5DD2" w:rsidP="00EE5DD2">
      <w:pPr>
        <w:pStyle w:val="GvdeMetni"/>
        <w:spacing w:line="360" w:lineRule="auto"/>
        <w:ind w:left="258" w:right="392"/>
        <w:jc w:val="both"/>
        <w:rPr>
          <w:lang w:val="tr-TR"/>
        </w:rPr>
      </w:pPr>
      <w:r w:rsidRPr="000F59F6">
        <w:rPr>
          <w:lang w:val="tr-TR"/>
        </w:rPr>
        <w:t>GZFT analizinin yalnızca güçlü ve zayıf yönler ile fırsatlar ve tehditlerin tespiti olarak algılanmaması</w:t>
      </w:r>
      <w:r w:rsidRPr="000F59F6">
        <w:rPr>
          <w:spacing w:val="-15"/>
          <w:lang w:val="tr-TR"/>
        </w:rPr>
        <w:t xml:space="preserve"> </w:t>
      </w:r>
      <w:r w:rsidRPr="000F59F6">
        <w:rPr>
          <w:lang w:val="tr-TR"/>
        </w:rPr>
        <w:t>gerekir.</w:t>
      </w:r>
      <w:r w:rsidRPr="000F59F6">
        <w:rPr>
          <w:spacing w:val="-14"/>
          <w:lang w:val="tr-TR"/>
        </w:rPr>
        <w:t xml:space="preserve"> </w:t>
      </w:r>
      <w:r w:rsidRPr="000F59F6">
        <w:rPr>
          <w:lang w:val="tr-TR"/>
        </w:rPr>
        <w:t>GZFT</w:t>
      </w:r>
      <w:r w:rsidRPr="000F59F6">
        <w:rPr>
          <w:spacing w:val="-16"/>
          <w:lang w:val="tr-TR"/>
        </w:rPr>
        <w:t xml:space="preserve"> </w:t>
      </w:r>
      <w:r w:rsidRPr="000F59F6">
        <w:rPr>
          <w:lang w:val="tr-TR"/>
        </w:rPr>
        <w:t>analizinin</w:t>
      </w:r>
      <w:r w:rsidRPr="000F59F6">
        <w:rPr>
          <w:spacing w:val="-17"/>
          <w:lang w:val="tr-TR"/>
        </w:rPr>
        <w:t xml:space="preserve"> </w:t>
      </w:r>
      <w:r w:rsidRPr="000F59F6">
        <w:rPr>
          <w:lang w:val="tr-TR"/>
        </w:rPr>
        <w:t>amacı</w:t>
      </w:r>
      <w:r w:rsidRPr="000F59F6">
        <w:rPr>
          <w:spacing w:val="-15"/>
          <w:lang w:val="tr-TR"/>
        </w:rPr>
        <w:t xml:space="preserve"> </w:t>
      </w:r>
      <w:r w:rsidRPr="000F59F6">
        <w:rPr>
          <w:lang w:val="tr-TR"/>
        </w:rPr>
        <w:t>güçlü</w:t>
      </w:r>
      <w:r w:rsidRPr="000F59F6">
        <w:rPr>
          <w:spacing w:val="-16"/>
          <w:lang w:val="tr-TR"/>
        </w:rPr>
        <w:t xml:space="preserve"> </w:t>
      </w:r>
      <w:r w:rsidRPr="000F59F6">
        <w:rPr>
          <w:lang w:val="tr-TR"/>
        </w:rPr>
        <w:t>ve</w:t>
      </w:r>
      <w:r w:rsidRPr="000F59F6">
        <w:rPr>
          <w:spacing w:val="-15"/>
          <w:lang w:val="tr-TR"/>
        </w:rPr>
        <w:t xml:space="preserve"> </w:t>
      </w:r>
      <w:r w:rsidRPr="000F59F6">
        <w:rPr>
          <w:lang w:val="tr-TR"/>
        </w:rPr>
        <w:t>zayıf</w:t>
      </w:r>
      <w:r w:rsidRPr="000F59F6">
        <w:rPr>
          <w:spacing w:val="-16"/>
          <w:lang w:val="tr-TR"/>
        </w:rPr>
        <w:t xml:space="preserve"> </w:t>
      </w:r>
      <w:r w:rsidRPr="000F59F6">
        <w:rPr>
          <w:lang w:val="tr-TR"/>
        </w:rPr>
        <w:t>yönler</w:t>
      </w:r>
      <w:r w:rsidRPr="000F59F6">
        <w:rPr>
          <w:spacing w:val="-16"/>
          <w:lang w:val="tr-TR"/>
        </w:rPr>
        <w:t xml:space="preserve"> </w:t>
      </w:r>
      <w:r w:rsidRPr="000F59F6">
        <w:rPr>
          <w:lang w:val="tr-TR"/>
        </w:rPr>
        <w:t>ile</w:t>
      </w:r>
      <w:r w:rsidRPr="000F59F6">
        <w:rPr>
          <w:spacing w:val="-15"/>
          <w:lang w:val="tr-TR"/>
        </w:rPr>
        <w:t xml:space="preserve"> </w:t>
      </w:r>
      <w:r w:rsidRPr="000F59F6">
        <w:rPr>
          <w:lang w:val="tr-TR"/>
        </w:rPr>
        <w:t>fırsatlar</w:t>
      </w:r>
      <w:r w:rsidRPr="000F59F6">
        <w:rPr>
          <w:spacing w:val="-17"/>
          <w:lang w:val="tr-TR"/>
        </w:rPr>
        <w:t xml:space="preserve"> </w:t>
      </w:r>
      <w:r w:rsidRPr="000F59F6">
        <w:rPr>
          <w:lang w:val="tr-TR"/>
        </w:rPr>
        <w:t>ve</w:t>
      </w:r>
      <w:r w:rsidRPr="000F59F6">
        <w:rPr>
          <w:spacing w:val="-15"/>
          <w:lang w:val="tr-TR"/>
        </w:rPr>
        <w:t xml:space="preserve"> </w:t>
      </w:r>
      <w:r w:rsidRPr="000F59F6">
        <w:rPr>
          <w:lang w:val="tr-TR"/>
        </w:rPr>
        <w:t>tehditler arasındaki</w:t>
      </w:r>
      <w:r w:rsidRPr="000F59F6">
        <w:rPr>
          <w:spacing w:val="-6"/>
          <w:lang w:val="tr-TR"/>
        </w:rPr>
        <w:t xml:space="preserve"> </w:t>
      </w:r>
      <w:r w:rsidRPr="000F59F6">
        <w:rPr>
          <w:lang w:val="tr-TR"/>
        </w:rPr>
        <w:t>ilişkileri</w:t>
      </w:r>
      <w:r w:rsidRPr="000F59F6">
        <w:rPr>
          <w:spacing w:val="-6"/>
          <w:lang w:val="tr-TR"/>
        </w:rPr>
        <w:t xml:space="preserve"> </w:t>
      </w:r>
      <w:r w:rsidRPr="000F59F6">
        <w:rPr>
          <w:lang w:val="tr-TR"/>
        </w:rPr>
        <w:t>analiz</w:t>
      </w:r>
      <w:r w:rsidRPr="000F59F6">
        <w:rPr>
          <w:spacing w:val="-7"/>
          <w:lang w:val="tr-TR"/>
        </w:rPr>
        <w:t xml:space="preserve"> </w:t>
      </w:r>
      <w:r w:rsidRPr="000F59F6">
        <w:rPr>
          <w:lang w:val="tr-TR"/>
        </w:rPr>
        <w:t>ederek</w:t>
      </w:r>
      <w:r w:rsidRPr="000F59F6">
        <w:rPr>
          <w:spacing w:val="-7"/>
          <w:lang w:val="tr-TR"/>
        </w:rPr>
        <w:t xml:space="preserve"> </w:t>
      </w:r>
      <w:r w:rsidRPr="000F59F6">
        <w:rPr>
          <w:lang w:val="tr-TR"/>
        </w:rPr>
        <w:t>strateji</w:t>
      </w:r>
      <w:r w:rsidRPr="000F59F6">
        <w:rPr>
          <w:spacing w:val="-6"/>
          <w:lang w:val="tr-TR"/>
        </w:rPr>
        <w:t xml:space="preserve"> </w:t>
      </w:r>
      <w:r w:rsidRPr="000F59F6">
        <w:rPr>
          <w:lang w:val="tr-TR"/>
        </w:rPr>
        <w:t>geliştirme</w:t>
      </w:r>
      <w:r w:rsidRPr="000F59F6">
        <w:rPr>
          <w:spacing w:val="-6"/>
          <w:lang w:val="tr-TR"/>
        </w:rPr>
        <w:t xml:space="preserve"> </w:t>
      </w:r>
      <w:r w:rsidRPr="000F59F6">
        <w:rPr>
          <w:lang w:val="tr-TR"/>
        </w:rPr>
        <w:t>sürecine</w:t>
      </w:r>
      <w:r w:rsidRPr="000F59F6">
        <w:rPr>
          <w:spacing w:val="-6"/>
          <w:lang w:val="tr-TR"/>
        </w:rPr>
        <w:t xml:space="preserve"> </w:t>
      </w:r>
      <w:r w:rsidRPr="000F59F6">
        <w:rPr>
          <w:lang w:val="tr-TR"/>
        </w:rPr>
        <w:t>yön</w:t>
      </w:r>
      <w:r w:rsidRPr="000F59F6">
        <w:rPr>
          <w:spacing w:val="-6"/>
          <w:lang w:val="tr-TR"/>
        </w:rPr>
        <w:t xml:space="preserve"> </w:t>
      </w:r>
      <w:r w:rsidRPr="000F59F6">
        <w:rPr>
          <w:lang w:val="tr-TR"/>
        </w:rPr>
        <w:t>vermektir.</w:t>
      </w:r>
      <w:r w:rsidRPr="000F59F6">
        <w:rPr>
          <w:spacing w:val="-6"/>
          <w:lang w:val="tr-TR"/>
        </w:rPr>
        <w:t xml:space="preserve"> </w:t>
      </w:r>
      <w:r w:rsidRPr="000F59F6">
        <w:rPr>
          <w:lang w:val="tr-TR"/>
        </w:rPr>
        <w:t>GZFT</w:t>
      </w:r>
      <w:r w:rsidRPr="000F59F6">
        <w:rPr>
          <w:spacing w:val="-7"/>
          <w:lang w:val="tr-TR"/>
        </w:rPr>
        <w:t xml:space="preserve"> </w:t>
      </w:r>
      <w:r w:rsidRPr="000F59F6">
        <w:rPr>
          <w:lang w:val="tr-TR"/>
        </w:rPr>
        <w:t>analizi çalışmasını takiben, stratejilerin belirlenmesine yardımcı olacak tamamlayıcı bir çalışma Tablo 22’deki şablon çerçevesinde yapılır. Bu kapsamda, GZFT analizi sonuçlarıyla stratejiler arasındaki ilişki</w:t>
      </w:r>
      <w:r w:rsidRPr="000F59F6">
        <w:rPr>
          <w:spacing w:val="-20"/>
          <w:lang w:val="tr-TR"/>
        </w:rPr>
        <w:t xml:space="preserve"> </w:t>
      </w:r>
      <w:r w:rsidRPr="000F59F6">
        <w:rPr>
          <w:lang w:val="tr-TR"/>
        </w:rPr>
        <w:t>belirlenir.</w:t>
      </w:r>
    </w:p>
    <w:p w:rsidR="00EE5DD2" w:rsidRPr="000F59F6" w:rsidRDefault="00EE5DD2" w:rsidP="00EE5DD2">
      <w:pPr>
        <w:spacing w:line="360" w:lineRule="auto"/>
        <w:jc w:val="both"/>
        <w:sectPr w:rsidR="00EE5DD2" w:rsidRPr="000F59F6" w:rsidSect="005B428F">
          <w:pgSz w:w="11910" w:h="16840"/>
          <w:pgMar w:top="1320" w:right="1020" w:bottom="1280" w:left="1160" w:header="0" w:footer="1037" w:gutter="0"/>
          <w:cols w:space="708"/>
        </w:sectPr>
      </w:pPr>
    </w:p>
    <w:p w:rsidR="00EE5DD2" w:rsidRPr="000F59F6" w:rsidRDefault="00EE5DD2" w:rsidP="00EE5DD2">
      <w:pPr>
        <w:ind w:left="118"/>
        <w:rPr>
          <w:b/>
          <w:color w:val="FF0000"/>
          <w:sz w:val="20"/>
        </w:rPr>
      </w:pPr>
      <w:r w:rsidRPr="000F59F6">
        <w:rPr>
          <w:b/>
          <w:sz w:val="20"/>
        </w:rPr>
        <w:lastRenderedPageBreak/>
        <w:t>Tablo 22. GZFT Stratejileri</w:t>
      </w:r>
      <w:r w:rsidRPr="000F59F6">
        <w:rPr>
          <w:b/>
          <w:color w:val="FF0000"/>
          <w:sz w:val="20"/>
        </w:rPr>
        <w:t xml:space="preserve"> (PLANDA BULUNMALI)</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6"/>
        <w:gridCol w:w="4246"/>
        <w:gridCol w:w="3908"/>
      </w:tblGrid>
      <w:tr w:rsidR="00EE5DD2" w:rsidRPr="000F59F6" w:rsidTr="004028DA">
        <w:trPr>
          <w:trHeight w:val="280"/>
        </w:trPr>
        <w:tc>
          <w:tcPr>
            <w:tcW w:w="1486" w:type="dxa"/>
            <w:shd w:val="clear" w:color="auto" w:fill="C5E0B3"/>
          </w:tcPr>
          <w:p w:rsidR="00EE5DD2" w:rsidRPr="000F59F6" w:rsidRDefault="00EE5DD2" w:rsidP="004028DA">
            <w:pPr>
              <w:pStyle w:val="TableParagraph"/>
              <w:rPr>
                <w:rFonts w:ascii="Times New Roman"/>
                <w:sz w:val="20"/>
                <w:lang w:val="tr-TR"/>
              </w:rPr>
            </w:pPr>
          </w:p>
        </w:tc>
        <w:tc>
          <w:tcPr>
            <w:tcW w:w="4246" w:type="dxa"/>
            <w:shd w:val="clear" w:color="auto" w:fill="C5E0B3"/>
          </w:tcPr>
          <w:p w:rsidR="00EE5DD2" w:rsidRPr="000F59F6" w:rsidRDefault="00EE5DD2" w:rsidP="004028DA">
            <w:pPr>
              <w:pStyle w:val="TableParagraph"/>
              <w:spacing w:before="1"/>
              <w:ind w:left="100"/>
              <w:rPr>
                <w:b/>
                <w:sz w:val="20"/>
                <w:lang w:val="tr-TR"/>
              </w:rPr>
            </w:pPr>
            <w:r w:rsidRPr="000F59F6">
              <w:rPr>
                <w:b/>
                <w:sz w:val="20"/>
                <w:lang w:val="tr-TR"/>
              </w:rPr>
              <w:t>Fırsatlar</w:t>
            </w:r>
          </w:p>
        </w:tc>
        <w:tc>
          <w:tcPr>
            <w:tcW w:w="3908" w:type="dxa"/>
            <w:shd w:val="clear" w:color="auto" w:fill="C5E0B3"/>
          </w:tcPr>
          <w:p w:rsidR="00EE5DD2" w:rsidRPr="000F59F6" w:rsidRDefault="00EE5DD2" w:rsidP="004028DA">
            <w:pPr>
              <w:pStyle w:val="TableParagraph"/>
              <w:spacing w:before="1"/>
              <w:ind w:left="102"/>
              <w:rPr>
                <w:b/>
                <w:sz w:val="20"/>
                <w:lang w:val="tr-TR"/>
              </w:rPr>
            </w:pPr>
            <w:r w:rsidRPr="000F59F6">
              <w:rPr>
                <w:b/>
                <w:sz w:val="20"/>
                <w:lang w:val="tr-TR"/>
              </w:rPr>
              <w:t>Tehditler</w:t>
            </w:r>
          </w:p>
        </w:tc>
      </w:tr>
      <w:tr w:rsidR="00EE5DD2" w:rsidRPr="000F59F6" w:rsidTr="004028DA">
        <w:trPr>
          <w:trHeight w:val="1740"/>
        </w:trPr>
        <w:tc>
          <w:tcPr>
            <w:tcW w:w="1486" w:type="dxa"/>
            <w:shd w:val="clear" w:color="auto" w:fill="E2EFD9"/>
          </w:tcPr>
          <w:p w:rsidR="00EE5DD2" w:rsidRPr="000F59F6" w:rsidRDefault="00EE5DD2" w:rsidP="004028DA">
            <w:pPr>
              <w:pStyle w:val="TableParagraph"/>
              <w:rPr>
                <w:b/>
                <w:lang w:val="tr-TR"/>
              </w:rPr>
            </w:pPr>
          </w:p>
          <w:p w:rsidR="00EE5DD2" w:rsidRPr="000F59F6" w:rsidRDefault="00EE5DD2" w:rsidP="004028DA">
            <w:pPr>
              <w:pStyle w:val="TableParagraph"/>
              <w:spacing w:before="1"/>
              <w:rPr>
                <w:b/>
                <w:sz w:val="28"/>
                <w:lang w:val="tr-TR"/>
              </w:rPr>
            </w:pPr>
          </w:p>
          <w:p w:rsidR="00EE5DD2" w:rsidRPr="000F59F6" w:rsidRDefault="00EE5DD2" w:rsidP="004028DA">
            <w:pPr>
              <w:pStyle w:val="TableParagraph"/>
              <w:ind w:left="102"/>
              <w:rPr>
                <w:b/>
                <w:sz w:val="20"/>
                <w:lang w:val="tr-TR"/>
              </w:rPr>
            </w:pPr>
            <w:r w:rsidRPr="000F59F6">
              <w:rPr>
                <w:b/>
                <w:sz w:val="20"/>
                <w:lang w:val="tr-TR"/>
              </w:rPr>
              <w:t>Güçlü Yönler</w:t>
            </w:r>
          </w:p>
        </w:tc>
        <w:tc>
          <w:tcPr>
            <w:tcW w:w="4246" w:type="dxa"/>
            <w:shd w:val="clear" w:color="auto" w:fill="E2EFD9"/>
          </w:tcPr>
          <w:p w:rsidR="00EE5DD2" w:rsidRPr="000F59F6" w:rsidRDefault="00EE5DD2" w:rsidP="004028DA">
            <w:pPr>
              <w:pStyle w:val="TableParagraph"/>
              <w:rPr>
                <w:b/>
                <w:lang w:val="tr-TR"/>
              </w:rPr>
            </w:pPr>
          </w:p>
          <w:p w:rsidR="00EE5DD2" w:rsidRPr="000F59F6" w:rsidRDefault="00EE5DD2" w:rsidP="004028DA">
            <w:pPr>
              <w:pStyle w:val="TableParagraph"/>
              <w:spacing w:before="1"/>
              <w:rPr>
                <w:b/>
                <w:sz w:val="28"/>
                <w:lang w:val="tr-TR"/>
              </w:rPr>
            </w:pPr>
          </w:p>
          <w:p w:rsidR="0006125E" w:rsidRPr="0006125E" w:rsidRDefault="0006125E" w:rsidP="0006125E">
            <w:pPr>
              <w:pStyle w:val="TableParagraph"/>
              <w:spacing w:line="300" w:lineRule="auto"/>
              <w:ind w:left="100" w:right="323"/>
              <w:rPr>
                <w:sz w:val="20"/>
                <w:lang w:val="tr-TR"/>
              </w:rPr>
            </w:pPr>
            <w:r w:rsidRPr="0006125E">
              <w:rPr>
                <w:sz w:val="20"/>
                <w:lang w:val="tr-TR"/>
              </w:rPr>
              <w:t>Öğrenmeye istekli öğrenci yapısının bulunması</w:t>
            </w:r>
          </w:p>
          <w:p w:rsidR="0006125E" w:rsidRPr="0006125E" w:rsidRDefault="0006125E" w:rsidP="0006125E">
            <w:pPr>
              <w:pStyle w:val="TableParagraph"/>
              <w:spacing w:line="300" w:lineRule="auto"/>
              <w:ind w:left="100" w:right="323"/>
              <w:rPr>
                <w:sz w:val="20"/>
                <w:lang w:val="tr-TR"/>
              </w:rPr>
            </w:pPr>
            <w:r w:rsidRPr="0006125E">
              <w:rPr>
                <w:sz w:val="20"/>
                <w:lang w:val="tr-TR"/>
              </w:rPr>
              <w:t>Disiplin olaylarının az olması</w:t>
            </w:r>
          </w:p>
          <w:p w:rsidR="0006125E" w:rsidRPr="0006125E" w:rsidRDefault="0006125E" w:rsidP="0006125E">
            <w:pPr>
              <w:pStyle w:val="TableParagraph"/>
              <w:spacing w:line="300" w:lineRule="auto"/>
              <w:ind w:left="100" w:right="323"/>
              <w:rPr>
                <w:sz w:val="20"/>
                <w:lang w:val="tr-TR"/>
              </w:rPr>
            </w:pPr>
            <w:r w:rsidRPr="0006125E">
              <w:rPr>
                <w:sz w:val="20"/>
                <w:lang w:val="tr-TR"/>
              </w:rPr>
              <w:t>Okul yöneticilerinin ve öğretmenlerinin titizlikle özverili çalışması</w:t>
            </w:r>
          </w:p>
          <w:p w:rsidR="0006125E" w:rsidRPr="0006125E" w:rsidRDefault="0006125E" w:rsidP="0006125E">
            <w:pPr>
              <w:pStyle w:val="TableParagraph"/>
              <w:spacing w:line="300" w:lineRule="auto"/>
              <w:ind w:left="100" w:right="323"/>
              <w:rPr>
                <w:sz w:val="20"/>
                <w:lang w:val="tr-TR"/>
              </w:rPr>
            </w:pPr>
            <w:r w:rsidRPr="0006125E">
              <w:rPr>
                <w:sz w:val="20"/>
                <w:lang w:val="tr-TR"/>
              </w:rPr>
              <w:t>Rehberlik Servisinin etkin çalışması</w:t>
            </w:r>
          </w:p>
          <w:p w:rsidR="0006125E" w:rsidRPr="0006125E" w:rsidRDefault="0006125E" w:rsidP="0006125E">
            <w:pPr>
              <w:pStyle w:val="TableParagraph"/>
              <w:spacing w:line="300" w:lineRule="auto"/>
              <w:ind w:left="100" w:right="323"/>
              <w:rPr>
                <w:sz w:val="20"/>
                <w:lang w:val="tr-TR"/>
              </w:rPr>
            </w:pPr>
            <w:r w:rsidRPr="0006125E">
              <w:rPr>
                <w:sz w:val="20"/>
                <w:lang w:val="tr-TR"/>
              </w:rPr>
              <w:t>Öğretmen kadrosunda fazla eksik bulunmaması</w:t>
            </w:r>
          </w:p>
          <w:p w:rsidR="0006125E" w:rsidRPr="0006125E" w:rsidRDefault="0006125E" w:rsidP="0006125E">
            <w:pPr>
              <w:pStyle w:val="TableParagraph"/>
              <w:spacing w:line="300" w:lineRule="auto"/>
              <w:ind w:left="100" w:right="323"/>
              <w:rPr>
                <w:sz w:val="20"/>
                <w:lang w:val="tr-TR"/>
              </w:rPr>
            </w:pPr>
            <w:r w:rsidRPr="0006125E">
              <w:rPr>
                <w:sz w:val="20"/>
                <w:lang w:val="tr-TR"/>
              </w:rPr>
              <w:t>Bazı velilerimizin okul ve öğretmenlerle etkili iletişim hâlinde olması</w:t>
            </w:r>
          </w:p>
          <w:p w:rsidR="0006125E" w:rsidRPr="0006125E" w:rsidRDefault="0006125E" w:rsidP="0006125E">
            <w:pPr>
              <w:pStyle w:val="TableParagraph"/>
              <w:spacing w:line="300" w:lineRule="auto"/>
              <w:ind w:left="100" w:right="323"/>
              <w:rPr>
                <w:sz w:val="20"/>
                <w:lang w:val="tr-TR"/>
              </w:rPr>
            </w:pPr>
            <w:r w:rsidRPr="0006125E">
              <w:rPr>
                <w:sz w:val="20"/>
                <w:lang w:val="tr-TR"/>
              </w:rPr>
              <w:t>Okul bahçesinin geniş olması</w:t>
            </w:r>
          </w:p>
          <w:p w:rsidR="0006125E" w:rsidRPr="0006125E" w:rsidRDefault="0006125E" w:rsidP="0006125E">
            <w:pPr>
              <w:pStyle w:val="TableParagraph"/>
              <w:spacing w:line="300" w:lineRule="auto"/>
              <w:ind w:left="100" w:right="323"/>
              <w:rPr>
                <w:sz w:val="20"/>
                <w:lang w:val="tr-TR"/>
              </w:rPr>
            </w:pPr>
            <w:r w:rsidRPr="0006125E">
              <w:rPr>
                <w:sz w:val="20"/>
                <w:lang w:val="tr-TR"/>
              </w:rPr>
              <w:t>Derslik başına düşen öğrenci sayısı</w:t>
            </w:r>
          </w:p>
          <w:p w:rsidR="0006125E" w:rsidRPr="0006125E" w:rsidRDefault="0006125E" w:rsidP="0006125E">
            <w:pPr>
              <w:pStyle w:val="TableParagraph"/>
              <w:spacing w:line="300" w:lineRule="auto"/>
              <w:ind w:left="100" w:right="323"/>
              <w:rPr>
                <w:sz w:val="20"/>
                <w:lang w:val="tr-TR"/>
              </w:rPr>
            </w:pPr>
            <w:r w:rsidRPr="0006125E">
              <w:rPr>
                <w:sz w:val="20"/>
                <w:lang w:val="tr-TR"/>
              </w:rPr>
              <w:t>Öğretmen başına düşen öğrenci sayısı</w:t>
            </w:r>
          </w:p>
          <w:p w:rsidR="0006125E" w:rsidRPr="0006125E" w:rsidRDefault="0006125E" w:rsidP="0006125E">
            <w:pPr>
              <w:pStyle w:val="TableParagraph"/>
              <w:spacing w:line="300" w:lineRule="auto"/>
              <w:ind w:left="100" w:right="323"/>
              <w:rPr>
                <w:sz w:val="20"/>
                <w:lang w:val="tr-TR"/>
              </w:rPr>
            </w:pPr>
            <w:r w:rsidRPr="0006125E">
              <w:rPr>
                <w:sz w:val="20"/>
                <w:lang w:val="tr-TR"/>
              </w:rPr>
              <w:t>Kütüphanenin etkin olarak kullanılması</w:t>
            </w:r>
          </w:p>
          <w:p w:rsidR="0006125E" w:rsidRPr="0006125E" w:rsidRDefault="0006125E" w:rsidP="0006125E">
            <w:pPr>
              <w:pStyle w:val="TableParagraph"/>
              <w:spacing w:line="300" w:lineRule="auto"/>
              <w:ind w:left="100" w:right="323"/>
              <w:rPr>
                <w:sz w:val="20"/>
                <w:lang w:val="tr-TR"/>
              </w:rPr>
            </w:pPr>
            <w:r w:rsidRPr="0006125E">
              <w:rPr>
                <w:sz w:val="20"/>
                <w:lang w:val="tr-TR"/>
              </w:rPr>
              <w:t>Büro ve eğitim için kullanılan bilgisayar ve diğer teknolojik gereçlerin yeterli sayıda olması</w:t>
            </w:r>
          </w:p>
          <w:p w:rsidR="0006125E" w:rsidRPr="0006125E" w:rsidRDefault="0006125E" w:rsidP="0006125E">
            <w:pPr>
              <w:pStyle w:val="TableParagraph"/>
              <w:spacing w:line="300" w:lineRule="auto"/>
              <w:ind w:left="100" w:right="323"/>
              <w:rPr>
                <w:sz w:val="20"/>
                <w:lang w:val="tr-TR"/>
              </w:rPr>
            </w:pPr>
            <w:r w:rsidRPr="0006125E">
              <w:rPr>
                <w:sz w:val="20"/>
                <w:lang w:val="tr-TR"/>
              </w:rPr>
              <w:t>Sınıflarda etkileşimli tahta bulunması</w:t>
            </w:r>
          </w:p>
          <w:p w:rsidR="0006125E" w:rsidRPr="0006125E" w:rsidRDefault="0006125E" w:rsidP="0006125E">
            <w:pPr>
              <w:pStyle w:val="TableParagraph"/>
              <w:spacing w:line="300" w:lineRule="auto"/>
              <w:ind w:left="100" w:right="323"/>
              <w:rPr>
                <w:sz w:val="20"/>
                <w:lang w:val="tr-TR"/>
              </w:rPr>
            </w:pPr>
            <w:r w:rsidRPr="0006125E">
              <w:rPr>
                <w:sz w:val="20"/>
                <w:lang w:val="tr-TR"/>
              </w:rPr>
              <w:t>Kantin gelirleri-Okul aile birliği</w:t>
            </w:r>
          </w:p>
          <w:p w:rsidR="0006125E" w:rsidRPr="0006125E" w:rsidRDefault="0006125E" w:rsidP="0006125E">
            <w:pPr>
              <w:pStyle w:val="TableParagraph"/>
              <w:spacing w:line="300" w:lineRule="auto"/>
              <w:ind w:left="100" w:right="323"/>
              <w:rPr>
                <w:sz w:val="20"/>
                <w:lang w:val="tr-TR"/>
              </w:rPr>
            </w:pPr>
            <w:r w:rsidRPr="0006125E">
              <w:rPr>
                <w:sz w:val="20"/>
                <w:lang w:val="tr-TR"/>
              </w:rPr>
              <w:t>Hayırsever destekleri</w:t>
            </w:r>
          </w:p>
          <w:p w:rsidR="0006125E" w:rsidRPr="0006125E" w:rsidRDefault="0006125E" w:rsidP="0006125E">
            <w:pPr>
              <w:pStyle w:val="TableParagraph"/>
              <w:spacing w:line="300" w:lineRule="auto"/>
              <w:ind w:left="100" w:right="323"/>
              <w:rPr>
                <w:sz w:val="20"/>
                <w:lang w:val="tr-TR"/>
              </w:rPr>
            </w:pPr>
            <w:r w:rsidRPr="0006125E">
              <w:rPr>
                <w:sz w:val="20"/>
                <w:lang w:val="tr-TR"/>
              </w:rPr>
              <w:t>Demokratik tavır sergileyen yönetim anlayışına sahip olması</w:t>
            </w:r>
          </w:p>
          <w:p w:rsidR="0006125E" w:rsidRPr="0006125E" w:rsidRDefault="0006125E" w:rsidP="0006125E">
            <w:pPr>
              <w:pStyle w:val="TableParagraph"/>
              <w:spacing w:line="300" w:lineRule="auto"/>
              <w:ind w:left="100" w:right="323"/>
              <w:rPr>
                <w:sz w:val="20"/>
                <w:lang w:val="tr-TR"/>
              </w:rPr>
            </w:pPr>
            <w:r w:rsidRPr="0006125E">
              <w:rPr>
                <w:sz w:val="20"/>
                <w:lang w:val="tr-TR"/>
              </w:rPr>
              <w:t>Öğretmen öğrenci ilişkilerinin dayanışma birlik ve beraberlik içinde olması</w:t>
            </w:r>
          </w:p>
          <w:p w:rsidR="0006125E" w:rsidRPr="0006125E" w:rsidRDefault="0006125E" w:rsidP="0006125E">
            <w:pPr>
              <w:pStyle w:val="TableParagraph"/>
              <w:spacing w:line="300" w:lineRule="auto"/>
              <w:ind w:left="100" w:right="323"/>
              <w:rPr>
                <w:sz w:val="20"/>
                <w:lang w:val="tr-TR"/>
              </w:rPr>
            </w:pPr>
            <w:r w:rsidRPr="0006125E">
              <w:rPr>
                <w:sz w:val="20"/>
                <w:lang w:val="tr-TR"/>
              </w:rPr>
              <w:t>Veli bilgilendirme sisteminin bulunması</w:t>
            </w:r>
          </w:p>
          <w:p w:rsidR="0006125E" w:rsidRPr="0006125E" w:rsidRDefault="0006125E" w:rsidP="0006125E">
            <w:pPr>
              <w:pStyle w:val="TableParagraph"/>
              <w:spacing w:line="300" w:lineRule="auto"/>
              <w:ind w:left="100" w:right="323"/>
              <w:rPr>
                <w:sz w:val="20"/>
                <w:lang w:val="tr-TR"/>
              </w:rPr>
            </w:pPr>
            <w:r w:rsidRPr="0006125E">
              <w:rPr>
                <w:sz w:val="20"/>
                <w:lang w:val="tr-TR"/>
              </w:rPr>
              <w:t>Tercih edilen bir okul olması</w:t>
            </w:r>
          </w:p>
          <w:p w:rsidR="00EE5DD2" w:rsidRPr="000F59F6" w:rsidRDefault="0006125E" w:rsidP="0006125E">
            <w:pPr>
              <w:pStyle w:val="TableParagraph"/>
              <w:spacing w:line="300" w:lineRule="auto"/>
              <w:ind w:left="100" w:right="323"/>
              <w:rPr>
                <w:sz w:val="20"/>
                <w:lang w:val="tr-TR"/>
              </w:rPr>
            </w:pPr>
            <w:r w:rsidRPr="0006125E">
              <w:rPr>
                <w:sz w:val="20"/>
                <w:lang w:val="tr-TR"/>
              </w:rPr>
              <w:t>Ders yılı içerisinde uygun olan zamanlarda deneme sınavı uygulanması</w:t>
            </w:r>
          </w:p>
        </w:tc>
        <w:tc>
          <w:tcPr>
            <w:tcW w:w="3908" w:type="dxa"/>
            <w:shd w:val="clear" w:color="auto" w:fill="E2EFD9"/>
          </w:tcPr>
          <w:p w:rsidR="00EE5DD2" w:rsidRPr="000F59F6" w:rsidRDefault="00EE5DD2" w:rsidP="004028DA">
            <w:pPr>
              <w:pStyle w:val="TableParagraph"/>
              <w:rPr>
                <w:b/>
                <w:lang w:val="tr-TR"/>
              </w:rPr>
            </w:pPr>
          </w:p>
          <w:p w:rsidR="00EE5DD2" w:rsidRPr="000F59F6" w:rsidRDefault="00EE5DD2" w:rsidP="004028DA">
            <w:pPr>
              <w:pStyle w:val="TableParagraph"/>
              <w:spacing w:before="1"/>
              <w:rPr>
                <w:b/>
                <w:sz w:val="28"/>
                <w:lang w:val="tr-TR"/>
              </w:rPr>
            </w:pPr>
          </w:p>
          <w:p w:rsidR="0006125E" w:rsidRPr="0006125E" w:rsidRDefault="0006125E" w:rsidP="0006125E">
            <w:pPr>
              <w:pStyle w:val="TableParagraph"/>
              <w:spacing w:line="300" w:lineRule="auto"/>
              <w:ind w:left="102" w:right="311"/>
              <w:rPr>
                <w:sz w:val="20"/>
                <w:lang w:val="tr-TR"/>
              </w:rPr>
            </w:pPr>
            <w:r w:rsidRPr="0006125E">
              <w:rPr>
                <w:sz w:val="20"/>
                <w:lang w:val="tr-TR"/>
              </w:rPr>
              <w:t>Yerel yönetimlerin eğitime destek politikaları</w:t>
            </w:r>
          </w:p>
          <w:p w:rsidR="0006125E" w:rsidRPr="0006125E" w:rsidRDefault="0006125E" w:rsidP="0006125E">
            <w:pPr>
              <w:pStyle w:val="TableParagraph"/>
              <w:spacing w:line="300" w:lineRule="auto"/>
              <w:ind w:left="102" w:right="311"/>
              <w:rPr>
                <w:sz w:val="20"/>
                <w:lang w:val="tr-TR"/>
              </w:rPr>
            </w:pPr>
            <w:r w:rsidRPr="0006125E">
              <w:rPr>
                <w:sz w:val="20"/>
                <w:lang w:val="tr-TR"/>
              </w:rPr>
              <w:t>Üniversiteler ile ikili çalışmalar</w:t>
            </w:r>
          </w:p>
          <w:p w:rsidR="0006125E" w:rsidRPr="0006125E" w:rsidRDefault="0006125E" w:rsidP="0006125E">
            <w:pPr>
              <w:pStyle w:val="TableParagraph"/>
              <w:spacing w:line="300" w:lineRule="auto"/>
              <w:ind w:left="102" w:right="311"/>
              <w:rPr>
                <w:sz w:val="20"/>
                <w:lang w:val="tr-TR"/>
              </w:rPr>
            </w:pPr>
            <w:r w:rsidRPr="0006125E">
              <w:rPr>
                <w:sz w:val="20"/>
                <w:lang w:val="tr-TR"/>
              </w:rPr>
              <w:t>İhtiyaçlara uygun projeler</w:t>
            </w:r>
          </w:p>
          <w:p w:rsidR="0006125E" w:rsidRPr="0006125E" w:rsidRDefault="0006125E" w:rsidP="0006125E">
            <w:pPr>
              <w:pStyle w:val="TableParagraph"/>
              <w:spacing w:line="300" w:lineRule="auto"/>
              <w:ind w:left="102" w:right="311"/>
              <w:rPr>
                <w:sz w:val="20"/>
                <w:lang w:val="tr-TR"/>
              </w:rPr>
            </w:pPr>
            <w:r w:rsidRPr="0006125E">
              <w:rPr>
                <w:sz w:val="20"/>
                <w:lang w:val="tr-TR"/>
              </w:rPr>
              <w:t>Resmi Kurumlar ve bazı yardımsever katkıları</w:t>
            </w:r>
          </w:p>
          <w:p w:rsidR="0006125E" w:rsidRPr="0006125E" w:rsidRDefault="0006125E" w:rsidP="0006125E">
            <w:pPr>
              <w:pStyle w:val="TableParagraph"/>
              <w:spacing w:line="300" w:lineRule="auto"/>
              <w:ind w:left="102" w:right="311"/>
              <w:rPr>
                <w:sz w:val="20"/>
                <w:lang w:val="tr-TR"/>
              </w:rPr>
            </w:pPr>
            <w:r w:rsidRPr="0006125E">
              <w:rPr>
                <w:sz w:val="20"/>
                <w:lang w:val="tr-TR"/>
              </w:rPr>
              <w:t>Eğitime ayrılan kaynak</w:t>
            </w:r>
          </w:p>
          <w:p w:rsidR="0006125E" w:rsidRPr="0006125E" w:rsidRDefault="0006125E" w:rsidP="0006125E">
            <w:pPr>
              <w:pStyle w:val="TableParagraph"/>
              <w:spacing w:line="300" w:lineRule="auto"/>
              <w:ind w:left="102" w:right="311"/>
              <w:rPr>
                <w:sz w:val="20"/>
                <w:lang w:val="tr-TR"/>
              </w:rPr>
            </w:pPr>
            <w:r w:rsidRPr="0006125E">
              <w:rPr>
                <w:sz w:val="20"/>
                <w:lang w:val="tr-TR"/>
              </w:rPr>
              <w:t>Mezunlar</w:t>
            </w:r>
          </w:p>
          <w:p w:rsidR="0006125E" w:rsidRPr="0006125E" w:rsidRDefault="0006125E" w:rsidP="0006125E">
            <w:pPr>
              <w:pStyle w:val="TableParagraph"/>
              <w:spacing w:line="300" w:lineRule="auto"/>
              <w:ind w:left="102" w:right="311"/>
              <w:rPr>
                <w:sz w:val="20"/>
                <w:lang w:val="tr-TR"/>
              </w:rPr>
            </w:pPr>
            <w:r w:rsidRPr="0006125E">
              <w:rPr>
                <w:sz w:val="20"/>
                <w:lang w:val="tr-TR"/>
              </w:rPr>
              <w:t>Rekabetten dolayı öğrencilerin daha azimle çalışması</w:t>
            </w:r>
          </w:p>
          <w:p w:rsidR="0006125E" w:rsidRPr="0006125E" w:rsidRDefault="0006125E" w:rsidP="0006125E">
            <w:pPr>
              <w:pStyle w:val="TableParagraph"/>
              <w:spacing w:line="300" w:lineRule="auto"/>
              <w:ind w:left="102" w:right="311"/>
              <w:rPr>
                <w:sz w:val="20"/>
                <w:lang w:val="tr-TR"/>
              </w:rPr>
            </w:pPr>
            <w:r w:rsidRPr="0006125E">
              <w:rPr>
                <w:sz w:val="20"/>
                <w:lang w:val="tr-TR"/>
              </w:rPr>
              <w:t>Köklü bir üniversitenin varlığı</w:t>
            </w:r>
          </w:p>
          <w:p w:rsidR="0006125E" w:rsidRPr="0006125E" w:rsidRDefault="0006125E" w:rsidP="0006125E">
            <w:pPr>
              <w:pStyle w:val="TableParagraph"/>
              <w:spacing w:line="300" w:lineRule="auto"/>
              <w:ind w:left="102" w:right="311"/>
              <w:rPr>
                <w:sz w:val="20"/>
                <w:lang w:val="tr-TR"/>
              </w:rPr>
            </w:pPr>
            <w:r w:rsidRPr="0006125E">
              <w:rPr>
                <w:sz w:val="20"/>
                <w:lang w:val="tr-TR"/>
              </w:rPr>
              <w:t>Öğrencilerin çoğunluğunun evinde internetin olması</w:t>
            </w:r>
          </w:p>
          <w:p w:rsidR="0006125E" w:rsidRPr="0006125E" w:rsidRDefault="0006125E" w:rsidP="0006125E">
            <w:pPr>
              <w:pStyle w:val="TableParagraph"/>
              <w:spacing w:line="300" w:lineRule="auto"/>
              <w:ind w:left="102" w:right="311"/>
              <w:rPr>
                <w:sz w:val="20"/>
                <w:lang w:val="tr-TR"/>
              </w:rPr>
            </w:pPr>
            <w:r w:rsidRPr="0006125E">
              <w:rPr>
                <w:sz w:val="20"/>
                <w:lang w:val="tr-TR"/>
              </w:rPr>
              <w:t>Eğitimde fırsat eşitliği</w:t>
            </w:r>
          </w:p>
          <w:p w:rsidR="00EE5DD2" w:rsidRPr="000F59F6" w:rsidRDefault="0006125E" w:rsidP="0006125E">
            <w:pPr>
              <w:pStyle w:val="TableParagraph"/>
              <w:spacing w:line="300" w:lineRule="auto"/>
              <w:ind w:left="102" w:right="311"/>
              <w:rPr>
                <w:sz w:val="20"/>
                <w:lang w:val="tr-TR"/>
              </w:rPr>
            </w:pPr>
            <w:r w:rsidRPr="0006125E">
              <w:rPr>
                <w:sz w:val="20"/>
                <w:lang w:val="tr-TR"/>
              </w:rPr>
              <w:t>Okul çevresinde olumsuzluk yaratacak iş yeri vb. olmaması</w:t>
            </w:r>
          </w:p>
        </w:tc>
      </w:tr>
      <w:tr w:rsidR="00EE5DD2" w:rsidRPr="000F59F6" w:rsidTr="004028DA">
        <w:trPr>
          <w:trHeight w:val="1740"/>
        </w:trPr>
        <w:tc>
          <w:tcPr>
            <w:tcW w:w="1486" w:type="dxa"/>
            <w:shd w:val="clear" w:color="auto" w:fill="E2EFD9"/>
          </w:tcPr>
          <w:p w:rsidR="00EE5DD2" w:rsidRPr="000F59F6" w:rsidRDefault="00EE5DD2" w:rsidP="004028DA">
            <w:pPr>
              <w:pStyle w:val="TableParagraph"/>
              <w:spacing w:before="1"/>
              <w:rPr>
                <w:b/>
                <w:sz w:val="25"/>
                <w:lang w:val="tr-TR"/>
              </w:rPr>
            </w:pPr>
          </w:p>
          <w:p w:rsidR="00EE5DD2" w:rsidRPr="000F59F6" w:rsidRDefault="00EE5DD2" w:rsidP="004028DA">
            <w:pPr>
              <w:pStyle w:val="TableParagraph"/>
              <w:ind w:left="102"/>
              <w:rPr>
                <w:b/>
                <w:sz w:val="20"/>
                <w:lang w:val="tr-TR"/>
              </w:rPr>
            </w:pPr>
            <w:r w:rsidRPr="000F59F6">
              <w:rPr>
                <w:b/>
                <w:sz w:val="20"/>
                <w:lang w:val="tr-TR"/>
              </w:rPr>
              <w:t>Zayıf Yönler</w:t>
            </w:r>
          </w:p>
        </w:tc>
        <w:tc>
          <w:tcPr>
            <w:tcW w:w="4246" w:type="dxa"/>
            <w:shd w:val="clear" w:color="auto" w:fill="E2EFD9"/>
          </w:tcPr>
          <w:p w:rsidR="00EE5DD2" w:rsidRPr="000F59F6" w:rsidRDefault="00EE5DD2" w:rsidP="004028DA">
            <w:pPr>
              <w:pStyle w:val="TableParagraph"/>
              <w:spacing w:before="1"/>
              <w:rPr>
                <w:b/>
                <w:sz w:val="25"/>
                <w:lang w:val="tr-TR"/>
              </w:rPr>
            </w:pPr>
          </w:p>
          <w:p w:rsidR="0006125E" w:rsidRPr="0006125E" w:rsidRDefault="0006125E" w:rsidP="0006125E">
            <w:pPr>
              <w:pStyle w:val="TableParagraph"/>
              <w:spacing w:line="300" w:lineRule="auto"/>
              <w:ind w:left="100" w:right="115"/>
              <w:rPr>
                <w:sz w:val="20"/>
                <w:lang w:val="tr-TR"/>
              </w:rPr>
            </w:pPr>
            <w:r w:rsidRPr="0006125E">
              <w:rPr>
                <w:sz w:val="20"/>
                <w:lang w:val="tr-TR"/>
              </w:rPr>
              <w:t>Okulumuzun sınavsız öğrenci almaya başlaması</w:t>
            </w:r>
          </w:p>
          <w:p w:rsidR="0006125E" w:rsidRPr="0006125E" w:rsidRDefault="0006125E" w:rsidP="0006125E">
            <w:pPr>
              <w:pStyle w:val="TableParagraph"/>
              <w:spacing w:line="300" w:lineRule="auto"/>
              <w:ind w:left="100" w:right="115"/>
              <w:rPr>
                <w:sz w:val="20"/>
                <w:lang w:val="tr-TR"/>
              </w:rPr>
            </w:pPr>
            <w:r w:rsidRPr="0006125E">
              <w:rPr>
                <w:sz w:val="20"/>
                <w:lang w:val="tr-TR"/>
              </w:rPr>
              <w:t>Bazı öğrencilerimizin maddi imkânları oldukça zayıf olması</w:t>
            </w:r>
          </w:p>
          <w:p w:rsidR="0006125E" w:rsidRPr="0006125E" w:rsidRDefault="0006125E" w:rsidP="0006125E">
            <w:pPr>
              <w:pStyle w:val="TableParagraph"/>
              <w:spacing w:line="300" w:lineRule="auto"/>
              <w:ind w:left="100" w:right="115"/>
              <w:rPr>
                <w:sz w:val="20"/>
                <w:lang w:val="tr-TR"/>
              </w:rPr>
            </w:pPr>
            <w:r w:rsidRPr="0006125E">
              <w:rPr>
                <w:sz w:val="20"/>
                <w:lang w:val="tr-TR"/>
              </w:rPr>
              <w:t xml:space="preserve">Teknolojinin olumsuz etkileri </w:t>
            </w:r>
          </w:p>
          <w:p w:rsidR="0006125E" w:rsidRPr="0006125E" w:rsidRDefault="0006125E" w:rsidP="0006125E">
            <w:pPr>
              <w:pStyle w:val="TableParagraph"/>
              <w:spacing w:line="300" w:lineRule="auto"/>
              <w:ind w:left="100" w:right="115"/>
              <w:rPr>
                <w:sz w:val="20"/>
                <w:lang w:val="tr-TR"/>
              </w:rPr>
            </w:pPr>
            <w:r w:rsidRPr="0006125E">
              <w:rPr>
                <w:sz w:val="20"/>
                <w:lang w:val="tr-TR"/>
              </w:rPr>
              <w:t>Proje üretme konusunda çabaların yetersizliği</w:t>
            </w:r>
          </w:p>
          <w:p w:rsidR="0006125E" w:rsidRPr="0006125E" w:rsidRDefault="0006125E" w:rsidP="0006125E">
            <w:pPr>
              <w:pStyle w:val="TableParagraph"/>
              <w:spacing w:line="300" w:lineRule="auto"/>
              <w:ind w:left="100" w:right="115"/>
              <w:rPr>
                <w:sz w:val="20"/>
                <w:lang w:val="tr-TR"/>
              </w:rPr>
            </w:pPr>
            <w:r w:rsidRPr="0006125E">
              <w:rPr>
                <w:sz w:val="20"/>
                <w:lang w:val="tr-TR"/>
              </w:rPr>
              <w:t>Destek personel azlığı</w:t>
            </w:r>
          </w:p>
          <w:p w:rsidR="0006125E" w:rsidRPr="0006125E" w:rsidRDefault="0006125E" w:rsidP="0006125E">
            <w:pPr>
              <w:pStyle w:val="TableParagraph"/>
              <w:spacing w:line="300" w:lineRule="auto"/>
              <w:ind w:left="100" w:right="115"/>
              <w:rPr>
                <w:sz w:val="20"/>
                <w:lang w:val="tr-TR"/>
              </w:rPr>
            </w:pPr>
            <w:r w:rsidRPr="0006125E">
              <w:rPr>
                <w:sz w:val="20"/>
                <w:lang w:val="tr-TR"/>
              </w:rPr>
              <w:t>Velilerin sosyo-ekonomik düzeylerinin düşük olması ve destek yetersizliği</w:t>
            </w:r>
          </w:p>
          <w:p w:rsidR="0006125E" w:rsidRPr="0006125E" w:rsidRDefault="0006125E" w:rsidP="0006125E">
            <w:pPr>
              <w:pStyle w:val="TableParagraph"/>
              <w:spacing w:line="300" w:lineRule="auto"/>
              <w:ind w:left="100" w:right="115"/>
              <w:rPr>
                <w:sz w:val="20"/>
                <w:lang w:val="tr-TR"/>
              </w:rPr>
            </w:pPr>
            <w:r w:rsidRPr="0006125E">
              <w:rPr>
                <w:sz w:val="20"/>
                <w:lang w:val="tr-TR"/>
              </w:rPr>
              <w:t>Velilerin yapılan eğitim faaliyetlerine ilgilerinin az olması.</w:t>
            </w:r>
          </w:p>
          <w:p w:rsidR="0006125E" w:rsidRPr="0006125E" w:rsidRDefault="0006125E" w:rsidP="0006125E">
            <w:pPr>
              <w:pStyle w:val="TableParagraph"/>
              <w:spacing w:line="300" w:lineRule="auto"/>
              <w:ind w:left="100" w:right="115"/>
              <w:rPr>
                <w:sz w:val="20"/>
                <w:lang w:val="tr-TR"/>
              </w:rPr>
            </w:pPr>
            <w:r w:rsidRPr="0006125E">
              <w:rPr>
                <w:sz w:val="20"/>
                <w:lang w:val="tr-TR"/>
              </w:rPr>
              <w:t>Spor salonunun olmaması</w:t>
            </w:r>
          </w:p>
          <w:p w:rsidR="0006125E" w:rsidRPr="0006125E" w:rsidRDefault="0006125E" w:rsidP="0006125E">
            <w:pPr>
              <w:pStyle w:val="TableParagraph"/>
              <w:spacing w:line="300" w:lineRule="auto"/>
              <w:ind w:left="100" w:right="115"/>
              <w:rPr>
                <w:sz w:val="20"/>
                <w:lang w:val="tr-TR"/>
              </w:rPr>
            </w:pPr>
            <w:r w:rsidRPr="0006125E">
              <w:rPr>
                <w:sz w:val="20"/>
                <w:lang w:val="tr-TR"/>
              </w:rPr>
              <w:t>Okulun merkeze uzak oluşu ve ulaşım güçlüğü</w:t>
            </w:r>
          </w:p>
          <w:p w:rsidR="0006125E" w:rsidRPr="0006125E" w:rsidRDefault="0006125E" w:rsidP="0006125E">
            <w:pPr>
              <w:pStyle w:val="TableParagraph"/>
              <w:spacing w:line="300" w:lineRule="auto"/>
              <w:ind w:left="100" w:right="115"/>
              <w:rPr>
                <w:sz w:val="20"/>
                <w:lang w:val="tr-TR"/>
              </w:rPr>
            </w:pPr>
            <w:r w:rsidRPr="0006125E">
              <w:rPr>
                <w:sz w:val="20"/>
                <w:lang w:val="tr-TR"/>
              </w:rPr>
              <w:t>Ortaokul’a aynı binayı paylaşmak</w:t>
            </w:r>
          </w:p>
          <w:p w:rsidR="0006125E" w:rsidRPr="0006125E" w:rsidRDefault="0006125E" w:rsidP="0006125E">
            <w:pPr>
              <w:pStyle w:val="TableParagraph"/>
              <w:spacing w:line="300" w:lineRule="auto"/>
              <w:ind w:left="100" w:right="115"/>
              <w:rPr>
                <w:sz w:val="20"/>
                <w:lang w:val="tr-TR"/>
              </w:rPr>
            </w:pPr>
            <w:r w:rsidRPr="0006125E">
              <w:rPr>
                <w:sz w:val="20"/>
                <w:lang w:val="tr-TR"/>
              </w:rPr>
              <w:t>Fatih projesi alt yapısının tam olmaması</w:t>
            </w:r>
          </w:p>
          <w:p w:rsidR="0006125E" w:rsidRPr="0006125E" w:rsidRDefault="0006125E" w:rsidP="0006125E">
            <w:pPr>
              <w:pStyle w:val="TableParagraph"/>
              <w:spacing w:line="300" w:lineRule="auto"/>
              <w:ind w:left="100" w:right="115"/>
              <w:rPr>
                <w:sz w:val="20"/>
                <w:lang w:val="tr-TR"/>
              </w:rPr>
            </w:pPr>
            <w:r w:rsidRPr="0006125E">
              <w:rPr>
                <w:sz w:val="20"/>
                <w:lang w:val="tr-TR"/>
              </w:rPr>
              <w:lastRenderedPageBreak/>
              <w:t>Laboratuvarlarda yeterli teknolojik donanımın olmaması</w:t>
            </w:r>
          </w:p>
          <w:p w:rsidR="0006125E" w:rsidRPr="0006125E" w:rsidRDefault="0006125E" w:rsidP="0006125E">
            <w:pPr>
              <w:pStyle w:val="TableParagraph"/>
              <w:spacing w:line="300" w:lineRule="auto"/>
              <w:ind w:left="100" w:right="115"/>
              <w:rPr>
                <w:sz w:val="20"/>
                <w:lang w:val="tr-TR"/>
              </w:rPr>
            </w:pPr>
            <w:r w:rsidRPr="0006125E">
              <w:rPr>
                <w:sz w:val="20"/>
                <w:lang w:val="tr-TR"/>
              </w:rPr>
              <w:t>Bütçenin yetersizliği ve dağılımı</w:t>
            </w:r>
          </w:p>
          <w:p w:rsidR="0006125E" w:rsidRPr="0006125E" w:rsidRDefault="0006125E" w:rsidP="0006125E">
            <w:pPr>
              <w:pStyle w:val="TableParagraph"/>
              <w:spacing w:line="300" w:lineRule="auto"/>
              <w:ind w:left="100" w:right="115"/>
              <w:rPr>
                <w:sz w:val="20"/>
                <w:lang w:val="tr-TR"/>
              </w:rPr>
            </w:pPr>
            <w:r w:rsidRPr="0006125E">
              <w:rPr>
                <w:sz w:val="20"/>
                <w:lang w:val="tr-TR"/>
              </w:rPr>
              <w:t>Kurumun sosyal faaliyetlerde istenilen seviyede olmaması</w:t>
            </w:r>
          </w:p>
          <w:p w:rsidR="0006125E" w:rsidRPr="0006125E" w:rsidRDefault="0006125E" w:rsidP="0006125E">
            <w:pPr>
              <w:pStyle w:val="TableParagraph"/>
              <w:spacing w:line="300" w:lineRule="auto"/>
              <w:ind w:left="100" w:right="115"/>
              <w:rPr>
                <w:sz w:val="20"/>
                <w:lang w:val="tr-TR"/>
              </w:rPr>
            </w:pPr>
            <w:r w:rsidRPr="0006125E">
              <w:rPr>
                <w:sz w:val="20"/>
                <w:lang w:val="tr-TR"/>
              </w:rPr>
              <w:t>Etkin bir ödüllendirme sisteminin olmaması</w:t>
            </w:r>
          </w:p>
          <w:p w:rsidR="00EE5DD2" w:rsidRPr="000F59F6" w:rsidRDefault="0006125E" w:rsidP="0006125E">
            <w:pPr>
              <w:pStyle w:val="TableParagraph"/>
              <w:spacing w:line="300" w:lineRule="auto"/>
              <w:ind w:left="100" w:right="115"/>
              <w:rPr>
                <w:sz w:val="20"/>
                <w:lang w:val="tr-TR"/>
              </w:rPr>
            </w:pPr>
            <w:r w:rsidRPr="0006125E">
              <w:rPr>
                <w:sz w:val="20"/>
                <w:lang w:val="tr-TR"/>
              </w:rPr>
              <w:t>Bazı velilerimiz eğitim öğretim sürecine dâhil olmadığı için bu velilerimizle iletişim konusunda sorunlar oluşmaktadır.</w:t>
            </w:r>
          </w:p>
        </w:tc>
        <w:tc>
          <w:tcPr>
            <w:tcW w:w="3908" w:type="dxa"/>
            <w:shd w:val="clear" w:color="auto" w:fill="E2EFD9"/>
          </w:tcPr>
          <w:p w:rsidR="00EE5DD2" w:rsidRPr="000F59F6" w:rsidRDefault="00EE5DD2" w:rsidP="004028DA">
            <w:pPr>
              <w:pStyle w:val="TableParagraph"/>
              <w:spacing w:before="1"/>
              <w:rPr>
                <w:b/>
                <w:sz w:val="25"/>
                <w:lang w:val="tr-TR"/>
              </w:rPr>
            </w:pPr>
          </w:p>
          <w:p w:rsidR="0006125E" w:rsidRPr="0006125E" w:rsidRDefault="0006125E" w:rsidP="0006125E">
            <w:pPr>
              <w:pStyle w:val="TableParagraph"/>
              <w:spacing w:line="300" w:lineRule="auto"/>
              <w:ind w:left="102" w:right="311"/>
              <w:rPr>
                <w:sz w:val="20"/>
                <w:lang w:val="tr-TR"/>
              </w:rPr>
            </w:pPr>
            <w:r w:rsidRPr="0006125E">
              <w:rPr>
                <w:sz w:val="20"/>
                <w:lang w:val="tr-TR"/>
              </w:rPr>
              <w:t>Özel okulların iyi öğrencileri kapma yarışı</w:t>
            </w:r>
          </w:p>
          <w:p w:rsidR="0006125E" w:rsidRPr="0006125E" w:rsidRDefault="0006125E" w:rsidP="0006125E">
            <w:pPr>
              <w:pStyle w:val="TableParagraph"/>
              <w:spacing w:line="300" w:lineRule="auto"/>
              <w:ind w:left="102" w:right="311"/>
              <w:rPr>
                <w:sz w:val="20"/>
                <w:lang w:val="tr-TR"/>
              </w:rPr>
            </w:pPr>
            <w:r w:rsidRPr="0006125E">
              <w:rPr>
                <w:sz w:val="20"/>
                <w:lang w:val="tr-TR"/>
              </w:rPr>
              <w:t>Eğitim sisteminde sürekli yenilenen programlar</w:t>
            </w:r>
          </w:p>
          <w:p w:rsidR="0006125E" w:rsidRPr="0006125E" w:rsidRDefault="0006125E" w:rsidP="0006125E">
            <w:pPr>
              <w:pStyle w:val="TableParagraph"/>
              <w:spacing w:line="300" w:lineRule="auto"/>
              <w:ind w:left="102" w:right="311"/>
              <w:rPr>
                <w:sz w:val="20"/>
                <w:lang w:val="tr-TR"/>
              </w:rPr>
            </w:pPr>
            <w:r w:rsidRPr="0006125E">
              <w:rPr>
                <w:sz w:val="20"/>
                <w:lang w:val="tr-TR"/>
              </w:rPr>
              <w:t>Destek personel yetersizliği</w:t>
            </w:r>
          </w:p>
          <w:p w:rsidR="0006125E" w:rsidRPr="0006125E" w:rsidRDefault="0006125E" w:rsidP="0006125E">
            <w:pPr>
              <w:pStyle w:val="TableParagraph"/>
              <w:spacing w:line="300" w:lineRule="auto"/>
              <w:ind w:left="102" w:right="311"/>
              <w:rPr>
                <w:sz w:val="20"/>
                <w:lang w:val="tr-TR"/>
              </w:rPr>
            </w:pPr>
            <w:r w:rsidRPr="0006125E">
              <w:rPr>
                <w:sz w:val="20"/>
                <w:lang w:val="tr-TR"/>
              </w:rPr>
              <w:t>Sınav sistemindeki değişiklikler</w:t>
            </w:r>
          </w:p>
          <w:p w:rsidR="0006125E" w:rsidRPr="0006125E" w:rsidRDefault="0006125E" w:rsidP="0006125E">
            <w:pPr>
              <w:pStyle w:val="TableParagraph"/>
              <w:spacing w:line="300" w:lineRule="auto"/>
              <w:ind w:left="102" w:right="311"/>
              <w:rPr>
                <w:sz w:val="20"/>
                <w:lang w:val="tr-TR"/>
              </w:rPr>
            </w:pPr>
            <w:r w:rsidRPr="0006125E">
              <w:rPr>
                <w:sz w:val="20"/>
                <w:lang w:val="tr-TR"/>
              </w:rPr>
              <w:t>Küresel ekonomik ve toplumsal kriz</w:t>
            </w:r>
          </w:p>
          <w:p w:rsidR="0006125E" w:rsidRPr="0006125E" w:rsidRDefault="0006125E" w:rsidP="0006125E">
            <w:pPr>
              <w:pStyle w:val="TableParagraph"/>
              <w:spacing w:line="300" w:lineRule="auto"/>
              <w:ind w:left="102" w:right="311"/>
              <w:rPr>
                <w:sz w:val="20"/>
                <w:lang w:val="tr-TR"/>
              </w:rPr>
            </w:pPr>
            <w:r w:rsidRPr="0006125E">
              <w:rPr>
                <w:sz w:val="20"/>
                <w:lang w:val="tr-TR"/>
              </w:rPr>
              <w:t>Genel Bütçeden eğitim ve öğretim yatırımlarına yeteri kaynak ayrılamaması</w:t>
            </w:r>
          </w:p>
          <w:p w:rsidR="0006125E" w:rsidRPr="0006125E" w:rsidRDefault="0006125E" w:rsidP="0006125E">
            <w:pPr>
              <w:pStyle w:val="TableParagraph"/>
              <w:spacing w:line="300" w:lineRule="auto"/>
              <w:ind w:left="102" w:right="311"/>
              <w:rPr>
                <w:sz w:val="20"/>
                <w:lang w:val="tr-TR"/>
              </w:rPr>
            </w:pPr>
            <w:r w:rsidRPr="0006125E">
              <w:rPr>
                <w:sz w:val="20"/>
                <w:lang w:val="tr-TR"/>
              </w:rPr>
              <w:t>Parçalanmış aile yapısının giderek artması</w:t>
            </w:r>
          </w:p>
          <w:p w:rsidR="0006125E" w:rsidRPr="0006125E" w:rsidRDefault="0006125E" w:rsidP="0006125E">
            <w:pPr>
              <w:pStyle w:val="TableParagraph"/>
              <w:spacing w:line="300" w:lineRule="auto"/>
              <w:ind w:left="102" w:right="311"/>
              <w:rPr>
                <w:sz w:val="20"/>
                <w:lang w:val="tr-TR"/>
              </w:rPr>
            </w:pPr>
            <w:r w:rsidRPr="0006125E">
              <w:rPr>
                <w:sz w:val="20"/>
                <w:lang w:val="tr-TR"/>
              </w:rPr>
              <w:t>Kitle iletişim araçlarının olumsuz etkileri</w:t>
            </w:r>
          </w:p>
          <w:p w:rsidR="0006125E" w:rsidRPr="0006125E" w:rsidRDefault="0006125E" w:rsidP="0006125E">
            <w:pPr>
              <w:pStyle w:val="TableParagraph"/>
              <w:spacing w:line="300" w:lineRule="auto"/>
              <w:ind w:left="102" w:right="311"/>
              <w:rPr>
                <w:sz w:val="20"/>
                <w:lang w:val="tr-TR"/>
              </w:rPr>
            </w:pPr>
            <w:r w:rsidRPr="0006125E">
              <w:rPr>
                <w:sz w:val="20"/>
                <w:lang w:val="tr-TR"/>
              </w:rPr>
              <w:t>Teknolojinin amaç dışı kullanılması-</w:t>
            </w:r>
            <w:r w:rsidRPr="0006125E">
              <w:rPr>
                <w:sz w:val="20"/>
                <w:lang w:val="tr-TR"/>
              </w:rPr>
              <w:lastRenderedPageBreak/>
              <w:t>Teknolojik cihaz ve makinelerin maliyeti</w:t>
            </w:r>
          </w:p>
          <w:p w:rsidR="0006125E" w:rsidRPr="0006125E" w:rsidRDefault="0006125E" w:rsidP="0006125E">
            <w:pPr>
              <w:pStyle w:val="TableParagraph"/>
              <w:spacing w:line="300" w:lineRule="auto"/>
              <w:ind w:left="102" w:right="311"/>
              <w:rPr>
                <w:sz w:val="20"/>
                <w:lang w:val="tr-TR"/>
              </w:rPr>
            </w:pPr>
            <w:r w:rsidRPr="0006125E">
              <w:rPr>
                <w:sz w:val="20"/>
                <w:lang w:val="tr-TR"/>
              </w:rPr>
              <w:t>Sık mevzuat değişikliği</w:t>
            </w:r>
          </w:p>
          <w:p w:rsidR="00EE5DD2" w:rsidRPr="000F59F6" w:rsidRDefault="0006125E" w:rsidP="0006125E">
            <w:pPr>
              <w:pStyle w:val="TableParagraph"/>
              <w:spacing w:line="300" w:lineRule="auto"/>
              <w:ind w:left="102" w:right="311"/>
              <w:rPr>
                <w:sz w:val="20"/>
                <w:lang w:val="tr-TR"/>
              </w:rPr>
            </w:pPr>
            <w:r w:rsidRPr="0006125E">
              <w:rPr>
                <w:sz w:val="20"/>
                <w:lang w:val="tr-TR"/>
              </w:rPr>
              <w:t>Okulun merkeze uzak olması</w:t>
            </w:r>
          </w:p>
        </w:tc>
      </w:tr>
    </w:tbl>
    <w:p w:rsidR="00EE5DD2" w:rsidRPr="000F59F6" w:rsidRDefault="00EE5DD2" w:rsidP="00EE5DD2">
      <w:pPr>
        <w:pStyle w:val="Balk3"/>
        <w:keepNext w:val="0"/>
        <w:keepLines w:val="0"/>
        <w:widowControl w:val="0"/>
        <w:autoSpaceDE w:val="0"/>
        <w:autoSpaceDN w:val="0"/>
        <w:spacing w:before="0" w:line="240" w:lineRule="auto"/>
        <w:ind w:left="258"/>
        <w:jc w:val="both"/>
        <w:rPr>
          <w:rFonts w:ascii="Cambria" w:eastAsia="Cambria" w:hAnsi="Cambria" w:cs="Cambria"/>
          <w:b/>
          <w:bCs/>
          <w:color w:val="auto"/>
          <w:kern w:val="0"/>
          <w:sz w:val="32"/>
          <w:szCs w:val="32"/>
          <w14:ligatures w14:val="none"/>
        </w:rPr>
      </w:pPr>
    </w:p>
    <w:p w:rsidR="00EE5DD2" w:rsidRPr="000F59F6" w:rsidRDefault="00EE5DD2" w:rsidP="00EE5DD2">
      <w:pPr>
        <w:pStyle w:val="Balk3"/>
        <w:keepNext w:val="0"/>
        <w:keepLines w:val="0"/>
        <w:widowControl w:val="0"/>
        <w:autoSpaceDE w:val="0"/>
        <w:autoSpaceDN w:val="0"/>
        <w:spacing w:before="0" w:line="240" w:lineRule="auto"/>
        <w:ind w:left="258"/>
        <w:jc w:val="both"/>
        <w:rPr>
          <w:rFonts w:ascii="Cambria" w:eastAsia="Cambria" w:hAnsi="Cambria" w:cs="Cambria"/>
          <w:b/>
          <w:bCs/>
          <w:color w:val="auto"/>
          <w:kern w:val="0"/>
          <w:sz w:val="32"/>
          <w:szCs w:val="32"/>
          <w14:ligatures w14:val="none"/>
        </w:rPr>
      </w:pPr>
      <w:r w:rsidRPr="000F59F6">
        <w:rPr>
          <w:rFonts w:ascii="Cambria" w:eastAsia="Cambria" w:hAnsi="Cambria" w:cs="Cambria"/>
          <w:b/>
          <w:bCs/>
          <w:color w:val="auto"/>
          <w:kern w:val="0"/>
          <w:sz w:val="32"/>
          <w:szCs w:val="32"/>
          <w14:ligatures w14:val="none"/>
        </w:rPr>
        <w:t>2.10. Tespit ve İhtiyaçların Belirlenmesi</w:t>
      </w:r>
    </w:p>
    <w:p w:rsidR="00EE5DD2" w:rsidRPr="000F59F6" w:rsidRDefault="00EE5DD2" w:rsidP="00EE5DD2">
      <w:pPr>
        <w:pStyle w:val="GvdeMetni"/>
        <w:spacing w:before="118" w:line="360" w:lineRule="auto"/>
        <w:ind w:left="258" w:right="533"/>
        <w:jc w:val="both"/>
        <w:rPr>
          <w:b/>
          <w:lang w:val="tr-TR"/>
        </w:rPr>
      </w:pPr>
      <w:r w:rsidRPr="000F59F6">
        <w:rPr>
          <w:lang w:val="tr-TR"/>
        </w:rPr>
        <w:t xml:space="preserve">Durum analizi çerçevesinde gerçekleştirilen tüm çalışmalardan elde edilen veriler; paydaş anketleri, toplantı tutanakları vs. göz önünde bulundurularak özet bir bakış geliştirilmesi sürecidir. Oluşturulan tablo amaç ve hedeflere ulaşmak için temel yapıyı oluşturacaktır. Tablo 23’te farklı durum analizi bulguları için birer örnek tespit ve ihtiyaçlar alanı örneklendirilmiştir </w:t>
      </w:r>
      <w:r w:rsidRPr="000F59F6">
        <w:rPr>
          <w:b/>
          <w:lang w:val="tr-TR"/>
        </w:rPr>
        <w:t>(Bu tabloya yayımlanan Stratejik Plan’da yer verilmeyecektir.).</w:t>
      </w:r>
    </w:p>
    <w:p w:rsidR="00EE5DD2" w:rsidRPr="000F59F6" w:rsidRDefault="00EE5DD2" w:rsidP="00EE5DD2">
      <w:pPr>
        <w:pStyle w:val="GvdeMetni"/>
        <w:rPr>
          <w:b/>
          <w:sz w:val="36"/>
          <w:lang w:val="tr-TR"/>
        </w:rPr>
      </w:pPr>
    </w:p>
    <w:p w:rsidR="00EE5DD2" w:rsidRPr="000F59F6" w:rsidRDefault="00EE5DD2" w:rsidP="00EE5DD2">
      <w:pPr>
        <w:ind w:left="118"/>
        <w:rPr>
          <w:b/>
          <w:color w:val="FF0000"/>
          <w:sz w:val="20"/>
        </w:rPr>
      </w:pPr>
      <w:r w:rsidRPr="000F59F6">
        <w:rPr>
          <w:b/>
          <w:sz w:val="20"/>
        </w:rPr>
        <w:t xml:space="preserve">Tablo 23. Tespit ve İhtiyaçları Belirlenmesi </w:t>
      </w:r>
      <w:r w:rsidRPr="000F59F6">
        <w:rPr>
          <w:b/>
          <w:color w:val="FF0000"/>
          <w:sz w:val="20"/>
        </w:rPr>
        <w:t>(PLANDA BULUNMASI ZORUNLU DEĞİL)</w:t>
      </w:r>
    </w:p>
    <w:tbl>
      <w:tblPr>
        <w:tblStyle w:val="TableNormal"/>
        <w:tblW w:w="0" w:type="auto"/>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3"/>
        <w:gridCol w:w="2575"/>
        <w:gridCol w:w="3118"/>
      </w:tblGrid>
      <w:tr w:rsidR="00EE5DD2" w:rsidRPr="000F59F6" w:rsidTr="004028DA">
        <w:trPr>
          <w:trHeight w:val="1640"/>
        </w:trPr>
        <w:tc>
          <w:tcPr>
            <w:tcW w:w="3373" w:type="dxa"/>
            <w:shd w:val="clear" w:color="auto" w:fill="A8D08D"/>
          </w:tcPr>
          <w:p w:rsidR="00EE5DD2" w:rsidRPr="000F59F6" w:rsidRDefault="00EE5DD2" w:rsidP="004028DA">
            <w:pPr>
              <w:pStyle w:val="TableParagraph"/>
              <w:rPr>
                <w:b/>
                <w:lang w:val="tr-TR"/>
              </w:rPr>
            </w:pPr>
          </w:p>
          <w:p w:rsidR="00EE5DD2" w:rsidRPr="000F59F6" w:rsidRDefault="00EE5DD2" w:rsidP="004028DA">
            <w:pPr>
              <w:pStyle w:val="TableParagraph"/>
              <w:rPr>
                <w:b/>
                <w:lang w:val="tr-TR"/>
              </w:rPr>
            </w:pPr>
          </w:p>
          <w:p w:rsidR="00EE5DD2" w:rsidRPr="000F59F6" w:rsidRDefault="00EE5DD2" w:rsidP="004028DA">
            <w:pPr>
              <w:pStyle w:val="TableParagraph"/>
              <w:spacing w:before="186"/>
              <w:ind w:left="101"/>
              <w:rPr>
                <w:b/>
                <w:sz w:val="20"/>
                <w:lang w:val="tr-TR"/>
              </w:rPr>
            </w:pPr>
            <w:r w:rsidRPr="000F59F6">
              <w:rPr>
                <w:b/>
                <w:sz w:val="20"/>
                <w:lang w:val="tr-TR"/>
              </w:rPr>
              <w:t>Durum Analizi Aşamaları</w:t>
            </w:r>
          </w:p>
        </w:tc>
        <w:tc>
          <w:tcPr>
            <w:tcW w:w="2575" w:type="dxa"/>
            <w:shd w:val="clear" w:color="auto" w:fill="A8D08D"/>
          </w:tcPr>
          <w:p w:rsidR="00EE5DD2" w:rsidRPr="000F59F6" w:rsidRDefault="00EE5DD2" w:rsidP="004028DA">
            <w:pPr>
              <w:pStyle w:val="TableParagraph"/>
              <w:rPr>
                <w:b/>
                <w:lang w:val="tr-TR"/>
              </w:rPr>
            </w:pPr>
          </w:p>
          <w:p w:rsidR="00EE5DD2" w:rsidRPr="000F59F6" w:rsidRDefault="00EE5DD2" w:rsidP="004028DA">
            <w:pPr>
              <w:pStyle w:val="TableParagraph"/>
              <w:rPr>
                <w:b/>
                <w:lang w:val="tr-TR"/>
              </w:rPr>
            </w:pPr>
          </w:p>
          <w:p w:rsidR="00EE5DD2" w:rsidRPr="000F59F6" w:rsidRDefault="00EE5DD2" w:rsidP="004028DA">
            <w:pPr>
              <w:pStyle w:val="TableParagraph"/>
              <w:spacing w:before="186"/>
              <w:ind w:left="103"/>
              <w:rPr>
                <w:b/>
                <w:sz w:val="20"/>
                <w:lang w:val="tr-TR"/>
              </w:rPr>
            </w:pPr>
            <w:r w:rsidRPr="000F59F6">
              <w:rPr>
                <w:b/>
                <w:sz w:val="20"/>
                <w:lang w:val="tr-TR"/>
              </w:rPr>
              <w:t>Tespitler</w:t>
            </w:r>
          </w:p>
        </w:tc>
        <w:tc>
          <w:tcPr>
            <w:tcW w:w="3118" w:type="dxa"/>
            <w:shd w:val="clear" w:color="auto" w:fill="A8D08D"/>
          </w:tcPr>
          <w:p w:rsidR="00EE5DD2" w:rsidRPr="000F59F6" w:rsidRDefault="00EE5DD2" w:rsidP="004028DA">
            <w:pPr>
              <w:pStyle w:val="TableParagraph"/>
              <w:rPr>
                <w:b/>
                <w:lang w:val="tr-TR"/>
              </w:rPr>
            </w:pPr>
          </w:p>
          <w:p w:rsidR="00EE5DD2" w:rsidRPr="000F59F6" w:rsidRDefault="00EE5DD2" w:rsidP="004028DA">
            <w:pPr>
              <w:pStyle w:val="TableParagraph"/>
              <w:rPr>
                <w:b/>
                <w:lang w:val="tr-TR"/>
              </w:rPr>
            </w:pPr>
          </w:p>
          <w:p w:rsidR="00EE5DD2" w:rsidRPr="000F59F6" w:rsidRDefault="00EE5DD2" w:rsidP="004028DA">
            <w:pPr>
              <w:pStyle w:val="TableParagraph"/>
              <w:spacing w:before="186"/>
              <w:ind w:left="102"/>
              <w:rPr>
                <w:b/>
                <w:sz w:val="20"/>
                <w:lang w:val="tr-TR"/>
              </w:rPr>
            </w:pPr>
            <w:r w:rsidRPr="000F59F6">
              <w:rPr>
                <w:b/>
                <w:sz w:val="20"/>
                <w:lang w:val="tr-TR"/>
              </w:rPr>
              <w:t>İhtiyaçlar</w:t>
            </w:r>
          </w:p>
        </w:tc>
      </w:tr>
      <w:tr w:rsidR="00EE5DD2" w:rsidRPr="000F59F6" w:rsidTr="004028DA">
        <w:trPr>
          <w:trHeight w:val="1040"/>
        </w:trPr>
        <w:tc>
          <w:tcPr>
            <w:tcW w:w="3373" w:type="dxa"/>
            <w:shd w:val="clear" w:color="auto" w:fill="E2EFD9"/>
          </w:tcPr>
          <w:p w:rsidR="00EE5DD2" w:rsidRPr="000F59F6" w:rsidRDefault="00EE5DD2" w:rsidP="004028DA">
            <w:pPr>
              <w:pStyle w:val="TableParagraph"/>
              <w:spacing w:before="11"/>
              <w:rPr>
                <w:b/>
                <w:sz w:val="19"/>
                <w:lang w:val="tr-TR"/>
              </w:rPr>
            </w:pPr>
          </w:p>
          <w:p w:rsidR="00EE5DD2" w:rsidRPr="000F59F6" w:rsidRDefault="00EE5DD2" w:rsidP="004028DA">
            <w:pPr>
              <w:pStyle w:val="TableParagraph"/>
              <w:spacing w:line="350" w:lineRule="atLeast"/>
              <w:ind w:left="101" w:right="592"/>
              <w:rPr>
                <w:b/>
                <w:sz w:val="20"/>
                <w:lang w:val="tr-TR"/>
              </w:rPr>
            </w:pPr>
            <w:r w:rsidRPr="000F59F6">
              <w:rPr>
                <w:b/>
                <w:sz w:val="20"/>
                <w:lang w:val="tr-TR"/>
              </w:rPr>
              <w:t>Uygulanmakta Olan Stratejik Planın Değerlendirilmesi</w:t>
            </w:r>
          </w:p>
        </w:tc>
        <w:tc>
          <w:tcPr>
            <w:tcW w:w="2575" w:type="dxa"/>
            <w:shd w:val="clear" w:color="auto" w:fill="E2EFD9"/>
          </w:tcPr>
          <w:p w:rsidR="00EE5DD2" w:rsidRPr="000F59F6" w:rsidRDefault="00757BC0" w:rsidP="004028DA">
            <w:pPr>
              <w:pStyle w:val="TableParagraph"/>
              <w:spacing w:line="357" w:lineRule="auto"/>
              <w:ind w:left="103"/>
              <w:rPr>
                <w:sz w:val="20"/>
                <w:lang w:val="tr-TR"/>
              </w:rPr>
            </w:pPr>
            <w:r>
              <w:rPr>
                <w:sz w:val="20"/>
                <w:lang w:val="tr-TR"/>
              </w:rPr>
              <w:t>Pandemi Döneminin olumsuz etkileri</w:t>
            </w:r>
          </w:p>
        </w:tc>
        <w:tc>
          <w:tcPr>
            <w:tcW w:w="3118" w:type="dxa"/>
            <w:shd w:val="clear" w:color="auto" w:fill="E2EFD9"/>
          </w:tcPr>
          <w:p w:rsidR="00EE5DD2" w:rsidRPr="000F59F6" w:rsidRDefault="00EE5DD2" w:rsidP="004028DA">
            <w:pPr>
              <w:pStyle w:val="TableParagraph"/>
              <w:spacing w:line="357" w:lineRule="auto"/>
              <w:ind w:left="102" w:right="508"/>
              <w:rPr>
                <w:sz w:val="20"/>
                <w:lang w:val="tr-TR"/>
              </w:rPr>
            </w:pPr>
          </w:p>
        </w:tc>
      </w:tr>
      <w:tr w:rsidR="00EE5DD2" w:rsidRPr="000F59F6" w:rsidTr="004028DA">
        <w:trPr>
          <w:trHeight w:val="700"/>
        </w:trPr>
        <w:tc>
          <w:tcPr>
            <w:tcW w:w="3373" w:type="dxa"/>
            <w:shd w:val="clear" w:color="auto" w:fill="E2EFD9"/>
          </w:tcPr>
          <w:p w:rsidR="00EE5DD2" w:rsidRPr="000F59F6" w:rsidRDefault="00EE5DD2" w:rsidP="004028DA">
            <w:pPr>
              <w:pStyle w:val="TableParagraph"/>
              <w:spacing w:before="10"/>
              <w:rPr>
                <w:b/>
                <w:sz w:val="29"/>
                <w:lang w:val="tr-TR"/>
              </w:rPr>
            </w:pPr>
          </w:p>
          <w:p w:rsidR="00EE5DD2" w:rsidRPr="000F59F6" w:rsidRDefault="00EE5DD2" w:rsidP="004028DA">
            <w:pPr>
              <w:pStyle w:val="TableParagraph"/>
              <w:spacing w:before="1"/>
              <w:ind w:left="101"/>
              <w:rPr>
                <w:b/>
                <w:sz w:val="20"/>
                <w:lang w:val="tr-TR"/>
              </w:rPr>
            </w:pPr>
            <w:r w:rsidRPr="000F59F6">
              <w:rPr>
                <w:b/>
                <w:sz w:val="20"/>
                <w:lang w:val="tr-TR"/>
              </w:rPr>
              <w:t>Paydaş Analizi</w:t>
            </w:r>
          </w:p>
        </w:tc>
        <w:tc>
          <w:tcPr>
            <w:tcW w:w="2575" w:type="dxa"/>
            <w:shd w:val="clear" w:color="auto" w:fill="E2EFD9"/>
          </w:tcPr>
          <w:p w:rsidR="00757BC0" w:rsidRPr="000F59F6" w:rsidRDefault="00757BC0" w:rsidP="004028DA">
            <w:pPr>
              <w:pStyle w:val="TableParagraph"/>
              <w:ind w:left="103"/>
              <w:rPr>
                <w:sz w:val="20"/>
                <w:lang w:val="tr-TR"/>
              </w:rPr>
            </w:pPr>
            <w:r>
              <w:rPr>
                <w:sz w:val="20"/>
                <w:lang w:val="tr-TR"/>
              </w:rPr>
              <w:t>Öğretmenlerin Stratejik plana karşı tutumları</w:t>
            </w:r>
          </w:p>
        </w:tc>
        <w:tc>
          <w:tcPr>
            <w:tcW w:w="3118" w:type="dxa"/>
            <w:shd w:val="clear" w:color="auto" w:fill="E2EFD9"/>
          </w:tcPr>
          <w:p w:rsidR="00EE5DD2" w:rsidRPr="000F59F6" w:rsidRDefault="00EE5DD2" w:rsidP="004028DA">
            <w:pPr>
              <w:pStyle w:val="TableParagraph"/>
              <w:ind w:left="102"/>
              <w:rPr>
                <w:sz w:val="20"/>
                <w:lang w:val="tr-TR"/>
              </w:rPr>
            </w:pPr>
            <w:r w:rsidRPr="000F59F6">
              <w:rPr>
                <w:sz w:val="20"/>
                <w:lang w:val="tr-TR"/>
              </w:rPr>
              <w:t>Aileler ile ilişkileri güçlendirecek bir ekosistemin kurulması</w:t>
            </w:r>
          </w:p>
        </w:tc>
      </w:tr>
      <w:tr w:rsidR="00EE5DD2" w:rsidRPr="000F59F6" w:rsidTr="004028DA">
        <w:trPr>
          <w:trHeight w:val="1640"/>
        </w:trPr>
        <w:tc>
          <w:tcPr>
            <w:tcW w:w="3373" w:type="dxa"/>
            <w:shd w:val="clear" w:color="auto" w:fill="E2EFD9"/>
          </w:tcPr>
          <w:p w:rsidR="00EE5DD2" w:rsidRPr="000F59F6" w:rsidRDefault="00EE5DD2" w:rsidP="004028DA">
            <w:pPr>
              <w:pStyle w:val="TableParagraph"/>
              <w:rPr>
                <w:b/>
                <w:lang w:val="tr-TR"/>
              </w:rPr>
            </w:pPr>
          </w:p>
          <w:p w:rsidR="00EE5DD2" w:rsidRPr="000F59F6" w:rsidRDefault="00EE5DD2" w:rsidP="004028DA">
            <w:pPr>
              <w:pStyle w:val="TableParagraph"/>
              <w:rPr>
                <w:b/>
                <w:lang w:val="tr-TR"/>
              </w:rPr>
            </w:pPr>
          </w:p>
          <w:p w:rsidR="00EE5DD2" w:rsidRPr="000F59F6" w:rsidRDefault="00EE5DD2" w:rsidP="004028DA">
            <w:pPr>
              <w:pStyle w:val="TableParagraph"/>
              <w:spacing w:before="186"/>
              <w:ind w:left="101"/>
              <w:rPr>
                <w:b/>
                <w:sz w:val="20"/>
                <w:lang w:val="tr-TR"/>
              </w:rPr>
            </w:pPr>
            <w:r w:rsidRPr="000F59F6">
              <w:rPr>
                <w:b/>
                <w:sz w:val="20"/>
                <w:lang w:val="tr-TR"/>
              </w:rPr>
              <w:t>Okul İçi Analiz</w:t>
            </w:r>
          </w:p>
        </w:tc>
        <w:tc>
          <w:tcPr>
            <w:tcW w:w="2575" w:type="dxa"/>
            <w:shd w:val="clear" w:color="auto" w:fill="E2EFD9"/>
          </w:tcPr>
          <w:p w:rsidR="00EE5DD2" w:rsidRDefault="00757BC0" w:rsidP="004028DA">
            <w:pPr>
              <w:pStyle w:val="TableParagraph"/>
              <w:spacing w:line="360" w:lineRule="auto"/>
              <w:ind w:left="103" w:right="56"/>
              <w:rPr>
                <w:sz w:val="20"/>
                <w:lang w:val="tr-TR"/>
              </w:rPr>
            </w:pPr>
            <w:r>
              <w:rPr>
                <w:sz w:val="20"/>
                <w:lang w:val="tr-TR"/>
              </w:rPr>
              <w:t>Projelere katılım</w:t>
            </w:r>
          </w:p>
          <w:p w:rsidR="00757BC0" w:rsidRPr="000F59F6" w:rsidRDefault="00757BC0" w:rsidP="004028DA">
            <w:pPr>
              <w:pStyle w:val="TableParagraph"/>
              <w:spacing w:line="360" w:lineRule="auto"/>
              <w:ind w:left="103" w:right="56"/>
              <w:rPr>
                <w:sz w:val="20"/>
                <w:lang w:val="tr-TR"/>
              </w:rPr>
            </w:pPr>
          </w:p>
        </w:tc>
        <w:tc>
          <w:tcPr>
            <w:tcW w:w="3118" w:type="dxa"/>
            <w:shd w:val="clear" w:color="auto" w:fill="E2EFD9"/>
          </w:tcPr>
          <w:p w:rsidR="00EE5DD2" w:rsidRPr="000F59F6" w:rsidRDefault="00757BC0" w:rsidP="004028DA">
            <w:pPr>
              <w:pStyle w:val="TableParagraph"/>
              <w:spacing w:line="357" w:lineRule="auto"/>
              <w:ind w:left="102" w:right="380"/>
              <w:rPr>
                <w:sz w:val="20"/>
                <w:lang w:val="tr-TR"/>
              </w:rPr>
            </w:pPr>
            <w:r>
              <w:rPr>
                <w:sz w:val="20"/>
                <w:lang w:val="tr-TR"/>
              </w:rPr>
              <w:t>Güvenlik Personeli</w:t>
            </w:r>
          </w:p>
        </w:tc>
      </w:tr>
    </w:tbl>
    <w:p w:rsidR="00EE5DD2" w:rsidRPr="000F59F6" w:rsidRDefault="00EE5DD2" w:rsidP="00EE5DD2">
      <w:pPr>
        <w:spacing w:line="357" w:lineRule="auto"/>
        <w:rPr>
          <w:sz w:val="20"/>
        </w:rPr>
        <w:sectPr w:rsidR="00EE5DD2" w:rsidRPr="000F59F6" w:rsidSect="005B428F">
          <w:pgSz w:w="11910" w:h="16840"/>
          <w:pgMar w:top="1320" w:right="880" w:bottom="1280" w:left="1160" w:header="0" w:footer="1037" w:gutter="0"/>
          <w:cols w:space="708"/>
        </w:sectPr>
      </w:pPr>
    </w:p>
    <w:p w:rsidR="00EE5DD2" w:rsidRPr="000F59F6" w:rsidRDefault="00EE5DD2" w:rsidP="00EE5DD2">
      <w:pPr>
        <w:pStyle w:val="Balk2"/>
        <w:keepNext w:val="0"/>
        <w:keepLines w:val="0"/>
        <w:widowControl w:val="0"/>
        <w:numPr>
          <w:ilvl w:val="0"/>
          <w:numId w:val="9"/>
        </w:numPr>
        <w:tabs>
          <w:tab w:val="left" w:pos="839"/>
        </w:tabs>
        <w:autoSpaceDE w:val="0"/>
        <w:autoSpaceDN w:val="0"/>
        <w:spacing w:before="78" w:line="240" w:lineRule="auto"/>
        <w:rPr>
          <w:rFonts w:ascii="Cambria" w:eastAsia="Cambria" w:hAnsi="Cambria" w:cs="Cambria"/>
          <w:b/>
          <w:bCs/>
          <w:color w:val="auto"/>
          <w:spacing w:val="-9"/>
          <w:kern w:val="0"/>
          <w:sz w:val="36"/>
          <w:szCs w:val="36"/>
          <w14:ligatures w14:val="none"/>
        </w:rPr>
      </w:pPr>
      <w:r w:rsidRPr="000F59F6">
        <w:rPr>
          <w:rFonts w:ascii="Cambria" w:eastAsia="Cambria" w:hAnsi="Cambria" w:cs="Cambria"/>
          <w:b/>
          <w:bCs/>
          <w:color w:val="auto"/>
          <w:spacing w:val="-9"/>
          <w:kern w:val="0"/>
          <w:sz w:val="36"/>
          <w:szCs w:val="36"/>
          <w14:ligatures w14:val="none"/>
        </w:rPr>
        <w:lastRenderedPageBreak/>
        <w:t>GELECEĞE BAKIŞ</w:t>
      </w:r>
    </w:p>
    <w:p w:rsidR="00F66595" w:rsidRPr="00F66595" w:rsidRDefault="00F66595" w:rsidP="00F66595">
      <w:pPr>
        <w:spacing w:line="360" w:lineRule="auto"/>
        <w:jc w:val="both"/>
        <w:rPr>
          <w:rFonts w:ascii="Cambria" w:eastAsia="Cambria" w:hAnsi="Cambria" w:cs="Cambria"/>
          <w:kern w:val="0"/>
          <w:sz w:val="24"/>
          <w:szCs w:val="24"/>
        </w:rPr>
      </w:pPr>
    </w:p>
    <w:p w:rsidR="00EE5DD2" w:rsidRPr="000F59F6" w:rsidRDefault="00F66595" w:rsidP="00F66595">
      <w:pPr>
        <w:spacing w:line="360" w:lineRule="auto"/>
        <w:jc w:val="both"/>
        <w:sectPr w:rsidR="00EE5DD2" w:rsidRPr="000F59F6" w:rsidSect="005B428F">
          <w:pgSz w:w="11910" w:h="16840"/>
          <w:pgMar w:top="1320" w:right="1300" w:bottom="1280" w:left="1300" w:header="0" w:footer="1037" w:gutter="0"/>
          <w:cols w:space="708"/>
        </w:sectPr>
      </w:pPr>
      <w:r w:rsidRPr="00F66595">
        <w:rPr>
          <w:rFonts w:ascii="Cambria" w:eastAsia="Cambria" w:hAnsi="Cambria" w:cs="Cambria"/>
          <w:kern w:val="0"/>
          <w:sz w:val="24"/>
          <w:szCs w:val="24"/>
        </w:rPr>
        <w:t xml:space="preserve">Okul Müdürlüğümüzün Misyon, </w:t>
      </w:r>
      <w:proofErr w:type="gramStart"/>
      <w:r w:rsidRPr="00F66595">
        <w:rPr>
          <w:rFonts w:ascii="Cambria" w:eastAsia="Cambria" w:hAnsi="Cambria" w:cs="Cambria"/>
          <w:kern w:val="0"/>
          <w:sz w:val="24"/>
          <w:szCs w:val="24"/>
        </w:rPr>
        <w:t>vizyon</w:t>
      </w:r>
      <w:proofErr w:type="gramEnd"/>
      <w:r w:rsidRPr="00F66595">
        <w:rPr>
          <w:rFonts w:ascii="Cambria" w:eastAsia="Cambria" w:hAnsi="Cambria" w:cs="Cambria"/>
          <w:kern w:val="0"/>
          <w:sz w:val="24"/>
          <w:szCs w:val="24"/>
        </w:rPr>
        <w:t>, temel ilke ve değerlerinin oluşturulması kapsamında öğretmenlerimiz, öğrencilerimiz, velilerimiz, çalışanlarımız ve diğer paydaşlarımızdan alınan görüşler, sonucunda stratejik plan hazırlama ekibi tarafından İl Milli Eğitim Müdürlüğümüz ve İlçe Milli Eğitim Müdürlüğümüzün Misyon Vizyon ve Temel değerleri esas alınarak oluşturulan Misyon, Vizyon, Temel Değerler; Okulumuz üst kurulana sunulmuş ve üst kurul tarafından onaylanmıştır</w:t>
      </w:r>
    </w:p>
    <w:p w:rsidR="00EE5DD2" w:rsidRDefault="00EE5DD2" w:rsidP="00EE5DD2">
      <w:pPr>
        <w:pStyle w:val="Balk3"/>
        <w:keepNext w:val="0"/>
        <w:keepLines w:val="0"/>
        <w:widowControl w:val="0"/>
        <w:numPr>
          <w:ilvl w:val="1"/>
          <w:numId w:val="22"/>
        </w:numPr>
        <w:tabs>
          <w:tab w:val="left" w:pos="648"/>
        </w:tabs>
        <w:autoSpaceDE w:val="0"/>
        <w:autoSpaceDN w:val="0"/>
        <w:spacing w:before="78" w:line="240" w:lineRule="auto"/>
        <w:jc w:val="both"/>
        <w:rPr>
          <w:rFonts w:ascii="Cambria" w:eastAsia="Cambria" w:hAnsi="Cambria" w:cs="Cambria"/>
          <w:b/>
          <w:bCs/>
          <w:color w:val="auto"/>
          <w:kern w:val="0"/>
          <w:sz w:val="32"/>
          <w:szCs w:val="32"/>
          <w14:ligatures w14:val="none"/>
        </w:rPr>
      </w:pPr>
      <w:r w:rsidRPr="000F59F6">
        <w:rPr>
          <w:rFonts w:ascii="Cambria" w:eastAsia="Cambria" w:hAnsi="Cambria" w:cs="Cambria"/>
          <w:b/>
          <w:bCs/>
          <w:color w:val="auto"/>
          <w:kern w:val="0"/>
          <w:sz w:val="32"/>
          <w:szCs w:val="32"/>
          <w14:ligatures w14:val="none"/>
        </w:rPr>
        <w:lastRenderedPageBreak/>
        <w:t>Misyon</w:t>
      </w:r>
    </w:p>
    <w:p w:rsidR="00F66595" w:rsidRDefault="00F66595" w:rsidP="00F66595"/>
    <w:p w:rsidR="00F66595" w:rsidRDefault="00F66595" w:rsidP="00F66595"/>
    <w:p w:rsidR="00F66595" w:rsidRPr="00F66595" w:rsidRDefault="00F66595" w:rsidP="00F66595"/>
    <w:p w:rsidR="00F66595" w:rsidRDefault="007A7F2D" w:rsidP="007A7F2D">
      <w:pPr>
        <w:pStyle w:val="GvdeMetni"/>
        <w:ind w:firstLine="646"/>
        <w:rPr>
          <w:lang w:val="tr-TR"/>
        </w:rPr>
      </w:pPr>
      <w:r w:rsidRPr="007A7F2D">
        <w:rPr>
          <w:lang w:val="tr-TR"/>
        </w:rPr>
        <w:t>Yeniliklere açık, sürekli kendini geliştiren genç öğretmen kadrosuyla, öğrenci merkezli eğitim veren, teknolojiyi kullanan, velilerin ihtiyaç duydukları her an okul idaresi ve öğretmenlerine ulaşıp rehberlik hizmetlerini alabildikleri, öğrencilerinin başarılarını ön planda tutup, kaliteden ödün vermeyen çağdaş bir eğitim kurumuyuz.</w:t>
      </w:r>
    </w:p>
    <w:p w:rsidR="00F66595" w:rsidRDefault="00F66595" w:rsidP="00EE5DD2">
      <w:pPr>
        <w:pStyle w:val="GvdeMetni"/>
        <w:rPr>
          <w:lang w:val="tr-TR"/>
        </w:rPr>
      </w:pPr>
    </w:p>
    <w:p w:rsidR="00F66595" w:rsidRPr="000F59F6" w:rsidRDefault="00F66595" w:rsidP="00EE5DD2">
      <w:pPr>
        <w:pStyle w:val="GvdeMetni"/>
        <w:rPr>
          <w:lang w:val="tr-TR"/>
        </w:rPr>
      </w:pPr>
    </w:p>
    <w:p w:rsidR="00EE5DD2" w:rsidRDefault="00EE5DD2" w:rsidP="00EE5DD2">
      <w:pPr>
        <w:pStyle w:val="Balk3"/>
        <w:keepNext w:val="0"/>
        <w:keepLines w:val="0"/>
        <w:widowControl w:val="0"/>
        <w:numPr>
          <w:ilvl w:val="1"/>
          <w:numId w:val="22"/>
        </w:numPr>
        <w:tabs>
          <w:tab w:val="left" w:pos="647"/>
        </w:tabs>
        <w:autoSpaceDE w:val="0"/>
        <w:autoSpaceDN w:val="0"/>
        <w:spacing w:before="0" w:line="240" w:lineRule="auto"/>
        <w:ind w:left="646" w:hanging="528"/>
        <w:jc w:val="both"/>
        <w:rPr>
          <w:rFonts w:ascii="Cambria" w:eastAsia="Cambria" w:hAnsi="Cambria" w:cs="Cambria"/>
          <w:b/>
          <w:bCs/>
          <w:color w:val="auto"/>
          <w:kern w:val="0"/>
          <w:sz w:val="32"/>
          <w:szCs w:val="32"/>
          <w14:ligatures w14:val="none"/>
        </w:rPr>
      </w:pPr>
      <w:r w:rsidRPr="000F59F6">
        <w:rPr>
          <w:rFonts w:ascii="Cambria" w:eastAsia="Cambria" w:hAnsi="Cambria" w:cs="Cambria"/>
          <w:b/>
          <w:bCs/>
          <w:color w:val="auto"/>
          <w:kern w:val="0"/>
          <w:sz w:val="32"/>
          <w:szCs w:val="32"/>
          <w14:ligatures w14:val="none"/>
        </w:rPr>
        <w:t>Vizyon</w:t>
      </w:r>
    </w:p>
    <w:p w:rsidR="00F66595" w:rsidRDefault="00F66595" w:rsidP="00F66595"/>
    <w:p w:rsidR="00F66595" w:rsidRDefault="00F66595" w:rsidP="00F66595"/>
    <w:p w:rsidR="00F66595" w:rsidRPr="00F66595" w:rsidRDefault="00F66595" w:rsidP="00F66595"/>
    <w:p w:rsidR="007A7F2D" w:rsidRDefault="007A7F2D" w:rsidP="007A7F2D">
      <w:pPr>
        <w:pStyle w:val="Balk3"/>
        <w:keepNext w:val="0"/>
        <w:keepLines w:val="0"/>
        <w:widowControl w:val="0"/>
        <w:tabs>
          <w:tab w:val="left" w:pos="647"/>
        </w:tabs>
        <w:autoSpaceDE w:val="0"/>
        <w:autoSpaceDN w:val="0"/>
        <w:spacing w:before="0" w:line="240" w:lineRule="auto"/>
        <w:jc w:val="both"/>
        <w:rPr>
          <w:rFonts w:ascii="Cambria" w:eastAsia="Cambria" w:hAnsi="Cambria" w:cs="Cambria"/>
          <w:color w:val="auto"/>
          <w:kern w:val="0"/>
        </w:rPr>
      </w:pPr>
      <w:r>
        <w:rPr>
          <w:rFonts w:ascii="Cambria" w:eastAsia="Cambria" w:hAnsi="Cambria" w:cs="Cambria"/>
          <w:color w:val="auto"/>
          <w:kern w:val="0"/>
        </w:rPr>
        <w:tab/>
      </w:r>
      <w:r w:rsidRPr="007A7F2D">
        <w:rPr>
          <w:rFonts w:ascii="Cambria" w:eastAsia="Cambria" w:hAnsi="Cambria" w:cs="Cambria"/>
          <w:color w:val="auto"/>
          <w:kern w:val="0"/>
        </w:rPr>
        <w:t xml:space="preserve">Tüm meslek alanlarında modernlik, bilimsellik ve insani değerlerde yıldızlaşacak </w:t>
      </w:r>
      <w:proofErr w:type="gramStart"/>
      <w:r w:rsidRPr="007A7F2D">
        <w:rPr>
          <w:rFonts w:ascii="Cambria" w:eastAsia="Cambria" w:hAnsi="Cambria" w:cs="Cambria"/>
          <w:color w:val="auto"/>
          <w:kern w:val="0"/>
        </w:rPr>
        <w:t>bireyler  yetiştirmek</w:t>
      </w:r>
      <w:proofErr w:type="gramEnd"/>
      <w:r w:rsidRPr="007A7F2D">
        <w:rPr>
          <w:rFonts w:ascii="Cambria" w:eastAsia="Cambria" w:hAnsi="Cambria" w:cs="Cambria"/>
          <w:color w:val="auto"/>
          <w:kern w:val="0"/>
        </w:rPr>
        <w:t xml:space="preserve">. Öğrenci merkezli eğitimi gerçekleştirirken bireylerin yeteneklerini açığa çıkarmak ve geliştirmek, Öğretimi davranış haline getirerek </w:t>
      </w:r>
      <w:proofErr w:type="gramStart"/>
      <w:r w:rsidRPr="007A7F2D">
        <w:rPr>
          <w:rFonts w:ascii="Cambria" w:eastAsia="Cambria" w:hAnsi="Cambria" w:cs="Cambria"/>
          <w:color w:val="auto"/>
          <w:kern w:val="0"/>
        </w:rPr>
        <w:t>yaparak,yaşayarak</w:t>
      </w:r>
      <w:proofErr w:type="gramEnd"/>
      <w:r w:rsidRPr="007A7F2D">
        <w:rPr>
          <w:rFonts w:ascii="Cambria" w:eastAsia="Cambria" w:hAnsi="Cambria" w:cs="Cambria"/>
          <w:color w:val="auto"/>
          <w:kern w:val="0"/>
        </w:rPr>
        <w:t xml:space="preserve">, öğrenmek. Eğitimde teknolojiyi kullanarak, Öğrenmeyi sistemli bir biçimde pekiştirmek, Öğrencinin yararlı alışkanlıklar edinmesini sağlayarak, spor ve </w:t>
      </w:r>
      <w:proofErr w:type="gramStart"/>
      <w:r w:rsidRPr="007A7F2D">
        <w:rPr>
          <w:rFonts w:ascii="Cambria" w:eastAsia="Cambria" w:hAnsi="Cambria" w:cs="Cambria"/>
          <w:color w:val="auto"/>
          <w:kern w:val="0"/>
        </w:rPr>
        <w:t>zeka</w:t>
      </w:r>
      <w:proofErr w:type="gramEnd"/>
      <w:r w:rsidRPr="007A7F2D">
        <w:rPr>
          <w:rFonts w:ascii="Cambria" w:eastAsia="Cambria" w:hAnsi="Cambria" w:cs="Cambria"/>
          <w:color w:val="auto"/>
          <w:kern w:val="0"/>
        </w:rPr>
        <w:t xml:space="preserve"> oyunlarında geliştirerek geleceğe hazırlamak.</w:t>
      </w:r>
    </w:p>
    <w:p w:rsidR="007A7F2D" w:rsidRDefault="007A7F2D" w:rsidP="007A7F2D">
      <w:pPr>
        <w:pStyle w:val="Balk3"/>
        <w:keepNext w:val="0"/>
        <w:keepLines w:val="0"/>
        <w:widowControl w:val="0"/>
        <w:tabs>
          <w:tab w:val="left" w:pos="647"/>
        </w:tabs>
        <w:autoSpaceDE w:val="0"/>
        <w:autoSpaceDN w:val="0"/>
        <w:spacing w:before="0" w:line="240" w:lineRule="auto"/>
        <w:jc w:val="both"/>
        <w:rPr>
          <w:rFonts w:ascii="Cambria" w:eastAsia="Cambria" w:hAnsi="Cambria" w:cs="Cambria"/>
          <w:color w:val="auto"/>
          <w:kern w:val="0"/>
        </w:rPr>
      </w:pPr>
    </w:p>
    <w:p w:rsidR="007A7F2D" w:rsidRDefault="00EE5DD2" w:rsidP="007A7F2D">
      <w:pPr>
        <w:pStyle w:val="Balk3"/>
        <w:keepNext w:val="0"/>
        <w:keepLines w:val="0"/>
        <w:widowControl w:val="0"/>
        <w:numPr>
          <w:ilvl w:val="1"/>
          <w:numId w:val="22"/>
        </w:numPr>
        <w:tabs>
          <w:tab w:val="left" w:pos="647"/>
        </w:tabs>
        <w:autoSpaceDE w:val="0"/>
        <w:autoSpaceDN w:val="0"/>
        <w:spacing w:before="0" w:line="240" w:lineRule="auto"/>
        <w:jc w:val="both"/>
        <w:rPr>
          <w:rFonts w:ascii="Cambria" w:eastAsia="Cambria" w:hAnsi="Cambria" w:cs="Cambria"/>
          <w:b/>
          <w:bCs/>
          <w:color w:val="auto"/>
          <w:kern w:val="0"/>
          <w:sz w:val="32"/>
          <w:szCs w:val="32"/>
          <w14:ligatures w14:val="none"/>
        </w:rPr>
      </w:pPr>
      <w:r w:rsidRPr="000F59F6">
        <w:rPr>
          <w:rFonts w:ascii="Cambria" w:eastAsia="Cambria" w:hAnsi="Cambria" w:cs="Cambria"/>
          <w:b/>
          <w:bCs/>
          <w:color w:val="auto"/>
          <w:kern w:val="0"/>
          <w:sz w:val="32"/>
          <w:szCs w:val="32"/>
          <w14:ligatures w14:val="none"/>
        </w:rPr>
        <w:t>Temel Değerler</w:t>
      </w:r>
    </w:p>
    <w:p w:rsidR="008C12A2" w:rsidRDefault="008C12A2" w:rsidP="008C12A2"/>
    <w:p w:rsidR="008C12A2" w:rsidRPr="008C12A2" w:rsidRDefault="008C12A2" w:rsidP="008C12A2"/>
    <w:tbl>
      <w:tblPr>
        <w:tblStyle w:val="TabloKlavuzu"/>
        <w:tblW w:w="0" w:type="auto"/>
        <w:tblLook w:val="04A0" w:firstRow="1" w:lastRow="0" w:firstColumn="1" w:lastColumn="0" w:noHBand="0" w:noVBand="1"/>
      </w:tblPr>
      <w:tblGrid>
        <w:gridCol w:w="9526"/>
      </w:tblGrid>
      <w:tr w:rsidR="007A7F2D" w:rsidRPr="00CB7841" w:rsidTr="003150B5">
        <w:tc>
          <w:tcPr>
            <w:tcW w:w="11188" w:type="dxa"/>
          </w:tcPr>
          <w:p w:rsidR="007A7F2D" w:rsidRPr="00CB7841" w:rsidRDefault="007A7F2D" w:rsidP="003150B5">
            <w:pPr>
              <w:spacing w:line="360" w:lineRule="auto"/>
              <w:rPr>
                <w:rFonts w:ascii="Times New Roman" w:hAnsi="Times New Roman" w:cs="Times New Roman"/>
                <w:sz w:val="24"/>
                <w:szCs w:val="24"/>
              </w:rPr>
            </w:pPr>
          </w:p>
        </w:tc>
      </w:tr>
      <w:tr w:rsidR="007A7F2D" w:rsidRPr="00CB7841" w:rsidTr="003150B5">
        <w:tc>
          <w:tcPr>
            <w:tcW w:w="11188" w:type="dxa"/>
          </w:tcPr>
          <w:p w:rsidR="007A7F2D" w:rsidRPr="00CB7841" w:rsidRDefault="007A7F2D" w:rsidP="007A7F2D">
            <w:pPr>
              <w:numPr>
                <w:ilvl w:val="0"/>
                <w:numId w:val="49"/>
              </w:numPr>
              <w:spacing w:line="360" w:lineRule="auto"/>
              <w:rPr>
                <w:rFonts w:ascii="Times New Roman" w:hAnsi="Times New Roman" w:cs="Times New Roman"/>
                <w:sz w:val="24"/>
                <w:szCs w:val="24"/>
              </w:rPr>
            </w:pPr>
            <w:r w:rsidRPr="00CB7841">
              <w:rPr>
                <w:rFonts w:ascii="Times New Roman" w:hAnsi="Times New Roman" w:cs="Times New Roman"/>
                <w:sz w:val="24"/>
                <w:szCs w:val="24"/>
              </w:rPr>
              <w:t>Genellik ve eşitlik,</w:t>
            </w:r>
          </w:p>
        </w:tc>
      </w:tr>
      <w:tr w:rsidR="007A7F2D" w:rsidRPr="00CB7841" w:rsidTr="003150B5">
        <w:tc>
          <w:tcPr>
            <w:tcW w:w="11188" w:type="dxa"/>
          </w:tcPr>
          <w:p w:rsidR="007A7F2D" w:rsidRPr="00CB7841" w:rsidRDefault="007A7F2D" w:rsidP="007A7F2D">
            <w:pPr>
              <w:numPr>
                <w:ilvl w:val="0"/>
                <w:numId w:val="49"/>
              </w:numPr>
              <w:spacing w:line="360" w:lineRule="auto"/>
              <w:rPr>
                <w:rFonts w:ascii="Times New Roman" w:hAnsi="Times New Roman" w:cs="Times New Roman"/>
                <w:bCs/>
                <w:sz w:val="24"/>
                <w:szCs w:val="24"/>
              </w:rPr>
            </w:pPr>
            <w:r w:rsidRPr="00CB7841">
              <w:rPr>
                <w:rFonts w:ascii="Times New Roman" w:hAnsi="Times New Roman" w:cs="Times New Roman"/>
                <w:sz w:val="24"/>
                <w:szCs w:val="24"/>
              </w:rPr>
              <w:t>Güven, işbirliği ve iletişim bizim vazgeçilmez değerlerimizdendir.</w:t>
            </w:r>
          </w:p>
        </w:tc>
      </w:tr>
      <w:tr w:rsidR="007A7F2D" w:rsidRPr="00CB7841" w:rsidTr="003150B5">
        <w:tc>
          <w:tcPr>
            <w:tcW w:w="11188" w:type="dxa"/>
          </w:tcPr>
          <w:p w:rsidR="007A7F2D" w:rsidRPr="00CB7841" w:rsidRDefault="007A7F2D" w:rsidP="007A7F2D">
            <w:pPr>
              <w:numPr>
                <w:ilvl w:val="0"/>
                <w:numId w:val="49"/>
              </w:numPr>
              <w:tabs>
                <w:tab w:val="left" w:pos="0"/>
              </w:tabs>
              <w:spacing w:after="160" w:line="360" w:lineRule="auto"/>
              <w:rPr>
                <w:rFonts w:ascii="Times New Roman" w:hAnsi="Times New Roman" w:cs="Times New Roman"/>
                <w:sz w:val="24"/>
                <w:szCs w:val="24"/>
              </w:rPr>
            </w:pPr>
            <w:r w:rsidRPr="00CB7841">
              <w:rPr>
                <w:rFonts w:ascii="Times New Roman" w:hAnsi="Times New Roman" w:cs="Times New Roman"/>
                <w:sz w:val="24"/>
                <w:szCs w:val="24"/>
              </w:rPr>
              <w:t>Görevlerimizi yerine getirirken objektiflik ilkesini uygularız,</w:t>
            </w:r>
          </w:p>
        </w:tc>
      </w:tr>
      <w:tr w:rsidR="007A7F2D" w:rsidRPr="00CB7841" w:rsidTr="003150B5">
        <w:tc>
          <w:tcPr>
            <w:tcW w:w="11188" w:type="dxa"/>
          </w:tcPr>
          <w:p w:rsidR="007A7F2D" w:rsidRPr="00CB7841" w:rsidRDefault="007A7F2D" w:rsidP="007A7F2D">
            <w:pPr>
              <w:numPr>
                <w:ilvl w:val="0"/>
                <w:numId w:val="49"/>
              </w:numPr>
              <w:tabs>
                <w:tab w:val="left" w:pos="0"/>
              </w:tabs>
              <w:spacing w:after="160" w:line="360" w:lineRule="auto"/>
              <w:rPr>
                <w:rFonts w:ascii="Times New Roman" w:hAnsi="Times New Roman" w:cs="Times New Roman"/>
                <w:sz w:val="24"/>
                <w:szCs w:val="24"/>
              </w:rPr>
            </w:pPr>
            <w:r w:rsidRPr="00CB7841">
              <w:rPr>
                <w:rFonts w:ascii="Times New Roman" w:hAnsi="Times New Roman" w:cs="Times New Roman"/>
                <w:sz w:val="24"/>
                <w:szCs w:val="24"/>
              </w:rPr>
              <w:t>Okulumuzda öğrenci merkezli ders esastır.</w:t>
            </w:r>
          </w:p>
        </w:tc>
      </w:tr>
      <w:tr w:rsidR="007A7F2D" w:rsidRPr="00CB7841" w:rsidTr="003150B5">
        <w:tc>
          <w:tcPr>
            <w:tcW w:w="11188" w:type="dxa"/>
          </w:tcPr>
          <w:p w:rsidR="007A7F2D" w:rsidRPr="00CB7841" w:rsidRDefault="007A7F2D" w:rsidP="007A7F2D">
            <w:pPr>
              <w:numPr>
                <w:ilvl w:val="0"/>
                <w:numId w:val="49"/>
              </w:numPr>
              <w:tabs>
                <w:tab w:val="left" w:pos="0"/>
              </w:tabs>
              <w:spacing w:after="160" w:line="360" w:lineRule="auto"/>
              <w:rPr>
                <w:rFonts w:ascii="Times New Roman" w:hAnsi="Times New Roman" w:cs="Times New Roman"/>
                <w:sz w:val="24"/>
                <w:szCs w:val="24"/>
              </w:rPr>
            </w:pPr>
            <w:r w:rsidRPr="00CB7841">
              <w:rPr>
                <w:rFonts w:ascii="Times New Roman" w:hAnsi="Times New Roman" w:cs="Times New Roman"/>
                <w:sz w:val="24"/>
                <w:szCs w:val="24"/>
              </w:rPr>
              <w:t>Planlılık</w:t>
            </w:r>
          </w:p>
        </w:tc>
      </w:tr>
      <w:tr w:rsidR="007A7F2D" w:rsidRPr="00CB7841" w:rsidTr="003150B5">
        <w:tc>
          <w:tcPr>
            <w:tcW w:w="11188" w:type="dxa"/>
          </w:tcPr>
          <w:p w:rsidR="007A7F2D" w:rsidRPr="00CB7841" w:rsidRDefault="007A7F2D" w:rsidP="007A7F2D">
            <w:pPr>
              <w:numPr>
                <w:ilvl w:val="0"/>
                <w:numId w:val="49"/>
              </w:numPr>
              <w:spacing w:line="360" w:lineRule="auto"/>
              <w:rPr>
                <w:rFonts w:ascii="Times New Roman" w:hAnsi="Times New Roman" w:cs="Times New Roman"/>
                <w:bCs/>
                <w:sz w:val="24"/>
                <w:szCs w:val="24"/>
              </w:rPr>
            </w:pPr>
            <w:r w:rsidRPr="00CB7841">
              <w:rPr>
                <w:rFonts w:ascii="Times New Roman" w:hAnsi="Times New Roman" w:cs="Times New Roman"/>
                <w:bCs/>
                <w:sz w:val="24"/>
                <w:szCs w:val="24"/>
              </w:rPr>
              <w:t>Okuma dinleme ve izlemenin bize yeni ufuklar açacağını bilir yaşamımızın vazgeçilmezi sayarız</w:t>
            </w:r>
          </w:p>
        </w:tc>
      </w:tr>
      <w:tr w:rsidR="007A7F2D" w:rsidRPr="00CB7841" w:rsidTr="003150B5">
        <w:tc>
          <w:tcPr>
            <w:tcW w:w="11188" w:type="dxa"/>
          </w:tcPr>
          <w:p w:rsidR="007A7F2D" w:rsidRPr="00CB7841" w:rsidRDefault="007A7F2D" w:rsidP="007A7F2D">
            <w:pPr>
              <w:numPr>
                <w:ilvl w:val="0"/>
                <w:numId w:val="49"/>
              </w:numPr>
              <w:spacing w:line="360" w:lineRule="auto"/>
              <w:rPr>
                <w:rFonts w:ascii="Times New Roman" w:hAnsi="Times New Roman" w:cs="Times New Roman"/>
                <w:sz w:val="24"/>
                <w:szCs w:val="24"/>
              </w:rPr>
            </w:pPr>
            <w:r w:rsidRPr="00CB7841">
              <w:rPr>
                <w:rFonts w:ascii="Times New Roman" w:hAnsi="Times New Roman" w:cs="Times New Roman"/>
                <w:sz w:val="24"/>
                <w:szCs w:val="24"/>
              </w:rPr>
              <w:t>Ferdin ve toplumun ihtiyaçları,</w:t>
            </w:r>
          </w:p>
        </w:tc>
      </w:tr>
      <w:tr w:rsidR="007A7F2D" w:rsidRPr="00CB7841" w:rsidTr="003150B5">
        <w:tc>
          <w:tcPr>
            <w:tcW w:w="11188" w:type="dxa"/>
          </w:tcPr>
          <w:p w:rsidR="007A7F2D" w:rsidRPr="00CB7841" w:rsidRDefault="007A7F2D" w:rsidP="007A7F2D">
            <w:pPr>
              <w:numPr>
                <w:ilvl w:val="0"/>
                <w:numId w:val="49"/>
              </w:numPr>
              <w:spacing w:line="360" w:lineRule="auto"/>
              <w:rPr>
                <w:rFonts w:ascii="Times New Roman" w:hAnsi="Times New Roman" w:cs="Times New Roman"/>
                <w:sz w:val="24"/>
                <w:szCs w:val="24"/>
              </w:rPr>
            </w:pPr>
            <w:r w:rsidRPr="00CB7841">
              <w:rPr>
                <w:rFonts w:ascii="Times New Roman" w:hAnsi="Times New Roman" w:cs="Times New Roman"/>
                <w:sz w:val="24"/>
                <w:szCs w:val="24"/>
              </w:rPr>
              <w:t>Yöneltme,</w:t>
            </w:r>
          </w:p>
        </w:tc>
      </w:tr>
      <w:tr w:rsidR="007A7F2D" w:rsidRPr="00CB7841" w:rsidTr="003150B5">
        <w:tc>
          <w:tcPr>
            <w:tcW w:w="11188" w:type="dxa"/>
          </w:tcPr>
          <w:p w:rsidR="007A7F2D" w:rsidRPr="00CB7841" w:rsidRDefault="007A7F2D" w:rsidP="007A7F2D">
            <w:pPr>
              <w:numPr>
                <w:ilvl w:val="0"/>
                <w:numId w:val="49"/>
              </w:numPr>
              <w:spacing w:line="360" w:lineRule="auto"/>
              <w:rPr>
                <w:rFonts w:ascii="Times New Roman" w:hAnsi="Times New Roman" w:cs="Times New Roman"/>
                <w:sz w:val="24"/>
                <w:szCs w:val="24"/>
              </w:rPr>
            </w:pPr>
            <w:r w:rsidRPr="00CB7841">
              <w:rPr>
                <w:rFonts w:ascii="Times New Roman" w:hAnsi="Times New Roman" w:cs="Times New Roman"/>
                <w:sz w:val="24"/>
                <w:szCs w:val="24"/>
              </w:rPr>
              <w:t>Eğitim Hakkı,</w:t>
            </w:r>
          </w:p>
        </w:tc>
      </w:tr>
      <w:tr w:rsidR="007A7F2D" w:rsidRPr="00CB7841" w:rsidTr="003150B5">
        <w:tc>
          <w:tcPr>
            <w:tcW w:w="11188" w:type="dxa"/>
          </w:tcPr>
          <w:p w:rsidR="007A7F2D" w:rsidRPr="00CB7841" w:rsidRDefault="007A7F2D" w:rsidP="007A7F2D">
            <w:pPr>
              <w:numPr>
                <w:ilvl w:val="0"/>
                <w:numId w:val="49"/>
              </w:numPr>
              <w:spacing w:line="360" w:lineRule="auto"/>
              <w:rPr>
                <w:rFonts w:ascii="Times New Roman" w:hAnsi="Times New Roman" w:cs="Times New Roman"/>
                <w:sz w:val="24"/>
                <w:szCs w:val="24"/>
              </w:rPr>
            </w:pPr>
            <w:r w:rsidRPr="00CB7841">
              <w:rPr>
                <w:rFonts w:ascii="Times New Roman" w:hAnsi="Times New Roman" w:cs="Times New Roman"/>
                <w:sz w:val="24"/>
                <w:szCs w:val="24"/>
              </w:rPr>
              <w:t>Fırsat ve İmkân Eşitliği,</w:t>
            </w:r>
          </w:p>
        </w:tc>
      </w:tr>
      <w:tr w:rsidR="007A7F2D" w:rsidRPr="00CB7841" w:rsidTr="003150B5">
        <w:tc>
          <w:tcPr>
            <w:tcW w:w="11188" w:type="dxa"/>
          </w:tcPr>
          <w:p w:rsidR="007A7F2D" w:rsidRPr="00CB7841" w:rsidRDefault="007A7F2D" w:rsidP="007A7F2D">
            <w:pPr>
              <w:numPr>
                <w:ilvl w:val="0"/>
                <w:numId w:val="49"/>
              </w:numPr>
              <w:spacing w:line="360" w:lineRule="auto"/>
              <w:rPr>
                <w:rFonts w:ascii="Times New Roman" w:hAnsi="Times New Roman" w:cs="Times New Roman"/>
                <w:sz w:val="24"/>
                <w:szCs w:val="24"/>
              </w:rPr>
            </w:pPr>
            <w:r w:rsidRPr="00CB7841">
              <w:rPr>
                <w:rFonts w:ascii="Times New Roman" w:hAnsi="Times New Roman" w:cs="Times New Roman"/>
                <w:sz w:val="24"/>
                <w:szCs w:val="24"/>
              </w:rPr>
              <w:lastRenderedPageBreak/>
              <w:t>Süreklilik</w:t>
            </w:r>
          </w:p>
        </w:tc>
      </w:tr>
      <w:tr w:rsidR="007A7F2D" w:rsidRPr="00CB7841" w:rsidTr="003150B5">
        <w:tc>
          <w:tcPr>
            <w:tcW w:w="11188" w:type="dxa"/>
          </w:tcPr>
          <w:p w:rsidR="007A7F2D" w:rsidRPr="00CB7841" w:rsidRDefault="007A7F2D" w:rsidP="007A7F2D">
            <w:pPr>
              <w:numPr>
                <w:ilvl w:val="0"/>
                <w:numId w:val="49"/>
              </w:numPr>
              <w:spacing w:line="360" w:lineRule="auto"/>
              <w:rPr>
                <w:rFonts w:ascii="Times New Roman" w:hAnsi="Times New Roman" w:cs="Times New Roman"/>
                <w:bCs/>
                <w:sz w:val="24"/>
                <w:szCs w:val="24"/>
              </w:rPr>
            </w:pPr>
            <w:r w:rsidRPr="00CB7841">
              <w:rPr>
                <w:rFonts w:ascii="Times New Roman" w:hAnsi="Times New Roman" w:cs="Times New Roman"/>
                <w:bCs/>
                <w:sz w:val="24"/>
                <w:szCs w:val="24"/>
              </w:rPr>
              <w:t>İnsani değerlere uymanın bizi itibarlı kılacağını unutmadan insani değerleri ön plana çıkarırız.</w:t>
            </w:r>
          </w:p>
        </w:tc>
      </w:tr>
      <w:tr w:rsidR="007A7F2D" w:rsidRPr="00CB7841" w:rsidTr="003150B5">
        <w:tc>
          <w:tcPr>
            <w:tcW w:w="11188" w:type="dxa"/>
          </w:tcPr>
          <w:p w:rsidR="007A7F2D" w:rsidRPr="00CB7841" w:rsidRDefault="007A7F2D" w:rsidP="007A7F2D">
            <w:pPr>
              <w:numPr>
                <w:ilvl w:val="0"/>
                <w:numId w:val="49"/>
              </w:numPr>
              <w:spacing w:line="360" w:lineRule="auto"/>
              <w:rPr>
                <w:rFonts w:ascii="Times New Roman" w:hAnsi="Times New Roman" w:cs="Times New Roman"/>
                <w:sz w:val="24"/>
                <w:szCs w:val="24"/>
              </w:rPr>
            </w:pPr>
            <w:r w:rsidRPr="00CB7841">
              <w:rPr>
                <w:rFonts w:ascii="Times New Roman" w:hAnsi="Times New Roman" w:cs="Times New Roman"/>
                <w:sz w:val="24"/>
                <w:szCs w:val="24"/>
              </w:rPr>
              <w:t>Atatürk İnkılâp ve İlkeleri ve Atatürk Milliyetçiliği,</w:t>
            </w:r>
          </w:p>
        </w:tc>
      </w:tr>
      <w:tr w:rsidR="007A7F2D" w:rsidRPr="00CB7841" w:rsidTr="003150B5">
        <w:tc>
          <w:tcPr>
            <w:tcW w:w="11188" w:type="dxa"/>
          </w:tcPr>
          <w:p w:rsidR="007A7F2D" w:rsidRPr="00CB7841" w:rsidRDefault="007A7F2D" w:rsidP="007A7F2D">
            <w:pPr>
              <w:numPr>
                <w:ilvl w:val="0"/>
                <w:numId w:val="49"/>
              </w:numPr>
              <w:spacing w:line="360" w:lineRule="auto"/>
              <w:rPr>
                <w:rFonts w:ascii="Times New Roman" w:hAnsi="Times New Roman" w:cs="Times New Roman"/>
                <w:sz w:val="24"/>
                <w:szCs w:val="24"/>
              </w:rPr>
            </w:pPr>
            <w:r w:rsidRPr="00CB7841">
              <w:rPr>
                <w:rFonts w:ascii="Times New Roman" w:hAnsi="Times New Roman" w:cs="Times New Roman"/>
                <w:sz w:val="24"/>
                <w:szCs w:val="24"/>
              </w:rPr>
              <w:t>Demokrasi Eğitimi,</w:t>
            </w:r>
          </w:p>
        </w:tc>
      </w:tr>
      <w:tr w:rsidR="007A7F2D" w:rsidRPr="00CB7841" w:rsidTr="003150B5">
        <w:tc>
          <w:tcPr>
            <w:tcW w:w="11188" w:type="dxa"/>
          </w:tcPr>
          <w:p w:rsidR="007A7F2D" w:rsidRPr="00CB7841" w:rsidRDefault="007A7F2D" w:rsidP="007A7F2D">
            <w:pPr>
              <w:numPr>
                <w:ilvl w:val="0"/>
                <w:numId w:val="49"/>
              </w:numPr>
              <w:spacing w:line="360" w:lineRule="auto"/>
              <w:rPr>
                <w:rFonts w:ascii="Times New Roman" w:hAnsi="Times New Roman" w:cs="Times New Roman"/>
                <w:sz w:val="24"/>
                <w:szCs w:val="24"/>
              </w:rPr>
            </w:pPr>
            <w:r w:rsidRPr="00CB7841">
              <w:rPr>
                <w:rFonts w:ascii="Times New Roman" w:hAnsi="Times New Roman" w:cs="Times New Roman"/>
                <w:sz w:val="24"/>
                <w:szCs w:val="24"/>
              </w:rPr>
              <w:t>Laiklik,</w:t>
            </w:r>
          </w:p>
        </w:tc>
      </w:tr>
      <w:tr w:rsidR="007A7F2D" w:rsidRPr="00CB7841" w:rsidTr="003150B5">
        <w:tc>
          <w:tcPr>
            <w:tcW w:w="11188" w:type="dxa"/>
          </w:tcPr>
          <w:p w:rsidR="007A7F2D" w:rsidRPr="00CB7841" w:rsidRDefault="007A7F2D" w:rsidP="007A7F2D">
            <w:pPr>
              <w:numPr>
                <w:ilvl w:val="0"/>
                <w:numId w:val="49"/>
              </w:numPr>
              <w:spacing w:line="360" w:lineRule="auto"/>
              <w:rPr>
                <w:rFonts w:ascii="Times New Roman" w:hAnsi="Times New Roman" w:cs="Times New Roman"/>
                <w:sz w:val="24"/>
                <w:szCs w:val="24"/>
              </w:rPr>
            </w:pPr>
            <w:r w:rsidRPr="00CB7841">
              <w:rPr>
                <w:rFonts w:ascii="Times New Roman" w:hAnsi="Times New Roman" w:cs="Times New Roman"/>
                <w:sz w:val="24"/>
                <w:szCs w:val="24"/>
              </w:rPr>
              <w:t>Bilimsellik,</w:t>
            </w:r>
          </w:p>
        </w:tc>
      </w:tr>
      <w:tr w:rsidR="007A7F2D" w:rsidRPr="00CB7841" w:rsidTr="003150B5">
        <w:tc>
          <w:tcPr>
            <w:tcW w:w="11188" w:type="dxa"/>
          </w:tcPr>
          <w:p w:rsidR="007A7F2D" w:rsidRPr="00CB7841" w:rsidRDefault="007A7F2D" w:rsidP="007A7F2D">
            <w:pPr>
              <w:numPr>
                <w:ilvl w:val="0"/>
                <w:numId w:val="49"/>
              </w:numPr>
              <w:spacing w:line="360" w:lineRule="auto"/>
              <w:rPr>
                <w:rFonts w:ascii="Times New Roman" w:hAnsi="Times New Roman" w:cs="Times New Roman"/>
                <w:sz w:val="24"/>
                <w:szCs w:val="24"/>
              </w:rPr>
            </w:pPr>
            <w:r w:rsidRPr="00CB7841">
              <w:rPr>
                <w:rFonts w:ascii="Times New Roman" w:hAnsi="Times New Roman" w:cs="Times New Roman"/>
                <w:sz w:val="24"/>
                <w:szCs w:val="24"/>
              </w:rPr>
              <w:t>Karma Eğitim,</w:t>
            </w:r>
          </w:p>
        </w:tc>
      </w:tr>
      <w:tr w:rsidR="007A7F2D" w:rsidRPr="00CB7841" w:rsidTr="003150B5">
        <w:tc>
          <w:tcPr>
            <w:tcW w:w="11188" w:type="dxa"/>
          </w:tcPr>
          <w:p w:rsidR="007A7F2D" w:rsidRPr="00CB7841" w:rsidRDefault="007A7F2D" w:rsidP="007A7F2D">
            <w:pPr>
              <w:numPr>
                <w:ilvl w:val="0"/>
                <w:numId w:val="49"/>
              </w:numPr>
              <w:spacing w:line="360" w:lineRule="auto"/>
              <w:rPr>
                <w:rFonts w:ascii="Times New Roman" w:hAnsi="Times New Roman" w:cs="Times New Roman"/>
                <w:sz w:val="24"/>
                <w:szCs w:val="24"/>
              </w:rPr>
            </w:pPr>
            <w:r w:rsidRPr="00CB7841">
              <w:rPr>
                <w:rFonts w:ascii="Times New Roman" w:hAnsi="Times New Roman" w:cs="Times New Roman"/>
                <w:sz w:val="24"/>
                <w:szCs w:val="24"/>
              </w:rPr>
              <w:t>Okul ve ailenin işbirliği,</w:t>
            </w:r>
          </w:p>
        </w:tc>
      </w:tr>
      <w:tr w:rsidR="007A7F2D" w:rsidRPr="00CB7841" w:rsidTr="003150B5">
        <w:tc>
          <w:tcPr>
            <w:tcW w:w="11188" w:type="dxa"/>
          </w:tcPr>
          <w:p w:rsidR="007A7F2D" w:rsidRPr="00CB7841" w:rsidRDefault="007A7F2D" w:rsidP="007A7F2D">
            <w:pPr>
              <w:numPr>
                <w:ilvl w:val="0"/>
                <w:numId w:val="49"/>
              </w:numPr>
              <w:spacing w:line="360" w:lineRule="auto"/>
              <w:rPr>
                <w:rFonts w:ascii="Times New Roman" w:hAnsi="Times New Roman" w:cs="Times New Roman"/>
                <w:b/>
                <w:sz w:val="24"/>
                <w:szCs w:val="24"/>
              </w:rPr>
            </w:pPr>
            <w:r w:rsidRPr="00CB7841">
              <w:rPr>
                <w:rFonts w:ascii="Times New Roman" w:hAnsi="Times New Roman" w:cs="Times New Roman"/>
                <w:sz w:val="24"/>
                <w:szCs w:val="24"/>
              </w:rPr>
              <w:t>Her yerde Eğitim</w:t>
            </w:r>
          </w:p>
        </w:tc>
      </w:tr>
    </w:tbl>
    <w:p w:rsidR="00EE5DD2" w:rsidRPr="000F59F6" w:rsidRDefault="00EE5DD2" w:rsidP="00EE5DD2">
      <w:pPr>
        <w:spacing w:line="360" w:lineRule="auto"/>
        <w:jc w:val="both"/>
        <w:sectPr w:rsidR="00EE5DD2" w:rsidRPr="000F59F6" w:rsidSect="005B428F">
          <w:pgSz w:w="11910" w:h="16840"/>
          <w:pgMar w:top="1320" w:right="1300" w:bottom="1280" w:left="1300" w:header="0" w:footer="1037" w:gutter="0"/>
          <w:cols w:space="708"/>
        </w:sectPr>
      </w:pPr>
    </w:p>
    <w:p w:rsidR="00EE5DD2" w:rsidRDefault="00EE5DD2" w:rsidP="00EE5DD2">
      <w:pPr>
        <w:pStyle w:val="Balk2"/>
        <w:keepNext w:val="0"/>
        <w:keepLines w:val="0"/>
        <w:widowControl w:val="0"/>
        <w:numPr>
          <w:ilvl w:val="0"/>
          <w:numId w:val="9"/>
        </w:numPr>
        <w:tabs>
          <w:tab w:val="left" w:pos="839"/>
        </w:tabs>
        <w:autoSpaceDE w:val="0"/>
        <w:autoSpaceDN w:val="0"/>
        <w:spacing w:before="78" w:line="240" w:lineRule="auto"/>
        <w:ind w:right="491" w:hanging="360"/>
        <w:rPr>
          <w:rFonts w:ascii="Cambria" w:eastAsia="Cambria" w:hAnsi="Cambria" w:cs="Cambria"/>
          <w:b/>
          <w:bCs/>
          <w:color w:val="auto"/>
          <w:kern w:val="0"/>
          <w:sz w:val="32"/>
          <w:szCs w:val="32"/>
          <w14:ligatures w14:val="none"/>
        </w:rPr>
      </w:pPr>
      <w:r w:rsidRPr="000F59F6">
        <w:rPr>
          <w:rFonts w:ascii="Cambria" w:eastAsia="Cambria" w:hAnsi="Cambria" w:cs="Cambria"/>
          <w:b/>
          <w:bCs/>
          <w:color w:val="auto"/>
          <w:kern w:val="0"/>
          <w:sz w:val="32"/>
          <w:szCs w:val="32"/>
          <w14:ligatures w14:val="none"/>
        </w:rPr>
        <w:lastRenderedPageBreak/>
        <w:t>AMAÇ, HEDEF VE PERFORMANS GÖSTERGESİ İLE STRATEJİLERİN BELİRLENMESİ</w:t>
      </w:r>
    </w:p>
    <w:p w:rsidR="003150B5" w:rsidRDefault="003150B5" w:rsidP="003150B5"/>
    <w:p w:rsidR="003150B5" w:rsidRDefault="003150B5" w:rsidP="003150B5"/>
    <w:p w:rsidR="00E931EE" w:rsidRPr="000140D3" w:rsidRDefault="00E931EE" w:rsidP="00E931EE">
      <w:pPr>
        <w:rPr>
          <w:highlight w:val="yellow"/>
        </w:rPr>
      </w:pPr>
    </w:p>
    <w:p w:rsidR="00E931EE" w:rsidRPr="002B6FDB" w:rsidRDefault="00E931EE" w:rsidP="00E931EE">
      <w:pPr>
        <w:pStyle w:val="Balk2"/>
      </w:pPr>
      <w:bookmarkStart w:id="2" w:name="_Toc535482115"/>
      <w:r w:rsidRPr="002B6FDB">
        <w:t xml:space="preserve">TEMA </w:t>
      </w:r>
      <w:r>
        <w:t>I</w:t>
      </w:r>
      <w:r w:rsidRPr="002B6FDB">
        <w:t>: EĞİTİM</w:t>
      </w:r>
      <w:r>
        <w:t xml:space="preserve"> VE ÖĞRETİM</w:t>
      </w:r>
      <w:r w:rsidRPr="002B6FDB">
        <w:t xml:space="preserve">E </w:t>
      </w:r>
      <w:r>
        <w:t>ERİŞİM</w:t>
      </w:r>
      <w:bookmarkEnd w:id="2"/>
    </w:p>
    <w:p w:rsidR="00E931EE" w:rsidRPr="00FF56C5" w:rsidRDefault="00E931EE" w:rsidP="00E931EE">
      <w:pPr>
        <w:ind w:firstLine="708"/>
        <w:jc w:val="both"/>
        <w:rPr>
          <w:rFonts w:ascii="Times New Roman" w:hAnsi="Times New Roman"/>
          <w:sz w:val="24"/>
          <w:szCs w:val="24"/>
        </w:rPr>
      </w:pPr>
      <w:r w:rsidRPr="00FF56C5">
        <w:rPr>
          <w:rFonts w:ascii="Times New Roman" w:hAnsi="Times New Roman"/>
          <w:sz w:val="24"/>
          <w:szCs w:val="24"/>
        </w:rPr>
        <w:t xml:space="preserve">Eğitim ve öğretime erişim okullaşma ve okul terki, devam ve devamsızlık, okula uyum ve </w:t>
      </w:r>
      <w:proofErr w:type="gramStart"/>
      <w:r w:rsidRPr="00FF56C5">
        <w:rPr>
          <w:rFonts w:ascii="Times New Roman" w:hAnsi="Times New Roman"/>
          <w:sz w:val="24"/>
          <w:szCs w:val="24"/>
        </w:rPr>
        <w:t>oryantasyon</w:t>
      </w:r>
      <w:proofErr w:type="gramEnd"/>
      <w:r w:rsidRPr="00FF56C5">
        <w:rPr>
          <w:rFonts w:ascii="Times New Roman" w:hAnsi="Times New Roman"/>
          <w:sz w:val="24"/>
          <w:szCs w:val="24"/>
        </w:rPr>
        <w:t>, özel eğitime ihtiyaç duyan bireylerin eğitime erişimi, yabancı öğrencilerin eğitime erişimi ve hayatboyu öğrenme kapsamında yürütülen faaliyetlerin ele alındığı temadır.</w:t>
      </w:r>
    </w:p>
    <w:p w:rsidR="00E931EE" w:rsidRPr="00FF56C5" w:rsidRDefault="00E931EE" w:rsidP="00E931EE">
      <w:pPr>
        <w:pStyle w:val="Balk3"/>
        <w:jc w:val="both"/>
        <w:rPr>
          <w:rFonts w:ascii="Times New Roman" w:hAnsi="Times New Roman" w:cs="Times New Roman"/>
        </w:rPr>
      </w:pPr>
      <w:r w:rsidRPr="00FF56C5">
        <w:rPr>
          <w:rFonts w:ascii="Times New Roman" w:hAnsi="Times New Roman" w:cs="Times New Roman"/>
        </w:rPr>
        <w:t xml:space="preserve">Stratejik Amaç 1: </w:t>
      </w:r>
      <w:r w:rsidRPr="00FF56C5">
        <w:rPr>
          <w:rFonts w:ascii="Times New Roman" w:hAnsi="Times New Roman" w:cs="Times New Roman"/>
          <w:color w:val="auto"/>
        </w:rPr>
        <w:t>Kayıt bölgemizde yer alan çocukların okullaşma oranlarını artıran, öğrencilerin uyum ve devamsızlık sorunlarını gideren etkin bir yönetim yapısı kurulacaktır.</w:t>
      </w:r>
    </w:p>
    <w:p w:rsidR="00E931EE" w:rsidRDefault="00E931EE" w:rsidP="00E931EE"/>
    <w:p w:rsidR="00E931EE" w:rsidRPr="00FF56C5" w:rsidRDefault="00E931EE" w:rsidP="00E931EE">
      <w:pPr>
        <w:jc w:val="both"/>
        <w:rPr>
          <w:rFonts w:ascii="Times New Roman" w:hAnsi="Times New Roman"/>
          <w:sz w:val="24"/>
          <w:szCs w:val="24"/>
        </w:rPr>
      </w:pPr>
      <w:r w:rsidRPr="00FF56C5">
        <w:rPr>
          <w:rStyle w:val="Balk4Char"/>
          <w:rFonts w:ascii="Times New Roman" w:hAnsi="Times New Roman" w:cs="Times New Roman"/>
          <w:sz w:val="24"/>
          <w:szCs w:val="24"/>
        </w:rPr>
        <w:t xml:space="preserve">Stratejik Hedef </w:t>
      </w:r>
      <w:proofErr w:type="gramStart"/>
      <w:r w:rsidRPr="00FF56C5">
        <w:rPr>
          <w:rStyle w:val="Balk4Char"/>
          <w:rFonts w:ascii="Times New Roman" w:hAnsi="Times New Roman" w:cs="Times New Roman"/>
          <w:sz w:val="24"/>
          <w:szCs w:val="24"/>
        </w:rPr>
        <w:t>1.1</w:t>
      </w:r>
      <w:proofErr w:type="gramEnd"/>
      <w:r w:rsidRPr="00FF56C5">
        <w:rPr>
          <w:rStyle w:val="Balk4Char"/>
          <w:rFonts w:ascii="Times New Roman" w:hAnsi="Times New Roman" w:cs="Times New Roman"/>
          <w:sz w:val="24"/>
          <w:szCs w:val="24"/>
        </w:rPr>
        <w:t>.</w:t>
      </w:r>
      <w:r w:rsidRPr="00FF56C5">
        <w:rPr>
          <w:rFonts w:ascii="Times New Roman" w:hAnsi="Times New Roman"/>
          <w:sz w:val="24"/>
          <w:szCs w:val="24"/>
        </w:rPr>
        <w:t xml:space="preserve">  Kayıt bölgemizde yer alan çocukların okullaşma oranları artırılacak ve öğrencilerin uyum ve devamsızlık sorunları da giderilecektir.</w:t>
      </w:r>
    </w:p>
    <w:p w:rsidR="00E931EE" w:rsidRDefault="00E931EE" w:rsidP="00E931EE">
      <w:pPr>
        <w:rPr>
          <w:rFonts w:ascii="Times New Roman" w:eastAsiaTheme="majorEastAsia" w:hAnsi="Times New Roman"/>
          <w:b/>
          <w:bCs/>
          <w:color w:val="4472C4" w:themeColor="accent1"/>
          <w:sz w:val="24"/>
          <w:szCs w:val="24"/>
        </w:rPr>
      </w:pPr>
      <w:r>
        <w:rPr>
          <w:rFonts w:ascii="Times New Roman" w:eastAsiaTheme="majorEastAsia" w:hAnsi="Times New Roman"/>
          <w:b/>
          <w:bCs/>
          <w:color w:val="4472C4" w:themeColor="accent1"/>
          <w:sz w:val="24"/>
          <w:szCs w:val="24"/>
        </w:rPr>
        <w:t>Eylemler:</w:t>
      </w:r>
    </w:p>
    <w:tbl>
      <w:tblPr>
        <w:tblStyle w:val="TabloKlavuzu"/>
        <w:tblW w:w="9629" w:type="dxa"/>
        <w:tblLook w:val="04A0" w:firstRow="1" w:lastRow="0" w:firstColumn="1" w:lastColumn="0" w:noHBand="0" w:noVBand="1"/>
      </w:tblPr>
      <w:tblGrid>
        <w:gridCol w:w="757"/>
        <w:gridCol w:w="3034"/>
        <w:gridCol w:w="1853"/>
        <w:gridCol w:w="3985"/>
      </w:tblGrid>
      <w:tr w:rsidR="00E931EE" w:rsidTr="002964C9">
        <w:trPr>
          <w:trHeight w:val="475"/>
        </w:trPr>
        <w:tc>
          <w:tcPr>
            <w:tcW w:w="540" w:type="dxa"/>
            <w:shd w:val="clear" w:color="auto" w:fill="E2EFD9" w:themeFill="accent6" w:themeFillTint="33"/>
            <w:vAlign w:val="center"/>
          </w:tcPr>
          <w:p w:rsidR="00E931EE" w:rsidRPr="003E38B0" w:rsidRDefault="00E931EE" w:rsidP="002964C9">
            <w:pPr>
              <w:jc w:val="center"/>
              <w:rPr>
                <w:rFonts w:ascii="Times New Roman" w:hAnsi="Times New Roman"/>
                <w:b/>
                <w:bCs/>
                <w:sz w:val="24"/>
                <w:szCs w:val="24"/>
              </w:rPr>
            </w:pPr>
            <w:r w:rsidRPr="003E38B0">
              <w:rPr>
                <w:rFonts w:ascii="Times New Roman" w:hAnsi="Times New Roman"/>
                <w:b/>
                <w:bCs/>
                <w:sz w:val="24"/>
                <w:szCs w:val="24"/>
              </w:rPr>
              <w:t>No</w:t>
            </w:r>
          </w:p>
        </w:tc>
        <w:tc>
          <w:tcPr>
            <w:tcW w:w="3092" w:type="dxa"/>
            <w:shd w:val="clear" w:color="auto" w:fill="E2EFD9" w:themeFill="accent6" w:themeFillTint="33"/>
            <w:vAlign w:val="center"/>
          </w:tcPr>
          <w:p w:rsidR="00E931EE" w:rsidRPr="003E38B0" w:rsidRDefault="00E931EE" w:rsidP="002964C9">
            <w:pPr>
              <w:jc w:val="center"/>
              <w:rPr>
                <w:rFonts w:ascii="Times New Roman" w:hAnsi="Times New Roman"/>
                <w:b/>
                <w:bCs/>
                <w:sz w:val="24"/>
                <w:szCs w:val="24"/>
              </w:rPr>
            </w:pPr>
            <w:r w:rsidRPr="003E38B0">
              <w:rPr>
                <w:rFonts w:ascii="Times New Roman" w:hAnsi="Times New Roman"/>
                <w:b/>
                <w:bCs/>
                <w:sz w:val="24"/>
                <w:szCs w:val="24"/>
              </w:rPr>
              <w:t>Eylem İfadesi</w:t>
            </w:r>
          </w:p>
        </w:tc>
        <w:tc>
          <w:tcPr>
            <w:tcW w:w="1874" w:type="dxa"/>
            <w:shd w:val="clear" w:color="auto" w:fill="E2EFD9" w:themeFill="accent6" w:themeFillTint="33"/>
            <w:vAlign w:val="center"/>
          </w:tcPr>
          <w:p w:rsidR="00E931EE" w:rsidRPr="003E38B0" w:rsidRDefault="00E931EE" w:rsidP="002964C9">
            <w:pPr>
              <w:jc w:val="center"/>
              <w:rPr>
                <w:rFonts w:ascii="Times New Roman" w:hAnsi="Times New Roman"/>
                <w:b/>
                <w:bCs/>
                <w:sz w:val="24"/>
                <w:szCs w:val="24"/>
              </w:rPr>
            </w:pPr>
            <w:r w:rsidRPr="003E38B0">
              <w:rPr>
                <w:rFonts w:ascii="Times New Roman" w:hAnsi="Times New Roman"/>
                <w:b/>
                <w:bCs/>
                <w:sz w:val="24"/>
                <w:szCs w:val="24"/>
              </w:rPr>
              <w:t>Eylem Sorumlusu</w:t>
            </w:r>
          </w:p>
        </w:tc>
        <w:tc>
          <w:tcPr>
            <w:tcW w:w="4123" w:type="dxa"/>
            <w:shd w:val="clear" w:color="auto" w:fill="E2EFD9" w:themeFill="accent6" w:themeFillTint="33"/>
            <w:vAlign w:val="center"/>
          </w:tcPr>
          <w:p w:rsidR="00E931EE" w:rsidRPr="003E38B0" w:rsidRDefault="00E931EE" w:rsidP="002964C9">
            <w:pPr>
              <w:jc w:val="center"/>
              <w:rPr>
                <w:rFonts w:ascii="Times New Roman" w:hAnsi="Times New Roman"/>
                <w:b/>
                <w:bCs/>
                <w:sz w:val="24"/>
                <w:szCs w:val="24"/>
              </w:rPr>
            </w:pPr>
            <w:r w:rsidRPr="003E38B0">
              <w:rPr>
                <w:rFonts w:ascii="Times New Roman" w:hAnsi="Times New Roman"/>
                <w:b/>
                <w:bCs/>
                <w:sz w:val="24"/>
                <w:szCs w:val="24"/>
              </w:rPr>
              <w:t>Eylem Tarihi</w:t>
            </w:r>
          </w:p>
        </w:tc>
      </w:tr>
      <w:tr w:rsidR="00E931EE" w:rsidTr="002964C9">
        <w:trPr>
          <w:trHeight w:val="475"/>
        </w:trPr>
        <w:tc>
          <w:tcPr>
            <w:tcW w:w="540" w:type="dxa"/>
            <w:vAlign w:val="center"/>
          </w:tcPr>
          <w:p w:rsidR="00E931EE" w:rsidRPr="003E38B0" w:rsidRDefault="00E931EE" w:rsidP="002964C9">
            <w:pPr>
              <w:jc w:val="center"/>
              <w:rPr>
                <w:rFonts w:ascii="Times New Roman" w:hAnsi="Times New Roman"/>
                <w:b/>
                <w:bCs/>
                <w:sz w:val="24"/>
                <w:szCs w:val="24"/>
              </w:rPr>
            </w:pPr>
            <w:r w:rsidRPr="003E38B0">
              <w:rPr>
                <w:rFonts w:ascii="Times New Roman" w:hAnsi="Times New Roman"/>
                <w:b/>
                <w:bCs/>
                <w:sz w:val="24"/>
                <w:szCs w:val="24"/>
              </w:rPr>
              <w:t>1.1.1.</w:t>
            </w:r>
          </w:p>
        </w:tc>
        <w:tc>
          <w:tcPr>
            <w:tcW w:w="3092" w:type="dxa"/>
            <w:vAlign w:val="center"/>
          </w:tcPr>
          <w:p w:rsidR="00E931EE" w:rsidRPr="00B5335F" w:rsidRDefault="00E931EE" w:rsidP="002964C9">
            <w:pPr>
              <w:jc w:val="both"/>
              <w:rPr>
                <w:rFonts w:ascii="Times New Roman" w:hAnsi="Times New Roman"/>
              </w:rPr>
            </w:pPr>
            <w:r w:rsidRPr="00B5335F">
              <w:rPr>
                <w:rFonts w:ascii="Times New Roman" w:hAnsi="Times New Roman"/>
              </w:rPr>
              <w:t>Devamsızlık nedenlerinin belirlenerek önleyici planlama yapılacaktır.</w:t>
            </w:r>
          </w:p>
        </w:tc>
        <w:tc>
          <w:tcPr>
            <w:tcW w:w="1874" w:type="dxa"/>
            <w:vAlign w:val="center"/>
          </w:tcPr>
          <w:p w:rsidR="00E931EE" w:rsidRPr="00B5335F" w:rsidRDefault="00E931EE" w:rsidP="002964C9">
            <w:pPr>
              <w:jc w:val="center"/>
              <w:rPr>
                <w:rFonts w:ascii="Times New Roman" w:hAnsi="Times New Roman"/>
              </w:rPr>
            </w:pPr>
            <w:r w:rsidRPr="00B5335F">
              <w:rPr>
                <w:rFonts w:ascii="Times New Roman" w:hAnsi="Times New Roman"/>
              </w:rPr>
              <w:t>Rehberli Servisi</w:t>
            </w:r>
          </w:p>
        </w:tc>
        <w:tc>
          <w:tcPr>
            <w:tcW w:w="4123" w:type="dxa"/>
            <w:vAlign w:val="center"/>
          </w:tcPr>
          <w:p w:rsidR="00E931EE" w:rsidRDefault="00E931EE" w:rsidP="00E931EE">
            <w:pPr>
              <w:jc w:val="both"/>
              <w:rPr>
                <w:rFonts w:ascii="Times New Roman" w:hAnsi="Times New Roman"/>
              </w:rPr>
            </w:pPr>
            <w:proofErr w:type="gramStart"/>
            <w:r>
              <w:rPr>
                <w:rFonts w:ascii="Times New Roman" w:hAnsi="Times New Roman"/>
              </w:rPr>
              <w:t>Şubat  ayı</w:t>
            </w:r>
            <w:proofErr w:type="gramEnd"/>
          </w:p>
          <w:p w:rsidR="00E931EE" w:rsidRPr="00B5335F" w:rsidRDefault="00E931EE" w:rsidP="00E931EE">
            <w:pPr>
              <w:jc w:val="both"/>
              <w:rPr>
                <w:rFonts w:ascii="Times New Roman" w:hAnsi="Times New Roman"/>
              </w:rPr>
            </w:pPr>
          </w:p>
        </w:tc>
      </w:tr>
      <w:tr w:rsidR="00E931EE" w:rsidTr="002964C9">
        <w:trPr>
          <w:trHeight w:val="475"/>
        </w:trPr>
        <w:tc>
          <w:tcPr>
            <w:tcW w:w="540" w:type="dxa"/>
            <w:shd w:val="clear" w:color="auto" w:fill="EDEDED" w:themeFill="accent3" w:themeFillTint="33"/>
            <w:vAlign w:val="center"/>
          </w:tcPr>
          <w:p w:rsidR="00E931EE" w:rsidRPr="003E38B0" w:rsidRDefault="00E931EE" w:rsidP="002964C9">
            <w:pPr>
              <w:jc w:val="center"/>
              <w:rPr>
                <w:rFonts w:ascii="Times New Roman" w:hAnsi="Times New Roman"/>
                <w:b/>
                <w:bCs/>
                <w:sz w:val="24"/>
                <w:szCs w:val="24"/>
              </w:rPr>
            </w:pPr>
            <w:r w:rsidRPr="003E38B0">
              <w:rPr>
                <w:rFonts w:ascii="Times New Roman" w:hAnsi="Times New Roman"/>
                <w:b/>
                <w:bCs/>
                <w:sz w:val="24"/>
                <w:szCs w:val="24"/>
              </w:rPr>
              <w:t>1.1.2</w:t>
            </w:r>
          </w:p>
        </w:tc>
        <w:tc>
          <w:tcPr>
            <w:tcW w:w="3092" w:type="dxa"/>
            <w:shd w:val="clear" w:color="auto" w:fill="EDEDED" w:themeFill="accent3" w:themeFillTint="33"/>
            <w:vAlign w:val="center"/>
          </w:tcPr>
          <w:p w:rsidR="00E931EE" w:rsidRPr="00B5335F" w:rsidRDefault="00E931EE" w:rsidP="002964C9">
            <w:pPr>
              <w:jc w:val="both"/>
              <w:rPr>
                <w:rFonts w:ascii="Times New Roman" w:hAnsi="Times New Roman"/>
                <w:highlight w:val="green"/>
              </w:rPr>
            </w:pPr>
            <w:r w:rsidRPr="00B5335F">
              <w:rPr>
                <w:rFonts w:ascii="Times New Roman" w:hAnsi="Times New Roman"/>
              </w:rPr>
              <w:t>Devamsızlık yapan öğrencilerin tespiti ve erken uyarı sistemi için çalışmalar yapılacaktır.</w:t>
            </w:r>
          </w:p>
        </w:tc>
        <w:tc>
          <w:tcPr>
            <w:tcW w:w="1874" w:type="dxa"/>
            <w:shd w:val="clear" w:color="auto" w:fill="EDEDED" w:themeFill="accent3" w:themeFillTint="33"/>
            <w:vAlign w:val="center"/>
          </w:tcPr>
          <w:p w:rsidR="00E931EE" w:rsidRPr="00B5335F" w:rsidRDefault="00E931EE" w:rsidP="002964C9">
            <w:pPr>
              <w:jc w:val="both"/>
              <w:rPr>
                <w:rFonts w:ascii="Times New Roman" w:hAnsi="Times New Roman"/>
              </w:rPr>
            </w:pPr>
            <w:r w:rsidRPr="00B5335F">
              <w:rPr>
                <w:rFonts w:ascii="Times New Roman" w:hAnsi="Times New Roman"/>
              </w:rPr>
              <w:t>Müdür Yardımcıları ve Sınıf Rehber Öğretmenleri</w:t>
            </w:r>
          </w:p>
        </w:tc>
        <w:tc>
          <w:tcPr>
            <w:tcW w:w="4123" w:type="dxa"/>
            <w:shd w:val="clear" w:color="auto" w:fill="EDEDED" w:themeFill="accent3" w:themeFillTint="33"/>
            <w:vAlign w:val="center"/>
          </w:tcPr>
          <w:p w:rsidR="00E931EE" w:rsidRPr="00B5335F" w:rsidRDefault="00E931EE" w:rsidP="002964C9">
            <w:pPr>
              <w:jc w:val="both"/>
              <w:rPr>
                <w:rFonts w:ascii="Times New Roman" w:hAnsi="Times New Roman"/>
              </w:rPr>
            </w:pPr>
            <w:r w:rsidRPr="00B5335F">
              <w:rPr>
                <w:rFonts w:ascii="Times New Roman" w:hAnsi="Times New Roman"/>
              </w:rPr>
              <w:t>Her hafta Cuma günü</w:t>
            </w:r>
          </w:p>
        </w:tc>
      </w:tr>
      <w:tr w:rsidR="00E931EE" w:rsidTr="002964C9">
        <w:trPr>
          <w:trHeight w:val="475"/>
        </w:trPr>
        <w:tc>
          <w:tcPr>
            <w:tcW w:w="540" w:type="dxa"/>
            <w:shd w:val="clear" w:color="auto" w:fill="FFFFFF" w:themeFill="background1"/>
            <w:vAlign w:val="center"/>
          </w:tcPr>
          <w:p w:rsidR="00E931EE" w:rsidRPr="003E38B0" w:rsidRDefault="00E931EE" w:rsidP="002964C9">
            <w:pPr>
              <w:jc w:val="center"/>
              <w:rPr>
                <w:rFonts w:ascii="Times New Roman" w:hAnsi="Times New Roman"/>
                <w:b/>
                <w:bCs/>
                <w:sz w:val="24"/>
                <w:szCs w:val="24"/>
              </w:rPr>
            </w:pPr>
            <w:r w:rsidRPr="003E38B0">
              <w:rPr>
                <w:rFonts w:ascii="Times New Roman" w:hAnsi="Times New Roman"/>
                <w:b/>
                <w:bCs/>
                <w:sz w:val="24"/>
                <w:szCs w:val="24"/>
              </w:rPr>
              <w:t>1.1.3</w:t>
            </w:r>
          </w:p>
        </w:tc>
        <w:tc>
          <w:tcPr>
            <w:tcW w:w="3092" w:type="dxa"/>
            <w:shd w:val="clear" w:color="auto" w:fill="FFFFFF" w:themeFill="background1"/>
            <w:vAlign w:val="center"/>
          </w:tcPr>
          <w:p w:rsidR="00E931EE" w:rsidRPr="00B5335F" w:rsidRDefault="00E931EE" w:rsidP="002964C9">
            <w:pPr>
              <w:jc w:val="both"/>
              <w:rPr>
                <w:rFonts w:ascii="Times New Roman" w:hAnsi="Times New Roman"/>
              </w:rPr>
            </w:pPr>
            <w:r w:rsidRPr="00B5335F">
              <w:rPr>
                <w:rFonts w:ascii="Times New Roman" w:hAnsi="Times New Roman"/>
              </w:rPr>
              <w:t>Devamsızlık yapan öğrencilerin velileri ile özel aylık toplantı ve görüşmeler yapılacaktır.</w:t>
            </w:r>
          </w:p>
        </w:tc>
        <w:tc>
          <w:tcPr>
            <w:tcW w:w="1874" w:type="dxa"/>
            <w:vAlign w:val="center"/>
          </w:tcPr>
          <w:p w:rsidR="00E931EE" w:rsidRDefault="00E931EE" w:rsidP="002964C9">
            <w:pPr>
              <w:jc w:val="center"/>
              <w:rPr>
                <w:rFonts w:ascii="Times New Roman" w:hAnsi="Times New Roman"/>
              </w:rPr>
            </w:pPr>
            <w:r w:rsidRPr="00B5335F">
              <w:rPr>
                <w:rFonts w:ascii="Times New Roman" w:hAnsi="Times New Roman"/>
              </w:rPr>
              <w:t>Rehberlik Servisi</w:t>
            </w:r>
          </w:p>
          <w:p w:rsidR="00E931EE" w:rsidRPr="00B5335F" w:rsidRDefault="00E931EE" w:rsidP="002964C9">
            <w:pPr>
              <w:jc w:val="center"/>
              <w:rPr>
                <w:rFonts w:ascii="Times New Roman" w:hAnsi="Times New Roman"/>
              </w:rPr>
            </w:pPr>
            <w:r>
              <w:rPr>
                <w:rFonts w:ascii="Times New Roman" w:hAnsi="Times New Roman"/>
              </w:rPr>
              <w:t>Sınıf Rehber Öğretmenleri</w:t>
            </w:r>
          </w:p>
        </w:tc>
        <w:tc>
          <w:tcPr>
            <w:tcW w:w="4123" w:type="dxa"/>
            <w:vAlign w:val="center"/>
          </w:tcPr>
          <w:p w:rsidR="00E931EE" w:rsidRPr="00B5335F" w:rsidRDefault="00E931EE" w:rsidP="002964C9">
            <w:pPr>
              <w:jc w:val="both"/>
              <w:rPr>
                <w:rFonts w:ascii="Times New Roman" w:hAnsi="Times New Roman"/>
              </w:rPr>
            </w:pPr>
            <w:r w:rsidRPr="00B5335F">
              <w:rPr>
                <w:rFonts w:ascii="Times New Roman" w:hAnsi="Times New Roman"/>
              </w:rPr>
              <w:t>Her ayın son haftası</w:t>
            </w:r>
          </w:p>
        </w:tc>
      </w:tr>
      <w:tr w:rsidR="00E931EE" w:rsidTr="002964C9">
        <w:trPr>
          <w:trHeight w:val="475"/>
        </w:trPr>
        <w:tc>
          <w:tcPr>
            <w:tcW w:w="540" w:type="dxa"/>
            <w:shd w:val="clear" w:color="auto" w:fill="EDEDED" w:themeFill="accent3" w:themeFillTint="33"/>
            <w:vAlign w:val="center"/>
          </w:tcPr>
          <w:p w:rsidR="00E931EE" w:rsidRPr="003E38B0" w:rsidRDefault="00E931EE" w:rsidP="002964C9">
            <w:pPr>
              <w:jc w:val="center"/>
              <w:rPr>
                <w:rFonts w:ascii="Times New Roman" w:hAnsi="Times New Roman"/>
                <w:b/>
                <w:bCs/>
                <w:sz w:val="24"/>
                <w:szCs w:val="24"/>
              </w:rPr>
            </w:pPr>
            <w:r w:rsidRPr="003E38B0">
              <w:rPr>
                <w:rFonts w:ascii="Times New Roman" w:hAnsi="Times New Roman"/>
                <w:b/>
                <w:bCs/>
                <w:sz w:val="24"/>
                <w:szCs w:val="24"/>
              </w:rPr>
              <w:t>1.1.4</w:t>
            </w:r>
          </w:p>
        </w:tc>
        <w:tc>
          <w:tcPr>
            <w:tcW w:w="3092" w:type="dxa"/>
            <w:shd w:val="clear" w:color="auto" w:fill="EDEDED" w:themeFill="accent3" w:themeFillTint="33"/>
            <w:vAlign w:val="center"/>
          </w:tcPr>
          <w:p w:rsidR="00E931EE" w:rsidRPr="00B5335F" w:rsidRDefault="00E931EE" w:rsidP="002964C9">
            <w:pPr>
              <w:jc w:val="both"/>
              <w:rPr>
                <w:rFonts w:ascii="Times New Roman" w:hAnsi="Times New Roman"/>
              </w:rPr>
            </w:pPr>
            <w:r w:rsidRPr="00B5335F">
              <w:rPr>
                <w:rFonts w:ascii="Times New Roman" w:hAnsi="Times New Roman"/>
              </w:rPr>
              <w:t>Devamsızlık yapan öğrenci ailesine veli ev ziyareti yapılacak.</w:t>
            </w:r>
          </w:p>
        </w:tc>
        <w:tc>
          <w:tcPr>
            <w:tcW w:w="1874" w:type="dxa"/>
            <w:shd w:val="clear" w:color="auto" w:fill="EDEDED" w:themeFill="accent3" w:themeFillTint="33"/>
            <w:vAlign w:val="center"/>
          </w:tcPr>
          <w:p w:rsidR="00E931EE" w:rsidRDefault="00E931EE" w:rsidP="002964C9">
            <w:pPr>
              <w:jc w:val="center"/>
              <w:rPr>
                <w:rFonts w:ascii="Times New Roman" w:hAnsi="Times New Roman"/>
              </w:rPr>
            </w:pPr>
            <w:r>
              <w:rPr>
                <w:rFonts w:ascii="Times New Roman" w:hAnsi="Times New Roman"/>
              </w:rPr>
              <w:t>Rehberlik Servisi</w:t>
            </w:r>
          </w:p>
          <w:p w:rsidR="00E931EE" w:rsidRDefault="00E931EE" w:rsidP="002964C9">
            <w:pPr>
              <w:jc w:val="center"/>
              <w:rPr>
                <w:rFonts w:ascii="Times New Roman" w:hAnsi="Times New Roman"/>
              </w:rPr>
            </w:pPr>
            <w:r>
              <w:rPr>
                <w:rFonts w:ascii="Times New Roman" w:hAnsi="Times New Roman"/>
              </w:rPr>
              <w:t>Sınıf Rehber Öğretmenleri</w:t>
            </w:r>
          </w:p>
          <w:p w:rsidR="00E931EE" w:rsidRPr="00B5335F" w:rsidRDefault="00E931EE" w:rsidP="002964C9">
            <w:pPr>
              <w:jc w:val="center"/>
              <w:rPr>
                <w:rFonts w:ascii="Times New Roman" w:hAnsi="Times New Roman"/>
              </w:rPr>
            </w:pPr>
            <w:r>
              <w:rPr>
                <w:rFonts w:ascii="Times New Roman" w:hAnsi="Times New Roman"/>
              </w:rPr>
              <w:t>Sorumlu Müdür Yardımcısı</w:t>
            </w:r>
          </w:p>
        </w:tc>
        <w:tc>
          <w:tcPr>
            <w:tcW w:w="4123" w:type="dxa"/>
            <w:shd w:val="clear" w:color="auto" w:fill="EDEDED" w:themeFill="accent3" w:themeFillTint="33"/>
            <w:vAlign w:val="center"/>
          </w:tcPr>
          <w:p w:rsidR="00E931EE" w:rsidRPr="00B5335F" w:rsidRDefault="00E931EE" w:rsidP="002964C9">
            <w:pPr>
              <w:jc w:val="both"/>
              <w:rPr>
                <w:rFonts w:ascii="Times New Roman" w:hAnsi="Times New Roman"/>
              </w:rPr>
            </w:pPr>
            <w:r>
              <w:rPr>
                <w:rFonts w:ascii="Times New Roman" w:hAnsi="Times New Roman"/>
              </w:rPr>
              <w:t>Sürekli</w:t>
            </w:r>
          </w:p>
        </w:tc>
      </w:tr>
      <w:tr w:rsidR="00E931EE" w:rsidTr="002964C9">
        <w:trPr>
          <w:trHeight w:val="475"/>
        </w:trPr>
        <w:tc>
          <w:tcPr>
            <w:tcW w:w="540" w:type="dxa"/>
            <w:shd w:val="clear" w:color="auto" w:fill="FFFFFF" w:themeFill="background1"/>
            <w:vAlign w:val="center"/>
          </w:tcPr>
          <w:p w:rsidR="00E931EE" w:rsidRPr="003E38B0" w:rsidRDefault="00E931EE" w:rsidP="002964C9">
            <w:pPr>
              <w:jc w:val="center"/>
              <w:rPr>
                <w:rFonts w:ascii="Times New Roman" w:hAnsi="Times New Roman"/>
                <w:b/>
                <w:bCs/>
                <w:sz w:val="24"/>
                <w:szCs w:val="24"/>
              </w:rPr>
            </w:pPr>
            <w:r w:rsidRPr="003E38B0">
              <w:rPr>
                <w:rFonts w:ascii="Times New Roman" w:hAnsi="Times New Roman"/>
                <w:b/>
                <w:bCs/>
                <w:sz w:val="24"/>
                <w:szCs w:val="24"/>
              </w:rPr>
              <w:t>1.1.5</w:t>
            </w:r>
          </w:p>
        </w:tc>
        <w:tc>
          <w:tcPr>
            <w:tcW w:w="3092" w:type="dxa"/>
            <w:shd w:val="clear" w:color="auto" w:fill="FFFFFF" w:themeFill="background1"/>
            <w:vAlign w:val="center"/>
          </w:tcPr>
          <w:p w:rsidR="00E931EE" w:rsidRPr="00B5335F" w:rsidRDefault="00E931EE" w:rsidP="002964C9">
            <w:pPr>
              <w:jc w:val="both"/>
              <w:rPr>
                <w:rFonts w:ascii="Times New Roman" w:hAnsi="Times New Roman"/>
                <w:highlight w:val="green"/>
              </w:rPr>
            </w:pPr>
            <w:r w:rsidRPr="00B5335F">
              <w:rPr>
                <w:rFonts w:ascii="Times New Roman" w:hAnsi="Times New Roman"/>
              </w:rPr>
              <w:t>Okulun özel eğitime ihtiyaç duyan bireylerin kullanımının kolaylaştırılması için rampa ve asansör eksiklikleri tamamlanacaktır.</w:t>
            </w:r>
          </w:p>
        </w:tc>
        <w:tc>
          <w:tcPr>
            <w:tcW w:w="1874" w:type="dxa"/>
            <w:shd w:val="clear" w:color="auto" w:fill="FFFFFF" w:themeFill="background1"/>
            <w:vAlign w:val="center"/>
          </w:tcPr>
          <w:p w:rsidR="00E931EE" w:rsidRPr="00B5335F" w:rsidRDefault="00E931EE" w:rsidP="002964C9">
            <w:pPr>
              <w:jc w:val="center"/>
              <w:rPr>
                <w:rFonts w:ascii="Times New Roman" w:hAnsi="Times New Roman"/>
              </w:rPr>
            </w:pPr>
            <w:r w:rsidRPr="00B5335F">
              <w:rPr>
                <w:rFonts w:ascii="Times New Roman" w:hAnsi="Times New Roman"/>
              </w:rPr>
              <w:t>Okul idaresi</w:t>
            </w:r>
          </w:p>
        </w:tc>
        <w:tc>
          <w:tcPr>
            <w:tcW w:w="4123" w:type="dxa"/>
            <w:shd w:val="clear" w:color="auto" w:fill="FFFFFF" w:themeFill="background1"/>
            <w:vAlign w:val="center"/>
          </w:tcPr>
          <w:p w:rsidR="00E931EE" w:rsidRPr="00B5335F" w:rsidRDefault="00E931EE" w:rsidP="002964C9">
            <w:pPr>
              <w:jc w:val="both"/>
              <w:rPr>
                <w:rFonts w:ascii="Times New Roman" w:hAnsi="Times New Roman"/>
              </w:rPr>
            </w:pPr>
            <w:r w:rsidRPr="00B5335F">
              <w:rPr>
                <w:rFonts w:ascii="Times New Roman" w:hAnsi="Times New Roman"/>
              </w:rPr>
              <w:t>Sürekli</w:t>
            </w:r>
          </w:p>
        </w:tc>
      </w:tr>
      <w:tr w:rsidR="00E931EE" w:rsidTr="002964C9">
        <w:trPr>
          <w:trHeight w:val="475"/>
        </w:trPr>
        <w:tc>
          <w:tcPr>
            <w:tcW w:w="540" w:type="dxa"/>
            <w:shd w:val="clear" w:color="auto" w:fill="EDEDED" w:themeFill="accent3" w:themeFillTint="33"/>
            <w:vAlign w:val="center"/>
          </w:tcPr>
          <w:p w:rsidR="00E931EE" w:rsidRPr="003E38B0" w:rsidRDefault="00E931EE" w:rsidP="002964C9">
            <w:pPr>
              <w:jc w:val="center"/>
              <w:rPr>
                <w:rFonts w:ascii="Times New Roman" w:hAnsi="Times New Roman"/>
                <w:b/>
                <w:bCs/>
                <w:sz w:val="24"/>
                <w:szCs w:val="24"/>
              </w:rPr>
            </w:pPr>
            <w:r w:rsidRPr="003E38B0">
              <w:rPr>
                <w:rFonts w:ascii="Times New Roman" w:hAnsi="Times New Roman"/>
                <w:b/>
                <w:bCs/>
                <w:sz w:val="24"/>
                <w:szCs w:val="24"/>
              </w:rPr>
              <w:t>1.1.6</w:t>
            </w:r>
          </w:p>
        </w:tc>
        <w:tc>
          <w:tcPr>
            <w:tcW w:w="3092" w:type="dxa"/>
            <w:shd w:val="clear" w:color="auto" w:fill="EDEDED" w:themeFill="accent3" w:themeFillTint="33"/>
          </w:tcPr>
          <w:p w:rsidR="00E931EE" w:rsidRPr="00B5335F" w:rsidRDefault="00E931EE" w:rsidP="002964C9">
            <w:pPr>
              <w:jc w:val="both"/>
              <w:rPr>
                <w:rFonts w:ascii="Times New Roman" w:eastAsiaTheme="majorEastAsia" w:hAnsi="Times New Roman"/>
                <w:bCs/>
              </w:rPr>
            </w:pPr>
            <w:r w:rsidRPr="00B5335F">
              <w:rPr>
                <w:rFonts w:ascii="Times New Roman" w:hAnsi="Times New Roman"/>
              </w:rPr>
              <w:t xml:space="preserve">Okula yeni başlayan öğrencilerden </w:t>
            </w:r>
            <w:proofErr w:type="gramStart"/>
            <w:r w:rsidRPr="00B5335F">
              <w:rPr>
                <w:rFonts w:ascii="Times New Roman" w:hAnsi="Times New Roman"/>
              </w:rPr>
              <w:t>oryantasyon</w:t>
            </w:r>
            <w:proofErr w:type="gramEnd"/>
            <w:r w:rsidRPr="00B5335F">
              <w:rPr>
                <w:rFonts w:ascii="Times New Roman" w:hAnsi="Times New Roman"/>
              </w:rPr>
              <w:t xml:space="preserve"> eğitimine katılanların oranını artırma çalışmaları yapılacaktır.</w:t>
            </w:r>
          </w:p>
        </w:tc>
        <w:tc>
          <w:tcPr>
            <w:tcW w:w="1874" w:type="dxa"/>
            <w:shd w:val="clear" w:color="auto" w:fill="EDEDED" w:themeFill="accent3" w:themeFillTint="33"/>
          </w:tcPr>
          <w:p w:rsidR="00E931EE" w:rsidRPr="00B5335F" w:rsidRDefault="00E931EE" w:rsidP="002964C9">
            <w:pPr>
              <w:jc w:val="center"/>
              <w:rPr>
                <w:rFonts w:ascii="Times New Roman" w:eastAsiaTheme="majorEastAsia" w:hAnsi="Times New Roman"/>
                <w:bCs/>
              </w:rPr>
            </w:pPr>
            <w:r w:rsidRPr="00B5335F">
              <w:rPr>
                <w:rFonts w:ascii="Times New Roman" w:eastAsiaTheme="majorEastAsia" w:hAnsi="Times New Roman"/>
                <w:bCs/>
              </w:rPr>
              <w:t xml:space="preserve">9. Sınıflardan sorumlu Müdür Yardımcısı, Rehberlik Servisi ve </w:t>
            </w:r>
            <w:r w:rsidRPr="00B5335F">
              <w:rPr>
                <w:rFonts w:ascii="Times New Roman" w:hAnsi="Times New Roman"/>
              </w:rPr>
              <w:t>Sınıf Rehber Öğretmenleri</w:t>
            </w:r>
          </w:p>
        </w:tc>
        <w:tc>
          <w:tcPr>
            <w:tcW w:w="4123" w:type="dxa"/>
            <w:shd w:val="clear" w:color="auto" w:fill="EDEDED" w:themeFill="accent3" w:themeFillTint="33"/>
          </w:tcPr>
          <w:p w:rsidR="00E931EE" w:rsidRPr="00B5335F" w:rsidRDefault="00E931EE" w:rsidP="002964C9">
            <w:pPr>
              <w:rPr>
                <w:rFonts w:ascii="Times New Roman" w:eastAsiaTheme="majorEastAsia" w:hAnsi="Times New Roman"/>
                <w:bCs/>
              </w:rPr>
            </w:pPr>
            <w:r w:rsidRPr="00B5335F">
              <w:rPr>
                <w:rFonts w:ascii="Times New Roman" w:eastAsiaTheme="majorEastAsia" w:hAnsi="Times New Roman"/>
                <w:bCs/>
              </w:rPr>
              <w:t>Okulun açıldığı ilk hafta</w:t>
            </w:r>
          </w:p>
        </w:tc>
      </w:tr>
      <w:tr w:rsidR="00E931EE" w:rsidTr="002964C9">
        <w:trPr>
          <w:trHeight w:val="475"/>
        </w:trPr>
        <w:tc>
          <w:tcPr>
            <w:tcW w:w="540" w:type="dxa"/>
            <w:shd w:val="clear" w:color="auto" w:fill="FFFFFF" w:themeFill="background1"/>
            <w:vAlign w:val="center"/>
          </w:tcPr>
          <w:p w:rsidR="00E931EE" w:rsidRPr="003E38B0" w:rsidRDefault="00E931EE" w:rsidP="002964C9">
            <w:pPr>
              <w:jc w:val="center"/>
              <w:rPr>
                <w:rFonts w:ascii="Times New Roman" w:hAnsi="Times New Roman"/>
                <w:b/>
                <w:bCs/>
                <w:sz w:val="24"/>
                <w:szCs w:val="24"/>
              </w:rPr>
            </w:pPr>
            <w:r>
              <w:rPr>
                <w:rFonts w:ascii="Times New Roman" w:hAnsi="Times New Roman"/>
                <w:b/>
                <w:bCs/>
                <w:sz w:val="24"/>
                <w:szCs w:val="24"/>
              </w:rPr>
              <w:t>1.1.7</w:t>
            </w:r>
          </w:p>
        </w:tc>
        <w:tc>
          <w:tcPr>
            <w:tcW w:w="3092" w:type="dxa"/>
            <w:shd w:val="clear" w:color="auto" w:fill="FFFFFF" w:themeFill="background1"/>
          </w:tcPr>
          <w:p w:rsidR="00E931EE" w:rsidRPr="00B5335F" w:rsidRDefault="00E931EE" w:rsidP="002964C9">
            <w:pPr>
              <w:jc w:val="both"/>
              <w:rPr>
                <w:rFonts w:ascii="Times New Roman" w:hAnsi="Times New Roman"/>
              </w:rPr>
            </w:pPr>
            <w:r w:rsidRPr="00B5335F">
              <w:rPr>
                <w:rFonts w:ascii="Times New Roman" w:hAnsi="Times New Roman"/>
              </w:rPr>
              <w:t>Yabancı uyruklu öğrencilerin eğitimi, uyumu vb. çalışmalar yapılacaktır.</w:t>
            </w:r>
          </w:p>
        </w:tc>
        <w:tc>
          <w:tcPr>
            <w:tcW w:w="1874" w:type="dxa"/>
            <w:shd w:val="clear" w:color="auto" w:fill="FFFFFF" w:themeFill="background1"/>
          </w:tcPr>
          <w:p w:rsidR="00E931EE" w:rsidRPr="00B5335F" w:rsidRDefault="00E931EE" w:rsidP="002964C9">
            <w:pPr>
              <w:jc w:val="center"/>
              <w:rPr>
                <w:rFonts w:ascii="Times New Roman" w:eastAsiaTheme="majorEastAsia" w:hAnsi="Times New Roman"/>
                <w:bCs/>
              </w:rPr>
            </w:pPr>
            <w:r w:rsidRPr="00B5335F">
              <w:rPr>
                <w:rFonts w:ascii="Times New Roman" w:eastAsiaTheme="majorEastAsia" w:hAnsi="Times New Roman"/>
                <w:bCs/>
              </w:rPr>
              <w:t>Rehberlik Servisi</w:t>
            </w:r>
          </w:p>
        </w:tc>
        <w:tc>
          <w:tcPr>
            <w:tcW w:w="4123" w:type="dxa"/>
            <w:shd w:val="clear" w:color="auto" w:fill="FFFFFF" w:themeFill="background1"/>
          </w:tcPr>
          <w:p w:rsidR="00E931EE" w:rsidRPr="00B5335F" w:rsidRDefault="00E931EE" w:rsidP="002964C9">
            <w:pPr>
              <w:rPr>
                <w:rFonts w:ascii="Times New Roman" w:eastAsiaTheme="majorEastAsia" w:hAnsi="Times New Roman"/>
                <w:bCs/>
              </w:rPr>
            </w:pPr>
            <w:r w:rsidRPr="00B5335F">
              <w:rPr>
                <w:rFonts w:ascii="Times New Roman" w:eastAsiaTheme="majorEastAsia" w:hAnsi="Times New Roman"/>
                <w:bCs/>
              </w:rPr>
              <w:t xml:space="preserve">Sürekli </w:t>
            </w:r>
          </w:p>
        </w:tc>
      </w:tr>
      <w:tr w:rsidR="00E931EE" w:rsidTr="002964C9">
        <w:trPr>
          <w:trHeight w:val="475"/>
        </w:trPr>
        <w:tc>
          <w:tcPr>
            <w:tcW w:w="540" w:type="dxa"/>
            <w:shd w:val="clear" w:color="auto" w:fill="EDEDED" w:themeFill="accent3" w:themeFillTint="33"/>
            <w:vAlign w:val="center"/>
          </w:tcPr>
          <w:p w:rsidR="00E931EE" w:rsidRPr="003E38B0" w:rsidRDefault="00E931EE" w:rsidP="002964C9">
            <w:pPr>
              <w:jc w:val="center"/>
              <w:rPr>
                <w:rFonts w:ascii="Times New Roman" w:hAnsi="Times New Roman"/>
                <w:b/>
                <w:bCs/>
                <w:sz w:val="24"/>
                <w:szCs w:val="24"/>
              </w:rPr>
            </w:pPr>
            <w:r>
              <w:rPr>
                <w:rFonts w:ascii="Times New Roman" w:hAnsi="Times New Roman"/>
                <w:b/>
                <w:bCs/>
                <w:sz w:val="24"/>
                <w:szCs w:val="24"/>
              </w:rPr>
              <w:lastRenderedPageBreak/>
              <w:t>1.1.8</w:t>
            </w:r>
          </w:p>
        </w:tc>
        <w:tc>
          <w:tcPr>
            <w:tcW w:w="3092" w:type="dxa"/>
            <w:shd w:val="clear" w:color="auto" w:fill="EDEDED" w:themeFill="accent3" w:themeFillTint="33"/>
          </w:tcPr>
          <w:p w:rsidR="00E931EE" w:rsidRPr="00B5335F" w:rsidRDefault="00E931EE" w:rsidP="002964C9">
            <w:pPr>
              <w:jc w:val="both"/>
              <w:rPr>
                <w:rFonts w:ascii="Times New Roman" w:hAnsi="Times New Roman"/>
              </w:rPr>
            </w:pPr>
            <w:r>
              <w:rPr>
                <w:rFonts w:ascii="Times New Roman" w:hAnsi="Times New Roman"/>
              </w:rPr>
              <w:t>Ö</w:t>
            </w:r>
            <w:r w:rsidRPr="00B5335F">
              <w:rPr>
                <w:rFonts w:ascii="Times New Roman" w:hAnsi="Times New Roman"/>
              </w:rPr>
              <w:t>zel eğitimi ihtiyacı olduğu düşünülen öğrencilerin RAM yönlendirilmesi yapılacak.</w:t>
            </w:r>
          </w:p>
        </w:tc>
        <w:tc>
          <w:tcPr>
            <w:tcW w:w="1874" w:type="dxa"/>
            <w:shd w:val="clear" w:color="auto" w:fill="EDEDED" w:themeFill="accent3" w:themeFillTint="33"/>
          </w:tcPr>
          <w:p w:rsidR="00E931EE" w:rsidRPr="00B5335F" w:rsidRDefault="00E931EE" w:rsidP="002964C9">
            <w:pPr>
              <w:jc w:val="center"/>
              <w:rPr>
                <w:rFonts w:ascii="Times New Roman" w:eastAsiaTheme="majorEastAsia" w:hAnsi="Times New Roman"/>
                <w:bCs/>
              </w:rPr>
            </w:pPr>
            <w:r>
              <w:rPr>
                <w:rFonts w:ascii="Times New Roman" w:eastAsiaTheme="majorEastAsia" w:hAnsi="Times New Roman"/>
                <w:bCs/>
              </w:rPr>
              <w:t>Rehberlik Servisi</w:t>
            </w:r>
          </w:p>
        </w:tc>
        <w:tc>
          <w:tcPr>
            <w:tcW w:w="4123" w:type="dxa"/>
            <w:shd w:val="clear" w:color="auto" w:fill="EDEDED" w:themeFill="accent3" w:themeFillTint="33"/>
          </w:tcPr>
          <w:p w:rsidR="00E931EE" w:rsidRPr="00B5335F" w:rsidRDefault="00E931EE" w:rsidP="002964C9">
            <w:pPr>
              <w:rPr>
                <w:rFonts w:ascii="Times New Roman" w:eastAsiaTheme="majorEastAsia" w:hAnsi="Times New Roman"/>
                <w:bCs/>
              </w:rPr>
            </w:pPr>
            <w:r>
              <w:rPr>
                <w:rFonts w:ascii="Times New Roman" w:eastAsiaTheme="majorEastAsia" w:hAnsi="Times New Roman"/>
                <w:bCs/>
              </w:rPr>
              <w:t>Sürekli</w:t>
            </w:r>
          </w:p>
        </w:tc>
      </w:tr>
    </w:tbl>
    <w:p w:rsidR="00E931EE" w:rsidRDefault="00E931EE" w:rsidP="00E931EE">
      <w:pPr>
        <w:rPr>
          <w:rFonts w:ascii="Times New Roman" w:eastAsiaTheme="majorEastAsia" w:hAnsi="Times New Roman"/>
          <w:b/>
          <w:bCs/>
          <w:color w:val="4472C4" w:themeColor="accent1"/>
          <w:sz w:val="24"/>
          <w:szCs w:val="24"/>
        </w:rPr>
      </w:pPr>
    </w:p>
    <w:p w:rsidR="00E931EE" w:rsidRDefault="00E931EE" w:rsidP="00E931EE">
      <w:pPr>
        <w:pStyle w:val="Balk2"/>
      </w:pPr>
      <w:bookmarkStart w:id="3" w:name="_Toc535482116"/>
      <w:r w:rsidRPr="002B6FDB">
        <w:t>TEMA II: EĞİTİM VE ÖĞRETİMDE KALİTENİN ARTIRILMASI</w:t>
      </w:r>
      <w:bookmarkEnd w:id="3"/>
    </w:p>
    <w:p w:rsidR="00E931EE" w:rsidRPr="00B5335F" w:rsidRDefault="00E931EE" w:rsidP="00E931EE"/>
    <w:p w:rsidR="00E931EE" w:rsidRPr="00B5335F" w:rsidRDefault="00E931EE" w:rsidP="00E931EE">
      <w:pPr>
        <w:ind w:firstLine="708"/>
        <w:jc w:val="both"/>
        <w:rPr>
          <w:rFonts w:ascii="Times New Roman" w:hAnsi="Times New Roman"/>
          <w:sz w:val="24"/>
          <w:szCs w:val="24"/>
        </w:rPr>
      </w:pPr>
      <w:r w:rsidRPr="00B5335F">
        <w:rPr>
          <w:rFonts w:ascii="Times New Roman" w:hAnsi="Times New Roman"/>
          <w:sz w:val="24"/>
          <w:szCs w:val="24"/>
        </w:rPr>
        <w:t xml:space="preserve">Eğitim ve öğretimde kalitenin artırılması başlığı esas olarak eğitim ve öğretim faaliyetinin hayata hazırlama işlevinde yapılacak çalışmaları kapsamaktadır. </w:t>
      </w:r>
    </w:p>
    <w:p w:rsidR="00E931EE" w:rsidRPr="00B5335F" w:rsidRDefault="00E931EE" w:rsidP="00E931EE">
      <w:pPr>
        <w:ind w:firstLine="708"/>
        <w:jc w:val="both"/>
        <w:rPr>
          <w:rFonts w:ascii="Times New Roman" w:hAnsi="Times New Roman"/>
          <w:sz w:val="24"/>
          <w:szCs w:val="24"/>
        </w:rPr>
      </w:pPr>
      <w:r w:rsidRPr="00B5335F">
        <w:rPr>
          <w:rFonts w:ascii="Times New Roman" w:hAnsi="Times New Roman"/>
          <w:sz w:val="24"/>
          <w:szCs w:val="24"/>
        </w:rPr>
        <w:t xml:space="preserve">Bu tema altında akademik başarı, sınav kaygıları, sınıfta kalma, ders başarıları ve kazanımları, disiplin sorunları, öğrencilerin bilimsel, sanatsal, kültürel ve sportif faaliyetleri ile istihdam ve meslek edindirmeye yönelik rehberlik ve diğer mesleki faaliyetler yer almaktadır. </w:t>
      </w:r>
    </w:p>
    <w:p w:rsidR="00E931EE" w:rsidRPr="00B5335F" w:rsidRDefault="00E931EE" w:rsidP="00E931EE">
      <w:pPr>
        <w:ind w:firstLine="708"/>
        <w:jc w:val="both"/>
        <w:rPr>
          <w:rFonts w:ascii="Times New Roman" w:hAnsi="Times New Roman"/>
          <w:sz w:val="24"/>
          <w:szCs w:val="24"/>
        </w:rPr>
      </w:pPr>
    </w:p>
    <w:p w:rsidR="00E931EE" w:rsidRPr="00B5335F" w:rsidRDefault="00E931EE" w:rsidP="00E931EE">
      <w:pPr>
        <w:pStyle w:val="Balk3"/>
        <w:jc w:val="both"/>
        <w:rPr>
          <w:rFonts w:ascii="Times New Roman" w:hAnsi="Times New Roman" w:cs="Times New Roman"/>
        </w:rPr>
      </w:pPr>
      <w:r w:rsidRPr="00B5335F">
        <w:rPr>
          <w:rFonts w:ascii="Times New Roman" w:hAnsi="Times New Roman" w:cs="Times New Roman"/>
        </w:rPr>
        <w:t xml:space="preserve">Stratejik Amaç 2: </w:t>
      </w:r>
      <w:r w:rsidRPr="004602D1">
        <w:rPr>
          <w:rFonts w:ascii="Times New Roman" w:hAnsi="Times New Roman" w:cs="Times New Roman"/>
          <w:color w:val="auto"/>
        </w:rPr>
        <w:t>Öğrencilerimizin gelişmiş dünyaya uyum sağlayacak şekilde donanımlı bireyler olabilmesi için eğitim ve öğretimde kalite artırılacaktır.</w:t>
      </w:r>
    </w:p>
    <w:p w:rsidR="00E931EE" w:rsidRPr="00B5335F" w:rsidRDefault="00E931EE" w:rsidP="00E931EE">
      <w:pPr>
        <w:jc w:val="both"/>
        <w:rPr>
          <w:rFonts w:ascii="Times New Roman" w:hAnsi="Times New Roman"/>
          <w:sz w:val="24"/>
          <w:szCs w:val="24"/>
        </w:rPr>
      </w:pPr>
    </w:p>
    <w:p w:rsidR="00E931EE" w:rsidRPr="00B5335F" w:rsidRDefault="00E931EE" w:rsidP="00E931EE">
      <w:pPr>
        <w:jc w:val="both"/>
        <w:rPr>
          <w:rFonts w:ascii="Times New Roman" w:hAnsi="Times New Roman"/>
          <w:sz w:val="24"/>
          <w:szCs w:val="24"/>
        </w:rPr>
      </w:pPr>
      <w:r w:rsidRPr="00B5335F">
        <w:rPr>
          <w:rStyle w:val="Balk4Char"/>
          <w:rFonts w:ascii="Times New Roman" w:hAnsi="Times New Roman" w:cs="Times New Roman"/>
          <w:sz w:val="24"/>
          <w:szCs w:val="24"/>
        </w:rPr>
        <w:t xml:space="preserve">Stratejik Hedef </w:t>
      </w:r>
      <w:proofErr w:type="gramStart"/>
      <w:r w:rsidRPr="00B5335F">
        <w:rPr>
          <w:rStyle w:val="Balk4Char"/>
          <w:rFonts w:ascii="Times New Roman" w:hAnsi="Times New Roman" w:cs="Times New Roman"/>
          <w:sz w:val="24"/>
          <w:szCs w:val="24"/>
        </w:rPr>
        <w:t>2.1</w:t>
      </w:r>
      <w:proofErr w:type="gramEnd"/>
      <w:r w:rsidRPr="00B5335F">
        <w:rPr>
          <w:rStyle w:val="Balk4Char"/>
          <w:rFonts w:ascii="Times New Roman" w:hAnsi="Times New Roman" w:cs="Times New Roman"/>
          <w:sz w:val="24"/>
          <w:szCs w:val="24"/>
        </w:rPr>
        <w:t>.</w:t>
      </w:r>
      <w:r w:rsidRPr="00B5335F">
        <w:rPr>
          <w:rFonts w:ascii="Times New Roman" w:hAnsi="Times New Roman"/>
          <w:sz w:val="24"/>
          <w:szCs w:val="24"/>
        </w:rPr>
        <w:t xml:space="preserve">  Öğrenme kazanımlarını takip eden ve velileri de sürece dâhil eden bir yönetim anlayışı ile öğrencilerimizin akademik başarıları ve sosyal faaliyetlere etkin katılımı artırılacaktır.</w:t>
      </w:r>
    </w:p>
    <w:p w:rsidR="00E931EE" w:rsidRPr="00B5335F" w:rsidRDefault="00E931EE" w:rsidP="00E931EE">
      <w:pPr>
        <w:jc w:val="both"/>
        <w:rPr>
          <w:rFonts w:ascii="Times New Roman" w:eastAsiaTheme="majorEastAsia" w:hAnsi="Times New Roman"/>
          <w:b/>
          <w:bCs/>
          <w:color w:val="4472C4" w:themeColor="accent1"/>
          <w:sz w:val="24"/>
          <w:szCs w:val="24"/>
        </w:rPr>
      </w:pPr>
      <w:r w:rsidRPr="00B5335F">
        <w:rPr>
          <w:rFonts w:ascii="Times New Roman" w:eastAsiaTheme="majorEastAsia" w:hAnsi="Times New Roman"/>
          <w:b/>
          <w:bCs/>
          <w:color w:val="4472C4" w:themeColor="accent1"/>
          <w:sz w:val="24"/>
          <w:szCs w:val="24"/>
        </w:rPr>
        <w:t>Eylemler:</w:t>
      </w:r>
    </w:p>
    <w:tbl>
      <w:tblPr>
        <w:tblStyle w:val="TabloKlavuzu"/>
        <w:tblW w:w="10632" w:type="dxa"/>
        <w:tblLook w:val="04A0" w:firstRow="1" w:lastRow="0" w:firstColumn="1" w:lastColumn="0" w:noHBand="0" w:noVBand="1"/>
      </w:tblPr>
      <w:tblGrid>
        <w:gridCol w:w="993"/>
        <w:gridCol w:w="5103"/>
        <w:gridCol w:w="2835"/>
        <w:gridCol w:w="1701"/>
      </w:tblGrid>
      <w:tr w:rsidR="00E931EE" w:rsidTr="002964C9">
        <w:tc>
          <w:tcPr>
            <w:tcW w:w="993" w:type="dxa"/>
            <w:shd w:val="clear" w:color="auto" w:fill="00B0F0"/>
            <w:vAlign w:val="center"/>
          </w:tcPr>
          <w:p w:rsidR="00E931EE" w:rsidRPr="00A47F2F" w:rsidRDefault="00E931EE" w:rsidP="002964C9">
            <w:pPr>
              <w:jc w:val="center"/>
              <w:rPr>
                <w:b/>
                <w:bCs/>
                <w:color w:val="000000"/>
                <w:szCs w:val="24"/>
              </w:rPr>
            </w:pPr>
            <w:r>
              <w:rPr>
                <w:b/>
                <w:bCs/>
                <w:color w:val="000000"/>
                <w:szCs w:val="24"/>
              </w:rPr>
              <w:t>No</w:t>
            </w:r>
          </w:p>
        </w:tc>
        <w:tc>
          <w:tcPr>
            <w:tcW w:w="5103" w:type="dxa"/>
            <w:shd w:val="clear" w:color="auto" w:fill="00B0F0"/>
            <w:vAlign w:val="center"/>
          </w:tcPr>
          <w:p w:rsidR="00E931EE" w:rsidRPr="00A47F2F" w:rsidRDefault="00E931EE" w:rsidP="002964C9">
            <w:pPr>
              <w:jc w:val="center"/>
              <w:rPr>
                <w:b/>
                <w:bCs/>
                <w:color w:val="000000"/>
                <w:szCs w:val="24"/>
              </w:rPr>
            </w:pPr>
            <w:r>
              <w:rPr>
                <w:b/>
                <w:bCs/>
                <w:color w:val="000000"/>
                <w:szCs w:val="24"/>
              </w:rPr>
              <w:t>Eylem İfadesi</w:t>
            </w:r>
          </w:p>
        </w:tc>
        <w:tc>
          <w:tcPr>
            <w:tcW w:w="2835" w:type="dxa"/>
            <w:shd w:val="clear" w:color="auto" w:fill="00B0F0"/>
            <w:vAlign w:val="center"/>
          </w:tcPr>
          <w:p w:rsidR="00E931EE" w:rsidRPr="00A47F2F" w:rsidRDefault="00E931EE" w:rsidP="002964C9">
            <w:pPr>
              <w:jc w:val="center"/>
              <w:rPr>
                <w:b/>
                <w:bCs/>
                <w:color w:val="000000"/>
                <w:szCs w:val="24"/>
              </w:rPr>
            </w:pPr>
            <w:r>
              <w:rPr>
                <w:b/>
                <w:bCs/>
                <w:color w:val="000000"/>
                <w:szCs w:val="24"/>
              </w:rPr>
              <w:t>Eylem Sorumlusu</w:t>
            </w:r>
          </w:p>
        </w:tc>
        <w:tc>
          <w:tcPr>
            <w:tcW w:w="1701" w:type="dxa"/>
            <w:shd w:val="clear" w:color="auto" w:fill="00B0F0"/>
            <w:vAlign w:val="center"/>
          </w:tcPr>
          <w:p w:rsidR="00E931EE" w:rsidRPr="00A47F2F" w:rsidRDefault="00E931EE" w:rsidP="002964C9">
            <w:pPr>
              <w:jc w:val="center"/>
              <w:rPr>
                <w:b/>
                <w:bCs/>
                <w:color w:val="000000"/>
                <w:szCs w:val="24"/>
              </w:rPr>
            </w:pPr>
            <w:r>
              <w:rPr>
                <w:b/>
                <w:bCs/>
                <w:color w:val="000000"/>
                <w:szCs w:val="24"/>
              </w:rPr>
              <w:t>Eylem Tarihi</w:t>
            </w:r>
          </w:p>
        </w:tc>
      </w:tr>
      <w:tr w:rsidR="00E931EE" w:rsidTr="002964C9">
        <w:trPr>
          <w:trHeight w:val="567"/>
        </w:trPr>
        <w:tc>
          <w:tcPr>
            <w:tcW w:w="993" w:type="dxa"/>
            <w:vAlign w:val="center"/>
          </w:tcPr>
          <w:p w:rsidR="00E931EE" w:rsidRPr="00A47F2F" w:rsidRDefault="00E931EE" w:rsidP="002964C9">
            <w:pPr>
              <w:jc w:val="center"/>
              <w:rPr>
                <w:b/>
                <w:bCs/>
                <w:color w:val="000000"/>
                <w:szCs w:val="24"/>
              </w:rPr>
            </w:pPr>
            <w:r>
              <w:rPr>
                <w:b/>
                <w:bCs/>
                <w:color w:val="000000"/>
                <w:szCs w:val="24"/>
              </w:rPr>
              <w:t>2.1.1.</w:t>
            </w:r>
          </w:p>
        </w:tc>
        <w:tc>
          <w:tcPr>
            <w:tcW w:w="5103" w:type="dxa"/>
          </w:tcPr>
          <w:p w:rsidR="00E931EE" w:rsidRPr="00B5335F" w:rsidRDefault="00E931EE" w:rsidP="002964C9">
            <w:pPr>
              <w:rPr>
                <w:rFonts w:ascii="Times New Roman" w:eastAsiaTheme="majorEastAsia" w:hAnsi="Times New Roman"/>
                <w:bCs/>
              </w:rPr>
            </w:pPr>
            <w:r w:rsidRPr="00B5335F">
              <w:rPr>
                <w:rFonts w:ascii="Times New Roman" w:hAnsi="Times New Roman"/>
              </w:rPr>
              <w:t>Ders başarılarının artırılması için yapılacak çalışmalar</w:t>
            </w:r>
          </w:p>
        </w:tc>
        <w:tc>
          <w:tcPr>
            <w:tcW w:w="2835" w:type="dxa"/>
          </w:tcPr>
          <w:p w:rsidR="00E931EE" w:rsidRPr="00B5335F" w:rsidRDefault="00E931EE" w:rsidP="002964C9">
            <w:pPr>
              <w:jc w:val="center"/>
              <w:rPr>
                <w:rFonts w:ascii="Times New Roman" w:eastAsiaTheme="majorEastAsia" w:hAnsi="Times New Roman"/>
                <w:bCs/>
              </w:rPr>
            </w:pPr>
            <w:r w:rsidRPr="00B5335F">
              <w:rPr>
                <w:rFonts w:ascii="Times New Roman" w:eastAsiaTheme="majorEastAsia" w:hAnsi="Times New Roman"/>
                <w:bCs/>
              </w:rPr>
              <w:t>Okul İdaresi, Rehberlik Servisi, Zümre Başkanları</w:t>
            </w:r>
          </w:p>
        </w:tc>
        <w:tc>
          <w:tcPr>
            <w:tcW w:w="1701" w:type="dxa"/>
          </w:tcPr>
          <w:p w:rsidR="00E931EE" w:rsidRPr="00B5335F" w:rsidRDefault="00E931EE" w:rsidP="002964C9">
            <w:pPr>
              <w:jc w:val="center"/>
              <w:rPr>
                <w:rFonts w:ascii="Times New Roman" w:eastAsiaTheme="majorEastAsia" w:hAnsi="Times New Roman"/>
                <w:bCs/>
              </w:rPr>
            </w:pPr>
            <w:r w:rsidRPr="00B5335F">
              <w:rPr>
                <w:rFonts w:ascii="Times New Roman" w:eastAsiaTheme="majorEastAsia" w:hAnsi="Times New Roman"/>
                <w:bCs/>
              </w:rPr>
              <w:t>Sürekli</w:t>
            </w:r>
          </w:p>
        </w:tc>
      </w:tr>
      <w:tr w:rsidR="00E931EE" w:rsidTr="002964C9">
        <w:trPr>
          <w:trHeight w:val="567"/>
        </w:trPr>
        <w:tc>
          <w:tcPr>
            <w:tcW w:w="993" w:type="dxa"/>
            <w:shd w:val="clear" w:color="auto" w:fill="EDEDED" w:themeFill="accent3" w:themeFillTint="33"/>
            <w:vAlign w:val="center"/>
          </w:tcPr>
          <w:p w:rsidR="00E931EE" w:rsidRPr="00A47F2F" w:rsidRDefault="00E931EE" w:rsidP="002964C9">
            <w:pPr>
              <w:jc w:val="center"/>
              <w:rPr>
                <w:b/>
                <w:bCs/>
                <w:color w:val="000000"/>
                <w:szCs w:val="24"/>
              </w:rPr>
            </w:pPr>
            <w:r>
              <w:rPr>
                <w:b/>
                <w:bCs/>
                <w:color w:val="000000"/>
                <w:szCs w:val="24"/>
              </w:rPr>
              <w:t>2.1.</w:t>
            </w:r>
            <w:r w:rsidRPr="00A47F2F">
              <w:rPr>
                <w:b/>
                <w:bCs/>
                <w:color w:val="000000"/>
                <w:szCs w:val="24"/>
              </w:rPr>
              <w:t>2</w:t>
            </w:r>
          </w:p>
        </w:tc>
        <w:tc>
          <w:tcPr>
            <w:tcW w:w="5103" w:type="dxa"/>
            <w:shd w:val="clear" w:color="auto" w:fill="EDEDED" w:themeFill="accent3" w:themeFillTint="33"/>
          </w:tcPr>
          <w:p w:rsidR="00E931EE" w:rsidRPr="00B5335F" w:rsidRDefault="00E931EE" w:rsidP="002964C9">
            <w:pPr>
              <w:rPr>
                <w:rFonts w:ascii="Times New Roman" w:hAnsi="Times New Roman"/>
              </w:rPr>
            </w:pPr>
            <w:r w:rsidRPr="00B5335F">
              <w:rPr>
                <w:rFonts w:ascii="Times New Roman" w:hAnsi="Times New Roman"/>
              </w:rPr>
              <w:t>Öğrenme kazanımlarının hedefe ulaşıp ulaşmadığının takip edilmesi</w:t>
            </w:r>
          </w:p>
        </w:tc>
        <w:tc>
          <w:tcPr>
            <w:tcW w:w="2835" w:type="dxa"/>
            <w:shd w:val="clear" w:color="auto" w:fill="EDEDED" w:themeFill="accent3" w:themeFillTint="33"/>
          </w:tcPr>
          <w:p w:rsidR="00E931EE" w:rsidRPr="00B5335F" w:rsidRDefault="00E931EE" w:rsidP="002964C9">
            <w:pPr>
              <w:jc w:val="center"/>
              <w:rPr>
                <w:rFonts w:ascii="Times New Roman" w:eastAsiaTheme="majorEastAsia" w:hAnsi="Times New Roman"/>
                <w:bCs/>
              </w:rPr>
            </w:pPr>
            <w:r w:rsidRPr="00B5335F">
              <w:rPr>
                <w:rFonts w:ascii="Times New Roman" w:eastAsiaTheme="majorEastAsia" w:hAnsi="Times New Roman"/>
                <w:bCs/>
              </w:rPr>
              <w:t>Okul İdaresi, Rehberlik Servisi, Zümre Başkanları</w:t>
            </w:r>
          </w:p>
        </w:tc>
        <w:tc>
          <w:tcPr>
            <w:tcW w:w="1701" w:type="dxa"/>
            <w:shd w:val="clear" w:color="auto" w:fill="EDEDED" w:themeFill="accent3" w:themeFillTint="33"/>
          </w:tcPr>
          <w:p w:rsidR="00E931EE" w:rsidRPr="00B5335F" w:rsidRDefault="00E931EE" w:rsidP="002964C9">
            <w:pPr>
              <w:jc w:val="center"/>
              <w:rPr>
                <w:rFonts w:ascii="Times New Roman" w:eastAsiaTheme="majorEastAsia" w:hAnsi="Times New Roman"/>
                <w:bCs/>
              </w:rPr>
            </w:pPr>
            <w:r>
              <w:rPr>
                <w:rFonts w:ascii="Times New Roman" w:eastAsiaTheme="majorEastAsia" w:hAnsi="Times New Roman"/>
                <w:bCs/>
              </w:rPr>
              <w:t>Dönem sonları</w:t>
            </w:r>
          </w:p>
        </w:tc>
      </w:tr>
      <w:tr w:rsidR="00E931EE" w:rsidTr="002964C9">
        <w:trPr>
          <w:trHeight w:val="567"/>
        </w:trPr>
        <w:tc>
          <w:tcPr>
            <w:tcW w:w="993" w:type="dxa"/>
            <w:vAlign w:val="center"/>
          </w:tcPr>
          <w:p w:rsidR="00E931EE" w:rsidRPr="00A47F2F" w:rsidRDefault="00E931EE" w:rsidP="002964C9">
            <w:pPr>
              <w:jc w:val="center"/>
              <w:rPr>
                <w:b/>
                <w:bCs/>
                <w:color w:val="000000"/>
                <w:szCs w:val="24"/>
              </w:rPr>
            </w:pPr>
            <w:r>
              <w:rPr>
                <w:b/>
                <w:bCs/>
                <w:color w:val="000000"/>
                <w:szCs w:val="24"/>
              </w:rPr>
              <w:t>2.1.</w:t>
            </w:r>
            <w:r w:rsidRPr="00A47F2F">
              <w:rPr>
                <w:b/>
                <w:bCs/>
                <w:color w:val="000000"/>
                <w:szCs w:val="24"/>
              </w:rPr>
              <w:t>3</w:t>
            </w:r>
          </w:p>
        </w:tc>
        <w:tc>
          <w:tcPr>
            <w:tcW w:w="5103" w:type="dxa"/>
            <w:vAlign w:val="center"/>
          </w:tcPr>
          <w:p w:rsidR="00E931EE" w:rsidRPr="00B5335F" w:rsidRDefault="00E931EE" w:rsidP="002964C9">
            <w:pPr>
              <w:jc w:val="both"/>
              <w:rPr>
                <w:rFonts w:ascii="Times New Roman" w:hAnsi="Times New Roman"/>
                <w:highlight w:val="green"/>
              </w:rPr>
            </w:pPr>
            <w:r w:rsidRPr="00B5335F">
              <w:rPr>
                <w:rFonts w:ascii="Times New Roman" w:hAnsi="Times New Roman"/>
              </w:rPr>
              <w:t>Üniversiteye yerleşme oranının artırılması için çalışmalar yapılacaktır.</w:t>
            </w:r>
          </w:p>
        </w:tc>
        <w:tc>
          <w:tcPr>
            <w:tcW w:w="2835" w:type="dxa"/>
            <w:vAlign w:val="center"/>
          </w:tcPr>
          <w:p w:rsidR="00E931EE" w:rsidRDefault="00E931EE" w:rsidP="002964C9">
            <w:pPr>
              <w:jc w:val="center"/>
              <w:rPr>
                <w:rFonts w:ascii="Times New Roman" w:hAnsi="Times New Roman"/>
                <w:color w:val="000000"/>
              </w:rPr>
            </w:pPr>
            <w:r>
              <w:rPr>
                <w:rFonts w:ascii="Times New Roman" w:hAnsi="Times New Roman"/>
                <w:color w:val="000000"/>
              </w:rPr>
              <w:t>Rehberlik Servisi</w:t>
            </w:r>
          </w:p>
          <w:p w:rsidR="00E931EE" w:rsidRPr="00B5335F" w:rsidRDefault="00E931EE" w:rsidP="002964C9">
            <w:pPr>
              <w:jc w:val="center"/>
              <w:rPr>
                <w:rFonts w:ascii="Times New Roman" w:hAnsi="Times New Roman"/>
                <w:color w:val="000000"/>
              </w:rPr>
            </w:pPr>
            <w:r>
              <w:rPr>
                <w:rFonts w:ascii="Times New Roman" w:hAnsi="Times New Roman"/>
                <w:color w:val="000000"/>
              </w:rPr>
              <w:t>Zümre Başkanları</w:t>
            </w:r>
          </w:p>
        </w:tc>
        <w:tc>
          <w:tcPr>
            <w:tcW w:w="1701" w:type="dxa"/>
            <w:vAlign w:val="center"/>
          </w:tcPr>
          <w:p w:rsidR="00E931EE" w:rsidRPr="00B5335F" w:rsidRDefault="00E931EE" w:rsidP="002964C9">
            <w:pPr>
              <w:jc w:val="center"/>
              <w:rPr>
                <w:rFonts w:ascii="Times New Roman" w:hAnsi="Times New Roman"/>
                <w:color w:val="000000"/>
              </w:rPr>
            </w:pPr>
            <w:r>
              <w:rPr>
                <w:rFonts w:ascii="Times New Roman" w:hAnsi="Times New Roman"/>
                <w:color w:val="000000"/>
              </w:rPr>
              <w:t>Sürekli</w:t>
            </w:r>
          </w:p>
        </w:tc>
      </w:tr>
      <w:tr w:rsidR="00E931EE" w:rsidTr="002964C9">
        <w:trPr>
          <w:trHeight w:val="567"/>
        </w:trPr>
        <w:tc>
          <w:tcPr>
            <w:tcW w:w="993" w:type="dxa"/>
            <w:shd w:val="clear" w:color="auto" w:fill="EDEDED" w:themeFill="accent3" w:themeFillTint="33"/>
            <w:vAlign w:val="center"/>
          </w:tcPr>
          <w:p w:rsidR="00E931EE" w:rsidRPr="00D3353E" w:rsidRDefault="00E931EE" w:rsidP="002964C9">
            <w:pPr>
              <w:jc w:val="center"/>
              <w:rPr>
                <w:b/>
                <w:bCs/>
                <w:color w:val="000000"/>
                <w:szCs w:val="24"/>
              </w:rPr>
            </w:pPr>
            <w:r w:rsidRPr="00D3353E">
              <w:rPr>
                <w:b/>
                <w:bCs/>
                <w:color w:val="000000"/>
                <w:szCs w:val="24"/>
              </w:rPr>
              <w:t>2.1.4</w:t>
            </w:r>
          </w:p>
        </w:tc>
        <w:tc>
          <w:tcPr>
            <w:tcW w:w="5103" w:type="dxa"/>
            <w:shd w:val="clear" w:color="auto" w:fill="EDEDED" w:themeFill="accent3" w:themeFillTint="33"/>
            <w:vAlign w:val="center"/>
          </w:tcPr>
          <w:p w:rsidR="00E931EE" w:rsidRPr="00B5335F" w:rsidRDefault="00E931EE" w:rsidP="002964C9">
            <w:pPr>
              <w:jc w:val="both"/>
              <w:rPr>
                <w:rFonts w:ascii="Times New Roman" w:hAnsi="Times New Roman"/>
              </w:rPr>
            </w:pPr>
            <w:r w:rsidRPr="00B5335F">
              <w:rPr>
                <w:rFonts w:ascii="Times New Roman" w:hAnsi="Times New Roman"/>
              </w:rPr>
              <w:t>Rehberlik servisinden faydalanan öğrenci veli sayısının arttırılması</w:t>
            </w:r>
          </w:p>
        </w:tc>
        <w:tc>
          <w:tcPr>
            <w:tcW w:w="2835" w:type="dxa"/>
            <w:shd w:val="clear" w:color="auto" w:fill="EDEDED" w:themeFill="accent3" w:themeFillTint="33"/>
            <w:vAlign w:val="center"/>
          </w:tcPr>
          <w:p w:rsidR="00E931EE" w:rsidRPr="00B5335F" w:rsidRDefault="00E931EE" w:rsidP="002964C9">
            <w:pPr>
              <w:jc w:val="center"/>
              <w:rPr>
                <w:rFonts w:ascii="Times New Roman" w:hAnsi="Times New Roman"/>
                <w:color w:val="000000"/>
              </w:rPr>
            </w:pPr>
            <w:r>
              <w:rPr>
                <w:rFonts w:ascii="Times New Roman" w:hAnsi="Times New Roman"/>
                <w:color w:val="000000"/>
              </w:rPr>
              <w:t>Rehberlik Servisi</w:t>
            </w:r>
          </w:p>
        </w:tc>
        <w:tc>
          <w:tcPr>
            <w:tcW w:w="1701" w:type="dxa"/>
            <w:shd w:val="clear" w:color="auto" w:fill="EDEDED" w:themeFill="accent3" w:themeFillTint="33"/>
            <w:vAlign w:val="center"/>
          </w:tcPr>
          <w:p w:rsidR="00E931EE" w:rsidRPr="00B5335F" w:rsidRDefault="00E931EE" w:rsidP="002964C9">
            <w:pPr>
              <w:jc w:val="center"/>
              <w:rPr>
                <w:rFonts w:ascii="Times New Roman" w:hAnsi="Times New Roman"/>
                <w:color w:val="000000"/>
              </w:rPr>
            </w:pPr>
            <w:r>
              <w:rPr>
                <w:rFonts w:ascii="Times New Roman" w:hAnsi="Times New Roman"/>
                <w:color w:val="000000"/>
              </w:rPr>
              <w:t>Sürekli</w:t>
            </w:r>
          </w:p>
        </w:tc>
      </w:tr>
      <w:tr w:rsidR="00E931EE" w:rsidTr="002964C9">
        <w:trPr>
          <w:trHeight w:val="567"/>
        </w:trPr>
        <w:tc>
          <w:tcPr>
            <w:tcW w:w="993" w:type="dxa"/>
            <w:vAlign w:val="center"/>
          </w:tcPr>
          <w:p w:rsidR="00E931EE" w:rsidRPr="00A47F2F" w:rsidRDefault="00E931EE" w:rsidP="002964C9">
            <w:pPr>
              <w:jc w:val="center"/>
              <w:rPr>
                <w:b/>
                <w:bCs/>
                <w:color w:val="000000"/>
                <w:szCs w:val="24"/>
              </w:rPr>
            </w:pPr>
            <w:r>
              <w:rPr>
                <w:b/>
                <w:bCs/>
                <w:color w:val="000000"/>
                <w:szCs w:val="24"/>
              </w:rPr>
              <w:t>2.1.</w:t>
            </w:r>
            <w:r w:rsidRPr="00A47F2F">
              <w:rPr>
                <w:b/>
                <w:bCs/>
                <w:color w:val="000000"/>
                <w:szCs w:val="24"/>
              </w:rPr>
              <w:t>5</w:t>
            </w:r>
          </w:p>
        </w:tc>
        <w:tc>
          <w:tcPr>
            <w:tcW w:w="5103" w:type="dxa"/>
          </w:tcPr>
          <w:p w:rsidR="00E931EE" w:rsidRPr="00B5335F" w:rsidRDefault="00E931EE" w:rsidP="002964C9">
            <w:pPr>
              <w:jc w:val="both"/>
              <w:rPr>
                <w:rFonts w:ascii="Times New Roman" w:eastAsiaTheme="majorEastAsia" w:hAnsi="Times New Roman"/>
                <w:b/>
                <w:bCs/>
                <w:color w:val="4472C4" w:themeColor="accent1"/>
              </w:rPr>
            </w:pPr>
            <w:r w:rsidRPr="00B5335F">
              <w:rPr>
                <w:rFonts w:ascii="Times New Roman" w:hAnsi="Times New Roman"/>
              </w:rPr>
              <w:t>Rehberlik servisinin düzenlediği eğitimlerin artırılması</w:t>
            </w:r>
          </w:p>
        </w:tc>
        <w:tc>
          <w:tcPr>
            <w:tcW w:w="2835" w:type="dxa"/>
          </w:tcPr>
          <w:p w:rsidR="00E931EE" w:rsidRPr="00B5335F" w:rsidRDefault="00E931EE" w:rsidP="002964C9">
            <w:pPr>
              <w:jc w:val="center"/>
              <w:rPr>
                <w:rFonts w:ascii="Times New Roman" w:hAnsi="Times New Roman"/>
                <w:color w:val="000000"/>
              </w:rPr>
            </w:pPr>
            <w:r w:rsidRPr="00B5335F">
              <w:rPr>
                <w:rFonts w:ascii="Times New Roman" w:hAnsi="Times New Roman"/>
                <w:color w:val="000000"/>
              </w:rPr>
              <w:t>Rehberlik Servisi</w:t>
            </w:r>
          </w:p>
        </w:tc>
        <w:tc>
          <w:tcPr>
            <w:tcW w:w="1701" w:type="dxa"/>
          </w:tcPr>
          <w:p w:rsidR="00E931EE" w:rsidRPr="00B5335F" w:rsidRDefault="00E931EE" w:rsidP="002964C9">
            <w:pPr>
              <w:jc w:val="center"/>
              <w:rPr>
                <w:rFonts w:ascii="Times New Roman" w:hAnsi="Times New Roman"/>
                <w:color w:val="000000"/>
              </w:rPr>
            </w:pPr>
            <w:r w:rsidRPr="00B5335F">
              <w:rPr>
                <w:rFonts w:ascii="Times New Roman" w:hAnsi="Times New Roman"/>
                <w:color w:val="000000"/>
              </w:rPr>
              <w:t>Sürekli</w:t>
            </w:r>
          </w:p>
        </w:tc>
      </w:tr>
      <w:tr w:rsidR="00E931EE" w:rsidTr="002964C9">
        <w:trPr>
          <w:trHeight w:val="567"/>
        </w:trPr>
        <w:tc>
          <w:tcPr>
            <w:tcW w:w="993" w:type="dxa"/>
            <w:shd w:val="clear" w:color="auto" w:fill="EDEDED" w:themeFill="accent3" w:themeFillTint="33"/>
            <w:vAlign w:val="center"/>
          </w:tcPr>
          <w:p w:rsidR="00E931EE" w:rsidRPr="00A47F2F" w:rsidRDefault="00E931EE" w:rsidP="002964C9">
            <w:pPr>
              <w:jc w:val="center"/>
              <w:rPr>
                <w:b/>
                <w:bCs/>
                <w:color w:val="000000"/>
                <w:szCs w:val="24"/>
              </w:rPr>
            </w:pPr>
            <w:r>
              <w:rPr>
                <w:b/>
                <w:bCs/>
                <w:color w:val="000000"/>
                <w:szCs w:val="24"/>
              </w:rPr>
              <w:t>2.1.</w:t>
            </w:r>
            <w:r w:rsidRPr="00A47F2F">
              <w:rPr>
                <w:b/>
                <w:bCs/>
                <w:color w:val="000000"/>
                <w:szCs w:val="24"/>
              </w:rPr>
              <w:t>6</w:t>
            </w:r>
          </w:p>
        </w:tc>
        <w:tc>
          <w:tcPr>
            <w:tcW w:w="5103" w:type="dxa"/>
            <w:shd w:val="clear" w:color="auto" w:fill="EDEDED" w:themeFill="accent3" w:themeFillTint="33"/>
          </w:tcPr>
          <w:p w:rsidR="00E931EE" w:rsidRPr="00B5335F" w:rsidRDefault="00E931EE" w:rsidP="002964C9">
            <w:pPr>
              <w:jc w:val="both"/>
              <w:rPr>
                <w:rFonts w:ascii="Times New Roman" w:hAnsi="Times New Roman"/>
              </w:rPr>
            </w:pPr>
            <w:r w:rsidRPr="00B5335F">
              <w:rPr>
                <w:rFonts w:ascii="Times New Roman" w:hAnsi="Times New Roman"/>
              </w:rPr>
              <w:t>Sportif faaliyetlerin artırılmasına yönelik çalışmalar</w:t>
            </w:r>
          </w:p>
        </w:tc>
        <w:tc>
          <w:tcPr>
            <w:tcW w:w="2835" w:type="dxa"/>
            <w:shd w:val="clear" w:color="auto" w:fill="EDEDED" w:themeFill="accent3" w:themeFillTint="33"/>
          </w:tcPr>
          <w:p w:rsidR="00E931EE" w:rsidRPr="004602D1" w:rsidRDefault="00E931EE" w:rsidP="002964C9">
            <w:pPr>
              <w:jc w:val="center"/>
              <w:rPr>
                <w:rFonts w:ascii="Times New Roman" w:eastAsiaTheme="majorEastAsia" w:hAnsi="Times New Roman"/>
                <w:bCs/>
              </w:rPr>
            </w:pPr>
            <w:r w:rsidRPr="004602D1">
              <w:rPr>
                <w:rFonts w:ascii="Times New Roman" w:eastAsiaTheme="majorEastAsia" w:hAnsi="Times New Roman"/>
                <w:bCs/>
              </w:rPr>
              <w:t>Beden Eğitimi Öğretmenleri</w:t>
            </w:r>
          </w:p>
        </w:tc>
        <w:tc>
          <w:tcPr>
            <w:tcW w:w="1701" w:type="dxa"/>
            <w:shd w:val="clear" w:color="auto" w:fill="EDEDED" w:themeFill="accent3" w:themeFillTint="33"/>
          </w:tcPr>
          <w:p w:rsidR="00E931EE" w:rsidRPr="004602D1" w:rsidRDefault="00E931EE" w:rsidP="002964C9">
            <w:pPr>
              <w:jc w:val="center"/>
              <w:rPr>
                <w:rFonts w:ascii="Times New Roman" w:eastAsiaTheme="majorEastAsia" w:hAnsi="Times New Roman"/>
                <w:bCs/>
              </w:rPr>
            </w:pPr>
            <w:r w:rsidRPr="004602D1">
              <w:rPr>
                <w:rFonts w:ascii="Times New Roman" w:eastAsiaTheme="majorEastAsia" w:hAnsi="Times New Roman"/>
                <w:bCs/>
              </w:rPr>
              <w:t>Sürekli</w:t>
            </w:r>
          </w:p>
        </w:tc>
      </w:tr>
      <w:tr w:rsidR="00E931EE" w:rsidTr="002964C9">
        <w:trPr>
          <w:trHeight w:val="567"/>
        </w:trPr>
        <w:tc>
          <w:tcPr>
            <w:tcW w:w="993" w:type="dxa"/>
            <w:vAlign w:val="center"/>
          </w:tcPr>
          <w:p w:rsidR="00E931EE" w:rsidRDefault="00E931EE" w:rsidP="002964C9">
            <w:pPr>
              <w:jc w:val="center"/>
              <w:rPr>
                <w:b/>
                <w:bCs/>
                <w:color w:val="000000"/>
                <w:szCs w:val="24"/>
              </w:rPr>
            </w:pPr>
            <w:r>
              <w:rPr>
                <w:b/>
                <w:bCs/>
                <w:color w:val="000000"/>
                <w:szCs w:val="24"/>
              </w:rPr>
              <w:t>2.1.7</w:t>
            </w:r>
          </w:p>
        </w:tc>
        <w:tc>
          <w:tcPr>
            <w:tcW w:w="5103" w:type="dxa"/>
          </w:tcPr>
          <w:p w:rsidR="00E931EE" w:rsidRPr="00B5335F" w:rsidRDefault="00E931EE" w:rsidP="002964C9">
            <w:pPr>
              <w:jc w:val="both"/>
              <w:rPr>
                <w:rFonts w:ascii="Times New Roman" w:hAnsi="Times New Roman"/>
              </w:rPr>
            </w:pPr>
            <w:r w:rsidRPr="00B5335F">
              <w:rPr>
                <w:rFonts w:ascii="Times New Roman" w:hAnsi="Times New Roman"/>
              </w:rPr>
              <w:t>Sosyal ve kültürel faaliyetlerin artırılması</w:t>
            </w:r>
          </w:p>
        </w:tc>
        <w:tc>
          <w:tcPr>
            <w:tcW w:w="2835" w:type="dxa"/>
          </w:tcPr>
          <w:p w:rsidR="00E931EE" w:rsidRPr="004602D1" w:rsidRDefault="00E931EE" w:rsidP="002964C9">
            <w:pPr>
              <w:jc w:val="center"/>
              <w:rPr>
                <w:rFonts w:ascii="Times New Roman" w:eastAsiaTheme="majorEastAsia" w:hAnsi="Times New Roman"/>
                <w:bCs/>
              </w:rPr>
            </w:pPr>
            <w:r w:rsidRPr="004602D1">
              <w:rPr>
                <w:rFonts w:ascii="Times New Roman" w:eastAsiaTheme="majorEastAsia" w:hAnsi="Times New Roman"/>
                <w:bCs/>
              </w:rPr>
              <w:t>Edebiyat Öğretmenleri</w:t>
            </w:r>
          </w:p>
          <w:p w:rsidR="00E931EE" w:rsidRPr="004602D1" w:rsidRDefault="00E931EE" w:rsidP="002964C9">
            <w:pPr>
              <w:jc w:val="center"/>
              <w:rPr>
                <w:rFonts w:ascii="Times New Roman" w:eastAsiaTheme="majorEastAsia" w:hAnsi="Times New Roman"/>
                <w:bCs/>
              </w:rPr>
            </w:pPr>
            <w:r w:rsidRPr="004602D1">
              <w:rPr>
                <w:rFonts w:ascii="Times New Roman" w:eastAsiaTheme="majorEastAsia" w:hAnsi="Times New Roman"/>
                <w:bCs/>
              </w:rPr>
              <w:t xml:space="preserve">Kulüp </w:t>
            </w:r>
            <w:proofErr w:type="gramStart"/>
            <w:r w:rsidRPr="004602D1">
              <w:rPr>
                <w:rFonts w:ascii="Times New Roman" w:eastAsiaTheme="majorEastAsia" w:hAnsi="Times New Roman"/>
                <w:bCs/>
              </w:rPr>
              <w:t>Dan</w:t>
            </w:r>
            <w:proofErr w:type="gramEnd"/>
            <w:r>
              <w:rPr>
                <w:rFonts w:ascii="Times New Roman" w:eastAsiaTheme="majorEastAsia" w:hAnsi="Times New Roman"/>
                <w:bCs/>
              </w:rPr>
              <w:t>.</w:t>
            </w:r>
            <w:r w:rsidRPr="004602D1">
              <w:rPr>
                <w:rFonts w:ascii="Times New Roman" w:eastAsiaTheme="majorEastAsia" w:hAnsi="Times New Roman"/>
                <w:bCs/>
              </w:rPr>
              <w:t xml:space="preserve"> Öğretmenleri</w:t>
            </w:r>
          </w:p>
        </w:tc>
        <w:tc>
          <w:tcPr>
            <w:tcW w:w="1701" w:type="dxa"/>
          </w:tcPr>
          <w:p w:rsidR="00E931EE" w:rsidRPr="004602D1" w:rsidRDefault="00E931EE" w:rsidP="002964C9">
            <w:pPr>
              <w:jc w:val="center"/>
              <w:rPr>
                <w:rFonts w:ascii="Times New Roman" w:eastAsiaTheme="majorEastAsia" w:hAnsi="Times New Roman"/>
                <w:bCs/>
              </w:rPr>
            </w:pPr>
            <w:r w:rsidRPr="004602D1">
              <w:rPr>
                <w:rFonts w:ascii="Times New Roman" w:eastAsiaTheme="majorEastAsia" w:hAnsi="Times New Roman"/>
                <w:bCs/>
              </w:rPr>
              <w:t>Sürekli</w:t>
            </w:r>
          </w:p>
        </w:tc>
      </w:tr>
      <w:tr w:rsidR="00E931EE" w:rsidTr="002964C9">
        <w:trPr>
          <w:trHeight w:val="567"/>
        </w:trPr>
        <w:tc>
          <w:tcPr>
            <w:tcW w:w="993" w:type="dxa"/>
            <w:shd w:val="clear" w:color="auto" w:fill="EDEDED" w:themeFill="accent3" w:themeFillTint="33"/>
            <w:vAlign w:val="center"/>
          </w:tcPr>
          <w:p w:rsidR="00E931EE" w:rsidRDefault="00E931EE" w:rsidP="002964C9">
            <w:pPr>
              <w:jc w:val="center"/>
              <w:rPr>
                <w:b/>
                <w:bCs/>
                <w:color w:val="000000"/>
                <w:szCs w:val="24"/>
              </w:rPr>
            </w:pPr>
            <w:r>
              <w:rPr>
                <w:b/>
                <w:bCs/>
                <w:color w:val="000000"/>
                <w:szCs w:val="24"/>
              </w:rPr>
              <w:t>2.1.8</w:t>
            </w:r>
          </w:p>
        </w:tc>
        <w:tc>
          <w:tcPr>
            <w:tcW w:w="5103" w:type="dxa"/>
            <w:shd w:val="clear" w:color="auto" w:fill="EDEDED" w:themeFill="accent3" w:themeFillTint="33"/>
          </w:tcPr>
          <w:p w:rsidR="00E931EE" w:rsidRPr="00B5335F" w:rsidRDefault="00E931EE" w:rsidP="002964C9">
            <w:pPr>
              <w:jc w:val="both"/>
              <w:rPr>
                <w:rFonts w:ascii="Times New Roman" w:hAnsi="Times New Roman"/>
              </w:rPr>
            </w:pPr>
            <w:r w:rsidRPr="00B5335F">
              <w:rPr>
                <w:rFonts w:ascii="Times New Roman" w:hAnsi="Times New Roman"/>
              </w:rPr>
              <w:t>Projelere katılım oranının artırılması</w:t>
            </w:r>
          </w:p>
        </w:tc>
        <w:tc>
          <w:tcPr>
            <w:tcW w:w="2835" w:type="dxa"/>
            <w:shd w:val="clear" w:color="auto" w:fill="EDEDED" w:themeFill="accent3" w:themeFillTint="33"/>
          </w:tcPr>
          <w:p w:rsidR="00E931EE" w:rsidRPr="004602D1" w:rsidRDefault="00E931EE" w:rsidP="002964C9">
            <w:pPr>
              <w:jc w:val="center"/>
              <w:rPr>
                <w:rFonts w:ascii="Times New Roman" w:eastAsiaTheme="majorEastAsia" w:hAnsi="Times New Roman"/>
                <w:bCs/>
              </w:rPr>
            </w:pPr>
            <w:r w:rsidRPr="004602D1">
              <w:rPr>
                <w:rFonts w:ascii="Times New Roman" w:eastAsiaTheme="majorEastAsia" w:hAnsi="Times New Roman"/>
                <w:bCs/>
              </w:rPr>
              <w:t>Proje Ekibi</w:t>
            </w:r>
          </w:p>
        </w:tc>
        <w:tc>
          <w:tcPr>
            <w:tcW w:w="1701" w:type="dxa"/>
            <w:shd w:val="clear" w:color="auto" w:fill="EDEDED" w:themeFill="accent3" w:themeFillTint="33"/>
          </w:tcPr>
          <w:p w:rsidR="00E931EE" w:rsidRPr="004602D1" w:rsidRDefault="00E931EE" w:rsidP="002964C9">
            <w:pPr>
              <w:jc w:val="center"/>
              <w:rPr>
                <w:rFonts w:ascii="Times New Roman" w:eastAsiaTheme="majorEastAsia" w:hAnsi="Times New Roman"/>
                <w:bCs/>
              </w:rPr>
            </w:pPr>
            <w:r>
              <w:rPr>
                <w:rFonts w:ascii="Times New Roman" w:eastAsiaTheme="majorEastAsia" w:hAnsi="Times New Roman"/>
                <w:bCs/>
              </w:rPr>
              <w:t>Sürekli</w:t>
            </w:r>
          </w:p>
        </w:tc>
      </w:tr>
      <w:tr w:rsidR="00E931EE" w:rsidTr="002964C9">
        <w:trPr>
          <w:trHeight w:val="567"/>
        </w:trPr>
        <w:tc>
          <w:tcPr>
            <w:tcW w:w="993" w:type="dxa"/>
            <w:vAlign w:val="center"/>
          </w:tcPr>
          <w:p w:rsidR="00E931EE" w:rsidRDefault="00E931EE" w:rsidP="002964C9">
            <w:pPr>
              <w:jc w:val="center"/>
              <w:rPr>
                <w:b/>
                <w:bCs/>
                <w:color w:val="000000"/>
                <w:szCs w:val="24"/>
              </w:rPr>
            </w:pPr>
            <w:r>
              <w:rPr>
                <w:b/>
                <w:bCs/>
                <w:color w:val="000000"/>
                <w:szCs w:val="24"/>
              </w:rPr>
              <w:t>2.1.9</w:t>
            </w:r>
          </w:p>
        </w:tc>
        <w:tc>
          <w:tcPr>
            <w:tcW w:w="5103" w:type="dxa"/>
          </w:tcPr>
          <w:p w:rsidR="00E931EE" w:rsidRPr="00B5335F" w:rsidRDefault="00E931EE" w:rsidP="002964C9">
            <w:pPr>
              <w:jc w:val="both"/>
              <w:rPr>
                <w:rFonts w:ascii="Times New Roman" w:hAnsi="Times New Roman"/>
              </w:rPr>
            </w:pPr>
            <w:r w:rsidRPr="00B5335F">
              <w:rPr>
                <w:rFonts w:ascii="Times New Roman" w:hAnsi="Times New Roman"/>
              </w:rPr>
              <w:t>Ders dışı egzersiz çalışmalarının artırılması</w:t>
            </w:r>
          </w:p>
        </w:tc>
        <w:tc>
          <w:tcPr>
            <w:tcW w:w="2835" w:type="dxa"/>
          </w:tcPr>
          <w:p w:rsidR="00E931EE" w:rsidRPr="004602D1" w:rsidRDefault="00E931EE" w:rsidP="002964C9">
            <w:pPr>
              <w:jc w:val="center"/>
              <w:rPr>
                <w:rFonts w:ascii="Times New Roman" w:eastAsiaTheme="majorEastAsia" w:hAnsi="Times New Roman"/>
                <w:bCs/>
              </w:rPr>
            </w:pPr>
            <w:r>
              <w:rPr>
                <w:rFonts w:ascii="Times New Roman" w:eastAsiaTheme="majorEastAsia" w:hAnsi="Times New Roman"/>
                <w:bCs/>
              </w:rPr>
              <w:t>Okul İdaresi</w:t>
            </w:r>
          </w:p>
        </w:tc>
        <w:tc>
          <w:tcPr>
            <w:tcW w:w="1701" w:type="dxa"/>
          </w:tcPr>
          <w:p w:rsidR="00E931EE" w:rsidRPr="004602D1" w:rsidRDefault="00E931EE" w:rsidP="002964C9">
            <w:pPr>
              <w:jc w:val="center"/>
              <w:rPr>
                <w:rFonts w:ascii="Times New Roman" w:eastAsiaTheme="majorEastAsia" w:hAnsi="Times New Roman"/>
                <w:bCs/>
              </w:rPr>
            </w:pPr>
            <w:r>
              <w:rPr>
                <w:rFonts w:ascii="Times New Roman" w:eastAsiaTheme="majorEastAsia" w:hAnsi="Times New Roman"/>
                <w:bCs/>
              </w:rPr>
              <w:t>Sene Başı</w:t>
            </w:r>
          </w:p>
        </w:tc>
      </w:tr>
      <w:tr w:rsidR="00E931EE" w:rsidTr="002964C9">
        <w:trPr>
          <w:trHeight w:val="567"/>
        </w:trPr>
        <w:tc>
          <w:tcPr>
            <w:tcW w:w="993" w:type="dxa"/>
            <w:shd w:val="clear" w:color="auto" w:fill="EDEDED" w:themeFill="accent3" w:themeFillTint="33"/>
            <w:vAlign w:val="center"/>
          </w:tcPr>
          <w:p w:rsidR="00E931EE" w:rsidRDefault="00E931EE" w:rsidP="002964C9">
            <w:pPr>
              <w:jc w:val="center"/>
              <w:rPr>
                <w:b/>
                <w:bCs/>
                <w:color w:val="000000"/>
                <w:szCs w:val="24"/>
              </w:rPr>
            </w:pPr>
            <w:r>
              <w:rPr>
                <w:b/>
                <w:bCs/>
                <w:color w:val="000000"/>
                <w:szCs w:val="24"/>
              </w:rPr>
              <w:t>2.1.10</w:t>
            </w:r>
          </w:p>
        </w:tc>
        <w:tc>
          <w:tcPr>
            <w:tcW w:w="5103" w:type="dxa"/>
            <w:shd w:val="clear" w:color="auto" w:fill="EDEDED" w:themeFill="accent3" w:themeFillTint="33"/>
          </w:tcPr>
          <w:p w:rsidR="00E931EE" w:rsidRPr="00B5335F" w:rsidRDefault="00E931EE" w:rsidP="002964C9">
            <w:pPr>
              <w:jc w:val="both"/>
              <w:rPr>
                <w:rFonts w:ascii="Times New Roman" w:hAnsi="Times New Roman"/>
              </w:rPr>
            </w:pPr>
            <w:r w:rsidRPr="00B5335F">
              <w:rPr>
                <w:rFonts w:ascii="Times New Roman" w:hAnsi="Times New Roman"/>
                <w:color w:val="000000"/>
              </w:rPr>
              <w:t>Veli, öğrenci ve velilere memnuniyet anketi düzenlenecek.</w:t>
            </w:r>
          </w:p>
        </w:tc>
        <w:tc>
          <w:tcPr>
            <w:tcW w:w="2835" w:type="dxa"/>
            <w:shd w:val="clear" w:color="auto" w:fill="EDEDED" w:themeFill="accent3" w:themeFillTint="33"/>
          </w:tcPr>
          <w:p w:rsidR="00E931EE" w:rsidRPr="004602D1" w:rsidRDefault="00E931EE" w:rsidP="002964C9">
            <w:pPr>
              <w:jc w:val="center"/>
              <w:rPr>
                <w:rFonts w:ascii="Times New Roman" w:eastAsiaTheme="majorEastAsia" w:hAnsi="Times New Roman"/>
                <w:bCs/>
              </w:rPr>
            </w:pPr>
            <w:r>
              <w:rPr>
                <w:rFonts w:ascii="Times New Roman" w:eastAsiaTheme="majorEastAsia" w:hAnsi="Times New Roman"/>
                <w:bCs/>
              </w:rPr>
              <w:t>Rehberlik Servisi</w:t>
            </w:r>
          </w:p>
        </w:tc>
        <w:tc>
          <w:tcPr>
            <w:tcW w:w="1701" w:type="dxa"/>
            <w:shd w:val="clear" w:color="auto" w:fill="EDEDED" w:themeFill="accent3" w:themeFillTint="33"/>
          </w:tcPr>
          <w:p w:rsidR="00E931EE" w:rsidRPr="004602D1" w:rsidRDefault="00E931EE" w:rsidP="002964C9">
            <w:pPr>
              <w:jc w:val="center"/>
              <w:rPr>
                <w:rFonts w:ascii="Times New Roman" w:eastAsiaTheme="majorEastAsia" w:hAnsi="Times New Roman"/>
                <w:bCs/>
              </w:rPr>
            </w:pPr>
            <w:r>
              <w:rPr>
                <w:color w:val="000000"/>
                <w:szCs w:val="24"/>
              </w:rPr>
              <w:t>Sürekli</w:t>
            </w:r>
          </w:p>
        </w:tc>
      </w:tr>
      <w:tr w:rsidR="00E931EE" w:rsidTr="002964C9">
        <w:trPr>
          <w:trHeight w:val="567"/>
        </w:trPr>
        <w:tc>
          <w:tcPr>
            <w:tcW w:w="993" w:type="dxa"/>
            <w:vAlign w:val="center"/>
          </w:tcPr>
          <w:p w:rsidR="00E931EE" w:rsidRDefault="00E931EE" w:rsidP="002964C9">
            <w:pPr>
              <w:jc w:val="center"/>
              <w:rPr>
                <w:b/>
                <w:bCs/>
                <w:color w:val="000000"/>
                <w:szCs w:val="24"/>
              </w:rPr>
            </w:pPr>
            <w:r>
              <w:rPr>
                <w:b/>
                <w:bCs/>
                <w:color w:val="000000"/>
                <w:szCs w:val="24"/>
              </w:rPr>
              <w:t>2.1.11</w:t>
            </w:r>
          </w:p>
        </w:tc>
        <w:tc>
          <w:tcPr>
            <w:tcW w:w="5103" w:type="dxa"/>
          </w:tcPr>
          <w:p w:rsidR="00E931EE" w:rsidRPr="00B5335F" w:rsidRDefault="00E931EE" w:rsidP="002964C9">
            <w:pPr>
              <w:jc w:val="both"/>
              <w:rPr>
                <w:rFonts w:ascii="Times New Roman" w:hAnsi="Times New Roman"/>
                <w:color w:val="000000"/>
              </w:rPr>
            </w:pPr>
            <w:r>
              <w:rPr>
                <w:rFonts w:ascii="Times New Roman" w:hAnsi="Times New Roman"/>
              </w:rPr>
              <w:t>Velilerin toplantılara katılım oranının artırılmasına yönelik çalışmalar.</w:t>
            </w:r>
          </w:p>
        </w:tc>
        <w:tc>
          <w:tcPr>
            <w:tcW w:w="2835" w:type="dxa"/>
          </w:tcPr>
          <w:p w:rsidR="00E931EE" w:rsidRDefault="00E931EE" w:rsidP="002964C9">
            <w:pPr>
              <w:jc w:val="center"/>
              <w:rPr>
                <w:rFonts w:ascii="Times New Roman" w:eastAsiaTheme="majorEastAsia" w:hAnsi="Times New Roman"/>
                <w:bCs/>
              </w:rPr>
            </w:pPr>
            <w:r>
              <w:rPr>
                <w:rFonts w:ascii="Times New Roman" w:eastAsiaTheme="majorEastAsia" w:hAnsi="Times New Roman"/>
                <w:bCs/>
              </w:rPr>
              <w:t>Rehberlik Servisi</w:t>
            </w:r>
          </w:p>
          <w:p w:rsidR="00E931EE" w:rsidRPr="004602D1" w:rsidRDefault="00E931EE" w:rsidP="002964C9">
            <w:pPr>
              <w:jc w:val="center"/>
              <w:rPr>
                <w:rFonts w:ascii="Times New Roman" w:eastAsiaTheme="majorEastAsia" w:hAnsi="Times New Roman"/>
                <w:bCs/>
              </w:rPr>
            </w:pPr>
            <w:r>
              <w:rPr>
                <w:rFonts w:ascii="Times New Roman" w:eastAsiaTheme="majorEastAsia" w:hAnsi="Times New Roman"/>
                <w:bCs/>
              </w:rPr>
              <w:t>Sınıf Öğretmenleri</w:t>
            </w:r>
          </w:p>
        </w:tc>
        <w:tc>
          <w:tcPr>
            <w:tcW w:w="1701" w:type="dxa"/>
          </w:tcPr>
          <w:p w:rsidR="00E931EE" w:rsidRPr="004602D1" w:rsidRDefault="00E931EE" w:rsidP="002964C9">
            <w:pPr>
              <w:jc w:val="center"/>
              <w:rPr>
                <w:rFonts w:ascii="Times New Roman" w:eastAsiaTheme="majorEastAsia" w:hAnsi="Times New Roman"/>
                <w:bCs/>
              </w:rPr>
            </w:pPr>
            <w:r>
              <w:rPr>
                <w:rFonts w:ascii="Times New Roman" w:eastAsiaTheme="majorEastAsia" w:hAnsi="Times New Roman"/>
                <w:bCs/>
              </w:rPr>
              <w:t>Sürekli</w:t>
            </w:r>
          </w:p>
        </w:tc>
      </w:tr>
      <w:tr w:rsidR="00E931EE" w:rsidTr="002964C9">
        <w:trPr>
          <w:trHeight w:val="567"/>
        </w:trPr>
        <w:tc>
          <w:tcPr>
            <w:tcW w:w="993" w:type="dxa"/>
            <w:shd w:val="clear" w:color="auto" w:fill="EDEDED" w:themeFill="accent3" w:themeFillTint="33"/>
            <w:vAlign w:val="center"/>
          </w:tcPr>
          <w:p w:rsidR="00E931EE" w:rsidRDefault="00E931EE" w:rsidP="002964C9">
            <w:pPr>
              <w:jc w:val="center"/>
              <w:rPr>
                <w:b/>
                <w:bCs/>
                <w:color w:val="000000"/>
                <w:szCs w:val="24"/>
              </w:rPr>
            </w:pPr>
            <w:r>
              <w:rPr>
                <w:b/>
                <w:bCs/>
                <w:color w:val="000000"/>
                <w:szCs w:val="24"/>
              </w:rPr>
              <w:t>2.1.12</w:t>
            </w:r>
          </w:p>
        </w:tc>
        <w:tc>
          <w:tcPr>
            <w:tcW w:w="5103" w:type="dxa"/>
            <w:shd w:val="clear" w:color="auto" w:fill="EDEDED" w:themeFill="accent3" w:themeFillTint="33"/>
          </w:tcPr>
          <w:p w:rsidR="00E931EE" w:rsidRPr="00B5335F" w:rsidRDefault="00E931EE" w:rsidP="002964C9">
            <w:pPr>
              <w:jc w:val="both"/>
              <w:rPr>
                <w:rFonts w:ascii="Times New Roman" w:hAnsi="Times New Roman"/>
              </w:rPr>
            </w:pPr>
            <w:r w:rsidRPr="00B5335F">
              <w:rPr>
                <w:rFonts w:ascii="Times New Roman" w:hAnsi="Times New Roman"/>
              </w:rPr>
              <w:t>Deneme sınavlarının uygulanacak.</w:t>
            </w:r>
          </w:p>
        </w:tc>
        <w:tc>
          <w:tcPr>
            <w:tcW w:w="2835" w:type="dxa"/>
            <w:shd w:val="clear" w:color="auto" w:fill="EDEDED" w:themeFill="accent3" w:themeFillTint="33"/>
          </w:tcPr>
          <w:p w:rsidR="00E931EE" w:rsidRPr="004602D1" w:rsidRDefault="00E931EE" w:rsidP="002964C9">
            <w:pPr>
              <w:jc w:val="center"/>
              <w:rPr>
                <w:rFonts w:ascii="Times New Roman" w:eastAsiaTheme="majorEastAsia" w:hAnsi="Times New Roman"/>
                <w:bCs/>
              </w:rPr>
            </w:pPr>
            <w:r>
              <w:rPr>
                <w:rFonts w:ascii="Times New Roman" w:eastAsiaTheme="majorEastAsia" w:hAnsi="Times New Roman"/>
                <w:bCs/>
              </w:rPr>
              <w:t>Rehberlik servisi</w:t>
            </w:r>
          </w:p>
        </w:tc>
        <w:tc>
          <w:tcPr>
            <w:tcW w:w="1701" w:type="dxa"/>
            <w:shd w:val="clear" w:color="auto" w:fill="EDEDED" w:themeFill="accent3" w:themeFillTint="33"/>
          </w:tcPr>
          <w:p w:rsidR="00E931EE" w:rsidRPr="004602D1" w:rsidRDefault="00E931EE" w:rsidP="002964C9">
            <w:pPr>
              <w:jc w:val="center"/>
              <w:rPr>
                <w:rFonts w:ascii="Times New Roman" w:eastAsiaTheme="majorEastAsia" w:hAnsi="Times New Roman"/>
                <w:bCs/>
              </w:rPr>
            </w:pPr>
            <w:r>
              <w:rPr>
                <w:rFonts w:ascii="Times New Roman" w:eastAsiaTheme="majorEastAsia" w:hAnsi="Times New Roman"/>
                <w:bCs/>
              </w:rPr>
              <w:t>Sürekli</w:t>
            </w:r>
          </w:p>
        </w:tc>
      </w:tr>
    </w:tbl>
    <w:p w:rsidR="00E931EE" w:rsidRDefault="00E931EE" w:rsidP="00E931EE">
      <w:pPr>
        <w:rPr>
          <w:rFonts w:ascii="Times New Roman" w:eastAsiaTheme="majorEastAsia" w:hAnsi="Times New Roman"/>
          <w:b/>
          <w:bCs/>
          <w:color w:val="4472C4" w:themeColor="accent1"/>
          <w:sz w:val="24"/>
          <w:szCs w:val="24"/>
        </w:rPr>
      </w:pPr>
    </w:p>
    <w:p w:rsidR="00E931EE" w:rsidRDefault="00E931EE" w:rsidP="00E931EE">
      <w:pPr>
        <w:pStyle w:val="Balk3"/>
        <w:jc w:val="both"/>
        <w:rPr>
          <w:rFonts w:ascii="Book Antiqua" w:hAnsi="Book Antiqua"/>
        </w:rPr>
      </w:pPr>
      <w:r w:rsidRPr="004602D1">
        <w:rPr>
          <w:rStyle w:val="Balk4Char"/>
          <w:rFonts w:ascii="Times New Roman" w:hAnsi="Times New Roman" w:cs="Times New Roman"/>
          <w:b/>
          <w:bCs/>
        </w:rPr>
        <w:t xml:space="preserve">Stratejik Hedef </w:t>
      </w:r>
      <w:proofErr w:type="gramStart"/>
      <w:r w:rsidRPr="004602D1">
        <w:rPr>
          <w:rStyle w:val="Balk4Char"/>
          <w:rFonts w:ascii="Times New Roman" w:hAnsi="Times New Roman" w:cs="Times New Roman"/>
          <w:b/>
          <w:bCs/>
        </w:rPr>
        <w:t>2.2</w:t>
      </w:r>
      <w:proofErr w:type="gramEnd"/>
      <w:r w:rsidRPr="004602D1">
        <w:rPr>
          <w:rStyle w:val="Balk4Char"/>
          <w:rFonts w:ascii="Times New Roman" w:hAnsi="Times New Roman" w:cs="Times New Roman"/>
          <w:b/>
          <w:bCs/>
        </w:rPr>
        <w:t>.</w:t>
      </w:r>
      <w:r w:rsidRPr="004602D1">
        <w:rPr>
          <w:rStyle w:val="Balk4Char"/>
          <w:rFonts w:ascii="Times New Roman" w:hAnsi="Times New Roman" w:cs="Times New Roman"/>
        </w:rPr>
        <w:t xml:space="preserve"> </w:t>
      </w:r>
      <w:r w:rsidRPr="00A47F2F">
        <w:rPr>
          <w:rFonts w:ascii="Book Antiqua" w:hAnsi="Book Antiqua"/>
        </w:rPr>
        <w:t xml:space="preserve"> </w:t>
      </w:r>
      <w:r w:rsidRPr="004602D1">
        <w:rPr>
          <w:rFonts w:ascii="Book Antiqua" w:hAnsi="Book Antiqua"/>
          <w:color w:val="auto"/>
        </w:rPr>
        <w:t xml:space="preserve">Etkin bir rehberlik anlayışıyla, öğrencilerimizi ilgi ve becerileriyle orantılı bir şekilde üst öğrenime veya istihdama hazır hale getiren daha kaliteli bir kurum yapısına geçilecektir. </w:t>
      </w:r>
    </w:p>
    <w:tbl>
      <w:tblPr>
        <w:tblStyle w:val="TabloKlavuzu"/>
        <w:tblW w:w="10031" w:type="dxa"/>
        <w:tblLook w:val="04A0" w:firstRow="1" w:lastRow="0" w:firstColumn="1" w:lastColumn="0" w:noHBand="0" w:noVBand="1"/>
      </w:tblPr>
      <w:tblGrid>
        <w:gridCol w:w="817"/>
        <w:gridCol w:w="4678"/>
        <w:gridCol w:w="2835"/>
        <w:gridCol w:w="1701"/>
      </w:tblGrid>
      <w:tr w:rsidR="00E931EE" w:rsidTr="002964C9">
        <w:tc>
          <w:tcPr>
            <w:tcW w:w="817" w:type="dxa"/>
            <w:shd w:val="clear" w:color="auto" w:fill="00B0F0"/>
            <w:vAlign w:val="center"/>
          </w:tcPr>
          <w:p w:rsidR="00E931EE" w:rsidRPr="00A47F2F" w:rsidRDefault="00E931EE" w:rsidP="002964C9">
            <w:pPr>
              <w:jc w:val="center"/>
              <w:rPr>
                <w:b/>
                <w:bCs/>
                <w:color w:val="000000"/>
                <w:szCs w:val="24"/>
              </w:rPr>
            </w:pPr>
            <w:r>
              <w:rPr>
                <w:b/>
                <w:bCs/>
                <w:color w:val="000000"/>
                <w:szCs w:val="24"/>
              </w:rPr>
              <w:t>No</w:t>
            </w:r>
          </w:p>
        </w:tc>
        <w:tc>
          <w:tcPr>
            <w:tcW w:w="4678" w:type="dxa"/>
            <w:shd w:val="clear" w:color="auto" w:fill="00B0F0"/>
            <w:vAlign w:val="center"/>
          </w:tcPr>
          <w:p w:rsidR="00E931EE" w:rsidRPr="00A47F2F" w:rsidRDefault="00E931EE" w:rsidP="002964C9">
            <w:pPr>
              <w:jc w:val="center"/>
              <w:rPr>
                <w:b/>
                <w:bCs/>
                <w:color w:val="000000"/>
                <w:szCs w:val="24"/>
              </w:rPr>
            </w:pPr>
            <w:r>
              <w:rPr>
                <w:b/>
                <w:bCs/>
                <w:color w:val="000000"/>
                <w:szCs w:val="24"/>
              </w:rPr>
              <w:t>Eylem İfadesi</w:t>
            </w:r>
          </w:p>
        </w:tc>
        <w:tc>
          <w:tcPr>
            <w:tcW w:w="2835" w:type="dxa"/>
            <w:shd w:val="clear" w:color="auto" w:fill="00B0F0"/>
            <w:vAlign w:val="center"/>
          </w:tcPr>
          <w:p w:rsidR="00E931EE" w:rsidRPr="00A47F2F" w:rsidRDefault="00E931EE" w:rsidP="002964C9">
            <w:pPr>
              <w:jc w:val="center"/>
              <w:rPr>
                <w:b/>
                <w:bCs/>
                <w:color w:val="000000"/>
                <w:szCs w:val="24"/>
              </w:rPr>
            </w:pPr>
            <w:r>
              <w:rPr>
                <w:b/>
                <w:bCs/>
                <w:color w:val="000000"/>
                <w:szCs w:val="24"/>
              </w:rPr>
              <w:t>Eylem Sorumlusu</w:t>
            </w:r>
          </w:p>
        </w:tc>
        <w:tc>
          <w:tcPr>
            <w:tcW w:w="1701" w:type="dxa"/>
            <w:shd w:val="clear" w:color="auto" w:fill="00B0F0"/>
            <w:vAlign w:val="center"/>
          </w:tcPr>
          <w:p w:rsidR="00E931EE" w:rsidRPr="00A47F2F" w:rsidRDefault="00E931EE" w:rsidP="002964C9">
            <w:pPr>
              <w:jc w:val="center"/>
              <w:rPr>
                <w:b/>
                <w:bCs/>
                <w:color w:val="000000"/>
                <w:szCs w:val="24"/>
              </w:rPr>
            </w:pPr>
            <w:r>
              <w:rPr>
                <w:b/>
                <w:bCs/>
                <w:color w:val="000000"/>
                <w:szCs w:val="24"/>
              </w:rPr>
              <w:t>Eylem Tarihi</w:t>
            </w:r>
          </w:p>
        </w:tc>
      </w:tr>
      <w:tr w:rsidR="00E931EE" w:rsidTr="002964C9">
        <w:trPr>
          <w:trHeight w:val="510"/>
        </w:trPr>
        <w:tc>
          <w:tcPr>
            <w:tcW w:w="817" w:type="dxa"/>
            <w:vAlign w:val="center"/>
          </w:tcPr>
          <w:p w:rsidR="00E931EE" w:rsidRPr="00A47F2F" w:rsidRDefault="00E931EE" w:rsidP="002964C9">
            <w:pPr>
              <w:jc w:val="center"/>
              <w:rPr>
                <w:b/>
                <w:bCs/>
                <w:color w:val="000000"/>
                <w:szCs w:val="24"/>
              </w:rPr>
            </w:pPr>
            <w:r>
              <w:rPr>
                <w:b/>
                <w:bCs/>
                <w:color w:val="000000"/>
                <w:szCs w:val="24"/>
              </w:rPr>
              <w:t>2.2.1.</w:t>
            </w:r>
          </w:p>
        </w:tc>
        <w:tc>
          <w:tcPr>
            <w:tcW w:w="4678" w:type="dxa"/>
            <w:vAlign w:val="center"/>
          </w:tcPr>
          <w:p w:rsidR="00E931EE" w:rsidRPr="00A47F2F" w:rsidRDefault="00E931EE" w:rsidP="002964C9">
            <w:pPr>
              <w:jc w:val="both"/>
              <w:rPr>
                <w:color w:val="000000"/>
                <w:szCs w:val="24"/>
              </w:rPr>
            </w:pPr>
            <w:r>
              <w:t>Mesleki Rehberlik Faaliyetleri düzenlenecek.</w:t>
            </w:r>
          </w:p>
        </w:tc>
        <w:tc>
          <w:tcPr>
            <w:tcW w:w="2835" w:type="dxa"/>
            <w:vAlign w:val="center"/>
          </w:tcPr>
          <w:p w:rsidR="00E931EE" w:rsidRPr="00A47F2F" w:rsidRDefault="00E931EE" w:rsidP="002964C9">
            <w:pPr>
              <w:jc w:val="center"/>
              <w:rPr>
                <w:color w:val="000000"/>
                <w:szCs w:val="24"/>
              </w:rPr>
            </w:pPr>
            <w:r>
              <w:rPr>
                <w:color w:val="000000"/>
                <w:szCs w:val="24"/>
              </w:rPr>
              <w:t>Rehberlik Servisi</w:t>
            </w:r>
          </w:p>
        </w:tc>
        <w:tc>
          <w:tcPr>
            <w:tcW w:w="1701" w:type="dxa"/>
            <w:vAlign w:val="center"/>
          </w:tcPr>
          <w:p w:rsidR="00E931EE" w:rsidRPr="00A47F2F" w:rsidRDefault="00E931EE" w:rsidP="002964C9">
            <w:pPr>
              <w:jc w:val="both"/>
              <w:rPr>
                <w:color w:val="000000"/>
                <w:szCs w:val="24"/>
              </w:rPr>
            </w:pPr>
            <w:r>
              <w:rPr>
                <w:color w:val="000000"/>
                <w:szCs w:val="24"/>
              </w:rPr>
              <w:t>Sürekli</w:t>
            </w:r>
          </w:p>
        </w:tc>
      </w:tr>
      <w:tr w:rsidR="00E931EE" w:rsidTr="002964C9">
        <w:trPr>
          <w:trHeight w:val="510"/>
        </w:trPr>
        <w:tc>
          <w:tcPr>
            <w:tcW w:w="817" w:type="dxa"/>
            <w:shd w:val="clear" w:color="auto" w:fill="EDEDED" w:themeFill="accent3" w:themeFillTint="33"/>
            <w:vAlign w:val="center"/>
          </w:tcPr>
          <w:p w:rsidR="00E931EE" w:rsidRPr="00A47F2F" w:rsidRDefault="00E931EE" w:rsidP="002964C9">
            <w:pPr>
              <w:jc w:val="center"/>
              <w:rPr>
                <w:b/>
                <w:bCs/>
                <w:color w:val="000000"/>
                <w:szCs w:val="24"/>
              </w:rPr>
            </w:pPr>
            <w:r>
              <w:rPr>
                <w:b/>
                <w:bCs/>
                <w:color w:val="000000"/>
                <w:szCs w:val="24"/>
              </w:rPr>
              <w:t>2.2.</w:t>
            </w:r>
            <w:r w:rsidRPr="00A47F2F">
              <w:rPr>
                <w:b/>
                <w:bCs/>
                <w:color w:val="000000"/>
                <w:szCs w:val="24"/>
              </w:rPr>
              <w:t>2</w:t>
            </w:r>
          </w:p>
        </w:tc>
        <w:tc>
          <w:tcPr>
            <w:tcW w:w="4678" w:type="dxa"/>
            <w:shd w:val="clear" w:color="auto" w:fill="EDEDED" w:themeFill="accent3" w:themeFillTint="33"/>
            <w:vAlign w:val="center"/>
          </w:tcPr>
          <w:p w:rsidR="00E931EE" w:rsidRPr="00A47F2F" w:rsidRDefault="00E931EE" w:rsidP="002964C9">
            <w:pPr>
              <w:jc w:val="both"/>
              <w:rPr>
                <w:szCs w:val="24"/>
                <w:highlight w:val="green"/>
              </w:rPr>
            </w:pPr>
            <w:r>
              <w:t>Tercih Kılavuzluğunun açıklanması</w:t>
            </w:r>
          </w:p>
        </w:tc>
        <w:tc>
          <w:tcPr>
            <w:tcW w:w="2835" w:type="dxa"/>
            <w:shd w:val="clear" w:color="auto" w:fill="EDEDED" w:themeFill="accent3" w:themeFillTint="33"/>
          </w:tcPr>
          <w:p w:rsidR="00E931EE" w:rsidRDefault="00E931EE" w:rsidP="002964C9">
            <w:pPr>
              <w:jc w:val="center"/>
            </w:pPr>
            <w:r w:rsidRPr="00A44FFE">
              <w:rPr>
                <w:color w:val="000000"/>
                <w:szCs w:val="24"/>
              </w:rPr>
              <w:t>Rehberlik Servisi</w:t>
            </w:r>
          </w:p>
        </w:tc>
        <w:tc>
          <w:tcPr>
            <w:tcW w:w="1701" w:type="dxa"/>
            <w:shd w:val="clear" w:color="auto" w:fill="EDEDED" w:themeFill="accent3" w:themeFillTint="33"/>
            <w:vAlign w:val="center"/>
          </w:tcPr>
          <w:p w:rsidR="00E931EE" w:rsidRPr="00A47F2F" w:rsidRDefault="00E931EE" w:rsidP="002964C9">
            <w:pPr>
              <w:jc w:val="both"/>
              <w:rPr>
                <w:color w:val="000000"/>
                <w:szCs w:val="24"/>
              </w:rPr>
            </w:pPr>
            <w:r>
              <w:rPr>
                <w:color w:val="000000"/>
                <w:szCs w:val="24"/>
              </w:rPr>
              <w:t>Sürekli</w:t>
            </w:r>
          </w:p>
        </w:tc>
      </w:tr>
      <w:tr w:rsidR="00E931EE" w:rsidTr="002964C9">
        <w:trPr>
          <w:trHeight w:val="510"/>
        </w:trPr>
        <w:tc>
          <w:tcPr>
            <w:tcW w:w="817" w:type="dxa"/>
            <w:vAlign w:val="center"/>
          </w:tcPr>
          <w:p w:rsidR="00E931EE" w:rsidRPr="00A47F2F" w:rsidRDefault="00E931EE" w:rsidP="002964C9">
            <w:pPr>
              <w:jc w:val="center"/>
              <w:rPr>
                <w:b/>
                <w:bCs/>
                <w:color w:val="000000"/>
                <w:szCs w:val="24"/>
              </w:rPr>
            </w:pPr>
            <w:r>
              <w:rPr>
                <w:b/>
                <w:bCs/>
                <w:color w:val="000000"/>
                <w:szCs w:val="24"/>
              </w:rPr>
              <w:t>2.2.</w:t>
            </w:r>
            <w:r w:rsidRPr="00A47F2F">
              <w:rPr>
                <w:b/>
                <w:bCs/>
                <w:color w:val="000000"/>
                <w:szCs w:val="24"/>
              </w:rPr>
              <w:t>3</w:t>
            </w:r>
          </w:p>
        </w:tc>
        <w:tc>
          <w:tcPr>
            <w:tcW w:w="4678" w:type="dxa"/>
            <w:vAlign w:val="center"/>
          </w:tcPr>
          <w:p w:rsidR="00E931EE" w:rsidRPr="00A47F2F" w:rsidRDefault="00E931EE" w:rsidP="002964C9">
            <w:pPr>
              <w:jc w:val="both"/>
              <w:rPr>
                <w:szCs w:val="24"/>
                <w:highlight w:val="green"/>
              </w:rPr>
            </w:pPr>
            <w:r>
              <w:t>Yetiştirme Kurslarının Açılması ve Takibi</w:t>
            </w:r>
          </w:p>
        </w:tc>
        <w:tc>
          <w:tcPr>
            <w:tcW w:w="2835" w:type="dxa"/>
          </w:tcPr>
          <w:p w:rsidR="00E931EE" w:rsidRDefault="00E931EE" w:rsidP="002964C9">
            <w:pPr>
              <w:jc w:val="center"/>
              <w:rPr>
                <w:color w:val="000000"/>
                <w:szCs w:val="24"/>
              </w:rPr>
            </w:pPr>
            <w:r>
              <w:rPr>
                <w:color w:val="000000"/>
                <w:szCs w:val="24"/>
              </w:rPr>
              <w:t>Onur Atınç VARLIK</w:t>
            </w:r>
          </w:p>
          <w:p w:rsidR="00E931EE" w:rsidRPr="00365AE5" w:rsidRDefault="00E931EE" w:rsidP="002964C9">
            <w:pPr>
              <w:jc w:val="center"/>
              <w:rPr>
                <w:color w:val="000000"/>
                <w:szCs w:val="24"/>
              </w:rPr>
            </w:pPr>
            <w:r>
              <w:rPr>
                <w:color w:val="000000"/>
                <w:szCs w:val="24"/>
              </w:rPr>
              <w:t>Müdür Yardımcısı</w:t>
            </w:r>
          </w:p>
        </w:tc>
        <w:tc>
          <w:tcPr>
            <w:tcW w:w="1701" w:type="dxa"/>
            <w:vAlign w:val="center"/>
          </w:tcPr>
          <w:p w:rsidR="00E931EE" w:rsidRPr="00A47F2F" w:rsidRDefault="00E931EE" w:rsidP="002964C9">
            <w:pPr>
              <w:jc w:val="both"/>
              <w:rPr>
                <w:color w:val="000000"/>
                <w:szCs w:val="24"/>
              </w:rPr>
            </w:pPr>
            <w:r>
              <w:rPr>
                <w:color w:val="000000"/>
                <w:szCs w:val="24"/>
              </w:rPr>
              <w:t>Dönem Başları</w:t>
            </w:r>
          </w:p>
        </w:tc>
      </w:tr>
      <w:tr w:rsidR="00E931EE" w:rsidTr="002964C9">
        <w:trPr>
          <w:trHeight w:val="510"/>
        </w:trPr>
        <w:tc>
          <w:tcPr>
            <w:tcW w:w="817" w:type="dxa"/>
            <w:shd w:val="clear" w:color="auto" w:fill="EDEDED" w:themeFill="accent3" w:themeFillTint="33"/>
            <w:vAlign w:val="center"/>
          </w:tcPr>
          <w:p w:rsidR="00E931EE" w:rsidRPr="00A47F2F" w:rsidRDefault="00E931EE" w:rsidP="002964C9">
            <w:pPr>
              <w:jc w:val="center"/>
              <w:rPr>
                <w:b/>
                <w:bCs/>
                <w:color w:val="000000"/>
                <w:szCs w:val="24"/>
              </w:rPr>
            </w:pPr>
            <w:r>
              <w:rPr>
                <w:b/>
                <w:bCs/>
                <w:color w:val="000000"/>
                <w:szCs w:val="24"/>
              </w:rPr>
              <w:t>2.2.</w:t>
            </w:r>
            <w:r w:rsidRPr="00A47F2F">
              <w:rPr>
                <w:b/>
                <w:bCs/>
                <w:color w:val="000000"/>
                <w:szCs w:val="24"/>
              </w:rPr>
              <w:t>4</w:t>
            </w:r>
          </w:p>
        </w:tc>
        <w:tc>
          <w:tcPr>
            <w:tcW w:w="4678" w:type="dxa"/>
            <w:shd w:val="clear" w:color="auto" w:fill="EDEDED" w:themeFill="accent3" w:themeFillTint="33"/>
            <w:vAlign w:val="center"/>
          </w:tcPr>
          <w:p w:rsidR="00E931EE" w:rsidRPr="00A47F2F" w:rsidRDefault="00E931EE" w:rsidP="002964C9">
            <w:pPr>
              <w:jc w:val="both"/>
              <w:rPr>
                <w:szCs w:val="24"/>
                <w:highlight w:val="green"/>
              </w:rPr>
            </w:pPr>
            <w:r>
              <w:t>Kariyer Günlerinin düzenlenmesi</w:t>
            </w:r>
          </w:p>
        </w:tc>
        <w:tc>
          <w:tcPr>
            <w:tcW w:w="2835" w:type="dxa"/>
            <w:shd w:val="clear" w:color="auto" w:fill="EDEDED" w:themeFill="accent3" w:themeFillTint="33"/>
          </w:tcPr>
          <w:p w:rsidR="00E931EE" w:rsidRPr="00365AE5" w:rsidRDefault="00E931EE" w:rsidP="002964C9">
            <w:pPr>
              <w:jc w:val="center"/>
              <w:rPr>
                <w:color w:val="000000"/>
                <w:szCs w:val="24"/>
              </w:rPr>
            </w:pPr>
            <w:r w:rsidRPr="00A44FFE">
              <w:rPr>
                <w:color w:val="000000"/>
                <w:szCs w:val="24"/>
              </w:rPr>
              <w:t>Rehberlik Servisi</w:t>
            </w:r>
          </w:p>
        </w:tc>
        <w:tc>
          <w:tcPr>
            <w:tcW w:w="1701" w:type="dxa"/>
            <w:shd w:val="clear" w:color="auto" w:fill="EDEDED" w:themeFill="accent3" w:themeFillTint="33"/>
            <w:vAlign w:val="center"/>
          </w:tcPr>
          <w:p w:rsidR="00E931EE" w:rsidRPr="00A47F2F" w:rsidRDefault="00E931EE" w:rsidP="002964C9">
            <w:pPr>
              <w:jc w:val="both"/>
              <w:rPr>
                <w:color w:val="000000"/>
                <w:szCs w:val="24"/>
              </w:rPr>
            </w:pPr>
            <w:r>
              <w:rPr>
                <w:color w:val="000000"/>
                <w:szCs w:val="24"/>
              </w:rPr>
              <w:t>Sürekli</w:t>
            </w:r>
          </w:p>
        </w:tc>
      </w:tr>
      <w:tr w:rsidR="00E931EE" w:rsidTr="002964C9">
        <w:trPr>
          <w:trHeight w:val="510"/>
        </w:trPr>
        <w:tc>
          <w:tcPr>
            <w:tcW w:w="817" w:type="dxa"/>
            <w:vAlign w:val="center"/>
          </w:tcPr>
          <w:p w:rsidR="00E931EE" w:rsidRPr="00A47F2F" w:rsidRDefault="00E931EE" w:rsidP="002964C9">
            <w:pPr>
              <w:jc w:val="center"/>
              <w:rPr>
                <w:b/>
                <w:bCs/>
                <w:color w:val="000000"/>
                <w:szCs w:val="24"/>
              </w:rPr>
            </w:pPr>
            <w:r>
              <w:rPr>
                <w:b/>
                <w:bCs/>
                <w:color w:val="000000"/>
                <w:szCs w:val="24"/>
              </w:rPr>
              <w:t>2.2.</w:t>
            </w:r>
            <w:r w:rsidRPr="00A47F2F">
              <w:rPr>
                <w:b/>
                <w:bCs/>
                <w:color w:val="000000"/>
                <w:szCs w:val="24"/>
              </w:rPr>
              <w:t>5</w:t>
            </w:r>
          </w:p>
        </w:tc>
        <w:tc>
          <w:tcPr>
            <w:tcW w:w="4678" w:type="dxa"/>
          </w:tcPr>
          <w:p w:rsidR="00E931EE" w:rsidRDefault="00E931EE" w:rsidP="002964C9">
            <w:pPr>
              <w:rPr>
                <w:rFonts w:ascii="Times New Roman" w:eastAsiaTheme="majorEastAsia" w:hAnsi="Times New Roman"/>
                <w:b/>
                <w:bCs/>
                <w:color w:val="4472C4" w:themeColor="accent1"/>
                <w:sz w:val="24"/>
                <w:szCs w:val="24"/>
              </w:rPr>
            </w:pPr>
            <w:r w:rsidRPr="0013525F">
              <w:t>Sınav başarılarını artırmak için yapılan çalışmalar.</w:t>
            </w:r>
          </w:p>
        </w:tc>
        <w:tc>
          <w:tcPr>
            <w:tcW w:w="2835" w:type="dxa"/>
          </w:tcPr>
          <w:p w:rsidR="00E931EE" w:rsidRDefault="00E931EE" w:rsidP="002964C9">
            <w:pPr>
              <w:jc w:val="center"/>
              <w:rPr>
                <w:color w:val="000000"/>
                <w:szCs w:val="24"/>
              </w:rPr>
            </w:pPr>
            <w:r w:rsidRPr="00A44FFE">
              <w:rPr>
                <w:color w:val="000000"/>
                <w:szCs w:val="24"/>
              </w:rPr>
              <w:t>Rehberlik Servisi</w:t>
            </w:r>
          </w:p>
          <w:p w:rsidR="00E931EE" w:rsidRPr="00365AE5" w:rsidRDefault="00E931EE" w:rsidP="002964C9">
            <w:pPr>
              <w:jc w:val="center"/>
              <w:rPr>
                <w:color w:val="000000"/>
                <w:szCs w:val="24"/>
              </w:rPr>
            </w:pPr>
            <w:r>
              <w:rPr>
                <w:color w:val="000000"/>
                <w:szCs w:val="24"/>
              </w:rPr>
              <w:t>Zümre Başkanları</w:t>
            </w:r>
          </w:p>
        </w:tc>
        <w:tc>
          <w:tcPr>
            <w:tcW w:w="1701" w:type="dxa"/>
          </w:tcPr>
          <w:p w:rsidR="00E931EE" w:rsidRPr="00365AE5" w:rsidRDefault="00E931EE" w:rsidP="002964C9">
            <w:pPr>
              <w:rPr>
                <w:color w:val="000000"/>
                <w:szCs w:val="24"/>
              </w:rPr>
            </w:pPr>
            <w:r w:rsidRPr="00365AE5">
              <w:rPr>
                <w:color w:val="000000"/>
                <w:szCs w:val="24"/>
              </w:rPr>
              <w:t>Sürekli</w:t>
            </w:r>
          </w:p>
        </w:tc>
      </w:tr>
      <w:tr w:rsidR="00E931EE" w:rsidTr="002964C9">
        <w:trPr>
          <w:trHeight w:val="510"/>
        </w:trPr>
        <w:tc>
          <w:tcPr>
            <w:tcW w:w="817" w:type="dxa"/>
            <w:shd w:val="clear" w:color="auto" w:fill="EDEDED" w:themeFill="accent3" w:themeFillTint="33"/>
            <w:vAlign w:val="center"/>
          </w:tcPr>
          <w:p w:rsidR="00E931EE" w:rsidRDefault="00E931EE" w:rsidP="002964C9">
            <w:pPr>
              <w:jc w:val="center"/>
              <w:rPr>
                <w:b/>
                <w:bCs/>
                <w:color w:val="000000"/>
                <w:szCs w:val="24"/>
              </w:rPr>
            </w:pPr>
            <w:r>
              <w:rPr>
                <w:b/>
                <w:bCs/>
                <w:color w:val="000000"/>
                <w:szCs w:val="24"/>
              </w:rPr>
              <w:t>2.2.6</w:t>
            </w:r>
          </w:p>
        </w:tc>
        <w:tc>
          <w:tcPr>
            <w:tcW w:w="4678" w:type="dxa"/>
            <w:shd w:val="clear" w:color="auto" w:fill="EDEDED" w:themeFill="accent3" w:themeFillTint="33"/>
          </w:tcPr>
          <w:p w:rsidR="00E931EE" w:rsidRPr="0013525F" w:rsidRDefault="00E931EE" w:rsidP="002964C9">
            <w:pPr>
              <w:jc w:val="both"/>
            </w:pPr>
            <w:r w:rsidRPr="00616F00">
              <w:rPr>
                <w:color w:val="000000"/>
                <w:szCs w:val="24"/>
              </w:rPr>
              <w:t>Okulumuzda tercih danı</w:t>
            </w:r>
            <w:r>
              <w:rPr>
                <w:color w:val="000000"/>
                <w:szCs w:val="24"/>
              </w:rPr>
              <w:t>şmanlığı komisyonu oluşturulması ve aktif şekilde çalıştırılması</w:t>
            </w:r>
          </w:p>
        </w:tc>
        <w:tc>
          <w:tcPr>
            <w:tcW w:w="2835" w:type="dxa"/>
            <w:shd w:val="clear" w:color="auto" w:fill="EDEDED" w:themeFill="accent3" w:themeFillTint="33"/>
          </w:tcPr>
          <w:p w:rsidR="00E931EE" w:rsidRDefault="00E931EE" w:rsidP="002964C9">
            <w:pPr>
              <w:jc w:val="center"/>
              <w:rPr>
                <w:color w:val="000000"/>
                <w:szCs w:val="24"/>
              </w:rPr>
            </w:pPr>
            <w:r>
              <w:rPr>
                <w:color w:val="000000"/>
                <w:szCs w:val="24"/>
              </w:rPr>
              <w:t>Okul İdaresi</w:t>
            </w:r>
          </w:p>
          <w:p w:rsidR="00E931EE" w:rsidRPr="00365AE5" w:rsidRDefault="00E931EE" w:rsidP="002964C9">
            <w:pPr>
              <w:jc w:val="center"/>
              <w:rPr>
                <w:color w:val="000000"/>
                <w:szCs w:val="24"/>
              </w:rPr>
            </w:pPr>
            <w:r>
              <w:rPr>
                <w:color w:val="000000"/>
                <w:szCs w:val="24"/>
              </w:rPr>
              <w:t>Tercih Komisyonu</w:t>
            </w:r>
          </w:p>
        </w:tc>
        <w:tc>
          <w:tcPr>
            <w:tcW w:w="1701" w:type="dxa"/>
            <w:shd w:val="clear" w:color="auto" w:fill="EDEDED" w:themeFill="accent3" w:themeFillTint="33"/>
          </w:tcPr>
          <w:p w:rsidR="00E931EE" w:rsidRPr="00365AE5" w:rsidRDefault="00E931EE" w:rsidP="002964C9">
            <w:pPr>
              <w:rPr>
                <w:color w:val="000000"/>
                <w:szCs w:val="24"/>
              </w:rPr>
            </w:pPr>
            <w:r>
              <w:rPr>
                <w:color w:val="000000"/>
                <w:szCs w:val="24"/>
              </w:rPr>
              <w:t>Sürekli</w:t>
            </w:r>
          </w:p>
        </w:tc>
      </w:tr>
      <w:tr w:rsidR="00E931EE" w:rsidTr="002964C9">
        <w:trPr>
          <w:trHeight w:val="510"/>
        </w:trPr>
        <w:tc>
          <w:tcPr>
            <w:tcW w:w="817" w:type="dxa"/>
            <w:vAlign w:val="center"/>
          </w:tcPr>
          <w:p w:rsidR="00E931EE" w:rsidRDefault="00E931EE" w:rsidP="002964C9">
            <w:pPr>
              <w:jc w:val="center"/>
              <w:rPr>
                <w:b/>
                <w:bCs/>
                <w:color w:val="000000"/>
                <w:szCs w:val="24"/>
              </w:rPr>
            </w:pPr>
            <w:r>
              <w:rPr>
                <w:b/>
                <w:bCs/>
                <w:color w:val="000000"/>
                <w:szCs w:val="24"/>
              </w:rPr>
              <w:t>2.2.7</w:t>
            </w:r>
          </w:p>
        </w:tc>
        <w:tc>
          <w:tcPr>
            <w:tcW w:w="4678" w:type="dxa"/>
          </w:tcPr>
          <w:p w:rsidR="00E931EE" w:rsidRPr="00616F00" w:rsidRDefault="00E931EE" w:rsidP="002964C9">
            <w:pPr>
              <w:jc w:val="both"/>
              <w:rPr>
                <w:color w:val="000000"/>
                <w:szCs w:val="24"/>
              </w:rPr>
            </w:pPr>
            <w:r w:rsidRPr="00616F00">
              <w:rPr>
                <w:szCs w:val="24"/>
              </w:rPr>
              <w:t xml:space="preserve">Öğrencilerin ilgi ve beceri tanılaması yapılarak </w:t>
            </w:r>
            <w:r>
              <w:rPr>
                <w:szCs w:val="24"/>
              </w:rPr>
              <w:t>alan yönlendirmeleri</w:t>
            </w:r>
          </w:p>
        </w:tc>
        <w:tc>
          <w:tcPr>
            <w:tcW w:w="2835" w:type="dxa"/>
          </w:tcPr>
          <w:p w:rsidR="00E931EE" w:rsidRPr="00365AE5" w:rsidRDefault="00E931EE" w:rsidP="002964C9">
            <w:pPr>
              <w:jc w:val="center"/>
              <w:rPr>
                <w:color w:val="000000"/>
                <w:szCs w:val="24"/>
              </w:rPr>
            </w:pPr>
            <w:r w:rsidRPr="00A44FFE">
              <w:rPr>
                <w:color w:val="000000"/>
                <w:szCs w:val="24"/>
              </w:rPr>
              <w:t>Rehberlik Servisi</w:t>
            </w:r>
          </w:p>
        </w:tc>
        <w:tc>
          <w:tcPr>
            <w:tcW w:w="1701" w:type="dxa"/>
          </w:tcPr>
          <w:p w:rsidR="00E931EE" w:rsidRPr="00365AE5" w:rsidRDefault="00E931EE" w:rsidP="002964C9">
            <w:pPr>
              <w:rPr>
                <w:color w:val="000000"/>
                <w:szCs w:val="24"/>
              </w:rPr>
            </w:pPr>
            <w:r>
              <w:rPr>
                <w:color w:val="000000"/>
                <w:szCs w:val="24"/>
              </w:rPr>
              <w:t>Sürekli</w:t>
            </w:r>
          </w:p>
        </w:tc>
      </w:tr>
      <w:tr w:rsidR="00E931EE" w:rsidTr="002964C9">
        <w:trPr>
          <w:trHeight w:val="510"/>
        </w:trPr>
        <w:tc>
          <w:tcPr>
            <w:tcW w:w="817" w:type="dxa"/>
            <w:shd w:val="clear" w:color="auto" w:fill="EDEDED" w:themeFill="accent3" w:themeFillTint="33"/>
            <w:vAlign w:val="center"/>
          </w:tcPr>
          <w:p w:rsidR="00E931EE" w:rsidRDefault="00E931EE" w:rsidP="002964C9">
            <w:pPr>
              <w:jc w:val="center"/>
              <w:rPr>
                <w:b/>
                <w:bCs/>
                <w:color w:val="000000"/>
                <w:szCs w:val="24"/>
              </w:rPr>
            </w:pPr>
            <w:r>
              <w:rPr>
                <w:b/>
                <w:bCs/>
                <w:color w:val="000000"/>
                <w:szCs w:val="24"/>
              </w:rPr>
              <w:t>2.2.8</w:t>
            </w:r>
          </w:p>
        </w:tc>
        <w:tc>
          <w:tcPr>
            <w:tcW w:w="4678" w:type="dxa"/>
            <w:shd w:val="clear" w:color="auto" w:fill="EDEDED" w:themeFill="accent3" w:themeFillTint="33"/>
          </w:tcPr>
          <w:p w:rsidR="00E931EE" w:rsidRPr="00616F00" w:rsidRDefault="00E931EE" w:rsidP="002964C9">
            <w:pPr>
              <w:jc w:val="both"/>
              <w:rPr>
                <w:szCs w:val="24"/>
              </w:rPr>
            </w:pPr>
            <w:r w:rsidRPr="00616F00">
              <w:rPr>
                <w:szCs w:val="24"/>
              </w:rPr>
              <w:t>Öğrencilerin ilgi, istek ve yeteneklerine uygun oluşturulan gruplar meslekleri tanımaları amacıyla STK, İşyerleri, Kamu İdareleri, Meslek Odaları gi</w:t>
            </w:r>
            <w:r>
              <w:rPr>
                <w:szCs w:val="24"/>
              </w:rPr>
              <w:t>bi yerlere ziyaretler yapılması</w:t>
            </w:r>
          </w:p>
        </w:tc>
        <w:tc>
          <w:tcPr>
            <w:tcW w:w="2835" w:type="dxa"/>
            <w:shd w:val="clear" w:color="auto" w:fill="EDEDED" w:themeFill="accent3" w:themeFillTint="33"/>
          </w:tcPr>
          <w:p w:rsidR="00E931EE" w:rsidRPr="00365AE5" w:rsidRDefault="00E931EE" w:rsidP="002964C9">
            <w:pPr>
              <w:jc w:val="center"/>
              <w:rPr>
                <w:color w:val="000000"/>
                <w:szCs w:val="24"/>
              </w:rPr>
            </w:pPr>
            <w:r w:rsidRPr="00A44FFE">
              <w:rPr>
                <w:color w:val="000000"/>
                <w:szCs w:val="24"/>
              </w:rPr>
              <w:t>Rehberlik Servisi</w:t>
            </w:r>
          </w:p>
        </w:tc>
        <w:tc>
          <w:tcPr>
            <w:tcW w:w="1701" w:type="dxa"/>
            <w:shd w:val="clear" w:color="auto" w:fill="EDEDED" w:themeFill="accent3" w:themeFillTint="33"/>
          </w:tcPr>
          <w:p w:rsidR="00E931EE" w:rsidRPr="00365AE5" w:rsidRDefault="00E931EE" w:rsidP="002964C9">
            <w:pPr>
              <w:rPr>
                <w:color w:val="000000"/>
                <w:szCs w:val="24"/>
              </w:rPr>
            </w:pPr>
            <w:r>
              <w:rPr>
                <w:color w:val="000000"/>
                <w:szCs w:val="24"/>
              </w:rPr>
              <w:t>Sürekli</w:t>
            </w:r>
          </w:p>
        </w:tc>
      </w:tr>
    </w:tbl>
    <w:p w:rsidR="00E931EE" w:rsidRDefault="00E931EE" w:rsidP="00E931EE">
      <w:pPr>
        <w:rPr>
          <w:rFonts w:ascii="Times New Roman" w:eastAsiaTheme="majorEastAsia" w:hAnsi="Times New Roman"/>
          <w:b/>
          <w:bCs/>
          <w:color w:val="4472C4" w:themeColor="accent1"/>
          <w:sz w:val="24"/>
          <w:szCs w:val="24"/>
        </w:rPr>
      </w:pPr>
    </w:p>
    <w:p w:rsidR="00E931EE" w:rsidRPr="00A47F2F" w:rsidRDefault="00E931EE" w:rsidP="00E931EE">
      <w:pPr>
        <w:pStyle w:val="Balk2"/>
      </w:pPr>
      <w:bookmarkStart w:id="4" w:name="_Toc535482117"/>
      <w:r w:rsidRPr="00A47F2F">
        <w:t>TEMA I</w:t>
      </w:r>
      <w:r>
        <w:t>II</w:t>
      </w:r>
      <w:r w:rsidRPr="00A47F2F">
        <w:t>: KURUMSAL KAPASİTE</w:t>
      </w:r>
      <w:bookmarkEnd w:id="4"/>
    </w:p>
    <w:p w:rsidR="00E931EE" w:rsidRDefault="00E931EE" w:rsidP="00E931EE">
      <w:pPr>
        <w:pStyle w:val="Balk3"/>
        <w:jc w:val="both"/>
      </w:pPr>
      <w:r>
        <w:t xml:space="preserve">Stratejik Amaç 3:  </w:t>
      </w:r>
      <w:r w:rsidRPr="005A4F8E">
        <w:rPr>
          <w:color w:val="auto"/>
        </w:rPr>
        <w:t>Eğitim ve öğretim faaliyetlerinin daha nitelikli olarak verilebilmesi için okulumuzun kurumsal kapasitesi güçlendirilecektir.</w:t>
      </w:r>
    </w:p>
    <w:p w:rsidR="00E931EE" w:rsidRDefault="00E931EE" w:rsidP="00E931EE">
      <w:pPr>
        <w:jc w:val="both"/>
        <w:rPr>
          <w:rFonts w:ascii="Book Antiqua" w:hAnsi="Book Antiqua"/>
          <w:sz w:val="24"/>
          <w:szCs w:val="24"/>
        </w:rPr>
      </w:pPr>
      <w:r w:rsidRPr="00D84686">
        <w:rPr>
          <w:rStyle w:val="Balk4Char"/>
        </w:rPr>
        <w:t xml:space="preserve">Stratejik Hedef </w:t>
      </w:r>
      <w:proofErr w:type="gramStart"/>
      <w:r w:rsidRPr="00D84686">
        <w:rPr>
          <w:rStyle w:val="Balk4Char"/>
        </w:rPr>
        <w:t>3.1</w:t>
      </w:r>
      <w:proofErr w:type="gramEnd"/>
      <w:r w:rsidRPr="00D84686">
        <w:rPr>
          <w:rStyle w:val="Balk4Char"/>
        </w:rPr>
        <w:t>.</w:t>
      </w:r>
      <w:r w:rsidRPr="00D84686">
        <w:rPr>
          <w:rFonts w:ascii="Book Antiqua" w:hAnsi="Book Antiqua"/>
          <w:sz w:val="24"/>
          <w:szCs w:val="24"/>
        </w:rPr>
        <w:t xml:space="preserve">  </w:t>
      </w:r>
      <w:r>
        <w:rPr>
          <w:rFonts w:ascii="Book Antiqua" w:hAnsi="Book Antiqua"/>
          <w:sz w:val="24"/>
          <w:szCs w:val="24"/>
        </w:rPr>
        <w:t>İşlevsel bir insan kaynakları planlamasında personel yeterliliklerimiz geliştirilecektir</w:t>
      </w:r>
    </w:p>
    <w:p w:rsidR="00E931EE" w:rsidRPr="005A4F8E" w:rsidRDefault="00E931EE" w:rsidP="00E931EE">
      <w:pPr>
        <w:spacing w:after="0"/>
        <w:rPr>
          <w:rFonts w:ascii="Times New Roman" w:hAnsi="Times New Roman"/>
          <w:b/>
          <w:sz w:val="24"/>
          <w:szCs w:val="24"/>
        </w:rPr>
      </w:pPr>
      <w:r w:rsidRPr="005A4F8E">
        <w:rPr>
          <w:rFonts w:ascii="Times New Roman" w:hAnsi="Times New Roman"/>
          <w:b/>
          <w:sz w:val="24"/>
          <w:szCs w:val="24"/>
        </w:rPr>
        <w:t>Eylemler:</w:t>
      </w:r>
    </w:p>
    <w:tbl>
      <w:tblPr>
        <w:tblW w:w="4829" w:type="pct"/>
        <w:tblLayout w:type="fixed"/>
        <w:tblCellMar>
          <w:left w:w="70" w:type="dxa"/>
          <w:right w:w="70" w:type="dxa"/>
        </w:tblCellMar>
        <w:tblLook w:val="04A0" w:firstRow="1" w:lastRow="0" w:firstColumn="1" w:lastColumn="0" w:noHBand="0" w:noVBand="1"/>
      </w:tblPr>
      <w:tblGrid>
        <w:gridCol w:w="836"/>
        <w:gridCol w:w="4268"/>
        <w:gridCol w:w="2213"/>
        <w:gridCol w:w="2215"/>
      </w:tblGrid>
      <w:tr w:rsidR="00E931EE" w:rsidRPr="00A47F2F" w:rsidTr="002964C9">
        <w:trPr>
          <w:trHeight w:val="20"/>
          <w:tblHeader/>
        </w:trPr>
        <w:tc>
          <w:tcPr>
            <w:tcW w:w="438" w:type="pct"/>
            <w:tcBorders>
              <w:top w:val="single" w:sz="8" w:space="0" w:color="auto"/>
              <w:left w:val="single" w:sz="8" w:space="0" w:color="auto"/>
              <w:bottom w:val="single" w:sz="8" w:space="0" w:color="auto"/>
              <w:right w:val="single" w:sz="8" w:space="0" w:color="auto"/>
            </w:tcBorders>
            <w:shd w:val="clear" w:color="auto" w:fill="00B0F0"/>
            <w:vAlign w:val="center"/>
            <w:hideMark/>
          </w:tcPr>
          <w:p w:rsidR="00E931EE" w:rsidRPr="00A47F2F" w:rsidRDefault="00E931EE" w:rsidP="002964C9">
            <w:pPr>
              <w:spacing w:after="0" w:line="240" w:lineRule="auto"/>
              <w:jc w:val="center"/>
              <w:rPr>
                <w:b/>
                <w:bCs/>
                <w:color w:val="000000"/>
                <w:szCs w:val="24"/>
              </w:rPr>
            </w:pPr>
            <w:r>
              <w:rPr>
                <w:b/>
                <w:bCs/>
                <w:color w:val="000000"/>
                <w:szCs w:val="24"/>
              </w:rPr>
              <w:t>No</w:t>
            </w:r>
          </w:p>
        </w:tc>
        <w:tc>
          <w:tcPr>
            <w:tcW w:w="2239" w:type="pct"/>
            <w:tcBorders>
              <w:top w:val="single" w:sz="8" w:space="0" w:color="auto"/>
              <w:left w:val="nil"/>
              <w:bottom w:val="single" w:sz="8" w:space="0" w:color="auto"/>
              <w:right w:val="single" w:sz="8" w:space="0" w:color="auto"/>
            </w:tcBorders>
            <w:shd w:val="clear" w:color="auto" w:fill="00B0F0"/>
            <w:noWrap/>
            <w:vAlign w:val="center"/>
            <w:hideMark/>
          </w:tcPr>
          <w:p w:rsidR="00E931EE" w:rsidRPr="00A47F2F" w:rsidRDefault="00E931EE" w:rsidP="002964C9">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00B0F0"/>
            <w:vAlign w:val="center"/>
          </w:tcPr>
          <w:p w:rsidR="00E931EE" w:rsidRPr="00A47F2F" w:rsidRDefault="00E931EE" w:rsidP="002964C9">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00B0F0"/>
            <w:vAlign w:val="center"/>
          </w:tcPr>
          <w:p w:rsidR="00E931EE" w:rsidRPr="00A47F2F" w:rsidRDefault="00E931EE" w:rsidP="002964C9">
            <w:pPr>
              <w:spacing w:after="0" w:line="240" w:lineRule="auto"/>
              <w:jc w:val="center"/>
              <w:rPr>
                <w:b/>
                <w:bCs/>
                <w:color w:val="000000"/>
                <w:szCs w:val="24"/>
              </w:rPr>
            </w:pPr>
            <w:r>
              <w:rPr>
                <w:b/>
                <w:bCs/>
                <w:color w:val="000000"/>
                <w:szCs w:val="24"/>
              </w:rPr>
              <w:t>Eylem Tarihi</w:t>
            </w:r>
          </w:p>
        </w:tc>
      </w:tr>
      <w:tr w:rsidR="00E931EE" w:rsidRPr="00A47F2F" w:rsidTr="002964C9">
        <w:trPr>
          <w:trHeight w:val="20"/>
        </w:trPr>
        <w:tc>
          <w:tcPr>
            <w:tcW w:w="438" w:type="pct"/>
            <w:tcBorders>
              <w:top w:val="nil"/>
              <w:left w:val="single" w:sz="8" w:space="0" w:color="auto"/>
              <w:bottom w:val="single" w:sz="8" w:space="0" w:color="auto"/>
              <w:right w:val="single" w:sz="8" w:space="0" w:color="auto"/>
            </w:tcBorders>
            <w:shd w:val="clear" w:color="auto" w:fill="auto"/>
            <w:noWrap/>
            <w:vAlign w:val="center"/>
            <w:hideMark/>
          </w:tcPr>
          <w:p w:rsidR="00E931EE" w:rsidRPr="00A47F2F" w:rsidRDefault="00E931EE" w:rsidP="002964C9">
            <w:pPr>
              <w:spacing w:after="0" w:line="240" w:lineRule="auto"/>
              <w:jc w:val="center"/>
              <w:rPr>
                <w:b/>
                <w:bCs/>
                <w:color w:val="000000"/>
                <w:szCs w:val="24"/>
              </w:rPr>
            </w:pPr>
            <w:r>
              <w:rPr>
                <w:b/>
                <w:bCs/>
                <w:color w:val="000000"/>
                <w:szCs w:val="24"/>
              </w:rPr>
              <w:t>3.1.1.</w:t>
            </w:r>
          </w:p>
        </w:tc>
        <w:tc>
          <w:tcPr>
            <w:tcW w:w="2239" w:type="pct"/>
            <w:tcBorders>
              <w:top w:val="nil"/>
              <w:left w:val="nil"/>
              <w:bottom w:val="single" w:sz="8" w:space="0" w:color="auto"/>
              <w:right w:val="single" w:sz="8" w:space="0" w:color="auto"/>
            </w:tcBorders>
            <w:shd w:val="clear" w:color="auto" w:fill="auto"/>
            <w:vAlign w:val="center"/>
          </w:tcPr>
          <w:p w:rsidR="00E931EE" w:rsidRPr="00A47F2F" w:rsidRDefault="00E931EE" w:rsidP="002964C9">
            <w:pPr>
              <w:spacing w:after="0" w:line="240" w:lineRule="auto"/>
              <w:jc w:val="both"/>
              <w:rPr>
                <w:color w:val="000000"/>
                <w:szCs w:val="24"/>
              </w:rPr>
            </w:pPr>
            <w:r>
              <w:t>Kurumsal İletişim ve Bilgilendirme Hizmetlerinin Artırılması</w:t>
            </w:r>
          </w:p>
        </w:tc>
        <w:tc>
          <w:tcPr>
            <w:tcW w:w="1161" w:type="pct"/>
            <w:tcBorders>
              <w:top w:val="nil"/>
              <w:left w:val="nil"/>
              <w:bottom w:val="single" w:sz="8" w:space="0" w:color="auto"/>
              <w:right w:val="single" w:sz="8" w:space="0" w:color="auto"/>
            </w:tcBorders>
            <w:shd w:val="clear" w:color="auto" w:fill="auto"/>
            <w:vAlign w:val="center"/>
          </w:tcPr>
          <w:p w:rsidR="00E931EE" w:rsidRPr="00A47F2F" w:rsidRDefault="00E931EE" w:rsidP="002964C9">
            <w:pPr>
              <w:spacing w:after="0" w:line="240" w:lineRule="auto"/>
              <w:jc w:val="both"/>
              <w:rPr>
                <w:color w:val="000000"/>
                <w:szCs w:val="24"/>
              </w:rPr>
            </w:pPr>
            <w:r w:rsidRPr="009E3956">
              <w:rPr>
                <w:color w:val="000000"/>
                <w:szCs w:val="24"/>
              </w:rPr>
              <w:t xml:space="preserve">Okul Yönetimi </w:t>
            </w:r>
          </w:p>
        </w:tc>
        <w:tc>
          <w:tcPr>
            <w:tcW w:w="1162" w:type="pct"/>
            <w:tcBorders>
              <w:top w:val="nil"/>
              <w:left w:val="nil"/>
              <w:bottom w:val="single" w:sz="8" w:space="0" w:color="auto"/>
              <w:right w:val="single" w:sz="8" w:space="0" w:color="auto"/>
            </w:tcBorders>
            <w:shd w:val="clear" w:color="auto" w:fill="auto"/>
            <w:vAlign w:val="center"/>
          </w:tcPr>
          <w:p w:rsidR="00E931EE" w:rsidRPr="00A47F2F" w:rsidRDefault="00E931EE" w:rsidP="002964C9">
            <w:pPr>
              <w:spacing w:after="0" w:line="240" w:lineRule="auto"/>
              <w:jc w:val="both"/>
              <w:rPr>
                <w:color w:val="000000"/>
                <w:szCs w:val="24"/>
              </w:rPr>
            </w:pPr>
            <w:r w:rsidRPr="009E3956">
              <w:rPr>
                <w:color w:val="000000"/>
                <w:szCs w:val="24"/>
              </w:rPr>
              <w:t>Yıl Boyunca</w:t>
            </w:r>
          </w:p>
        </w:tc>
      </w:tr>
      <w:tr w:rsidR="00E931EE" w:rsidRPr="00A47F2F" w:rsidTr="002964C9">
        <w:trPr>
          <w:trHeight w:val="20"/>
        </w:trPr>
        <w:tc>
          <w:tcPr>
            <w:tcW w:w="438" w:type="pct"/>
            <w:tcBorders>
              <w:top w:val="nil"/>
              <w:left w:val="single" w:sz="8" w:space="0" w:color="auto"/>
              <w:bottom w:val="single" w:sz="8" w:space="0" w:color="auto"/>
              <w:right w:val="single" w:sz="8" w:space="0" w:color="auto"/>
            </w:tcBorders>
            <w:shd w:val="clear" w:color="auto" w:fill="EDEDED" w:themeFill="accent3" w:themeFillTint="33"/>
            <w:noWrap/>
            <w:vAlign w:val="center"/>
          </w:tcPr>
          <w:p w:rsidR="00E931EE" w:rsidRPr="00A47F2F" w:rsidRDefault="00E931EE" w:rsidP="002964C9">
            <w:pPr>
              <w:spacing w:after="0" w:line="240" w:lineRule="auto"/>
              <w:jc w:val="center"/>
              <w:rPr>
                <w:b/>
                <w:bCs/>
                <w:color w:val="000000"/>
                <w:szCs w:val="24"/>
              </w:rPr>
            </w:pPr>
            <w:r>
              <w:rPr>
                <w:b/>
                <w:bCs/>
                <w:color w:val="000000"/>
                <w:szCs w:val="24"/>
              </w:rPr>
              <w:t>3.1.</w:t>
            </w:r>
            <w:r w:rsidRPr="00A47F2F">
              <w:rPr>
                <w:b/>
                <w:bCs/>
                <w:color w:val="000000"/>
                <w:szCs w:val="24"/>
              </w:rPr>
              <w:t>2</w:t>
            </w:r>
          </w:p>
        </w:tc>
        <w:tc>
          <w:tcPr>
            <w:tcW w:w="2239" w:type="pct"/>
            <w:tcBorders>
              <w:top w:val="nil"/>
              <w:left w:val="nil"/>
              <w:bottom w:val="single" w:sz="8" w:space="0" w:color="auto"/>
              <w:right w:val="single" w:sz="8" w:space="0" w:color="auto"/>
            </w:tcBorders>
            <w:shd w:val="clear" w:color="auto" w:fill="EDEDED" w:themeFill="accent3" w:themeFillTint="33"/>
            <w:vAlign w:val="center"/>
          </w:tcPr>
          <w:p w:rsidR="00E931EE" w:rsidRPr="00A47F2F" w:rsidRDefault="00E931EE" w:rsidP="002964C9">
            <w:pPr>
              <w:spacing w:after="0" w:line="240" w:lineRule="auto"/>
              <w:jc w:val="both"/>
              <w:rPr>
                <w:szCs w:val="24"/>
                <w:highlight w:val="green"/>
              </w:rPr>
            </w:pPr>
            <w:r>
              <w:t>Kurumsal Yönetim Anlayışının Yerleştirilmesi</w:t>
            </w:r>
          </w:p>
        </w:tc>
        <w:tc>
          <w:tcPr>
            <w:tcW w:w="1161" w:type="pct"/>
            <w:tcBorders>
              <w:top w:val="nil"/>
              <w:left w:val="nil"/>
              <w:bottom w:val="single" w:sz="8" w:space="0" w:color="auto"/>
              <w:right w:val="single" w:sz="8" w:space="0" w:color="auto"/>
            </w:tcBorders>
            <w:shd w:val="clear" w:color="auto" w:fill="EDEDED" w:themeFill="accent3" w:themeFillTint="33"/>
          </w:tcPr>
          <w:p w:rsidR="00E931EE" w:rsidRPr="00A53161" w:rsidRDefault="00E931EE" w:rsidP="002964C9">
            <w:r w:rsidRPr="00A53161">
              <w:t xml:space="preserve">Okul Yönetimi </w:t>
            </w:r>
          </w:p>
        </w:tc>
        <w:tc>
          <w:tcPr>
            <w:tcW w:w="1162" w:type="pct"/>
            <w:tcBorders>
              <w:top w:val="nil"/>
              <w:left w:val="nil"/>
              <w:bottom w:val="single" w:sz="8" w:space="0" w:color="auto"/>
              <w:right w:val="single" w:sz="8" w:space="0" w:color="auto"/>
            </w:tcBorders>
            <w:shd w:val="clear" w:color="auto" w:fill="EDEDED" w:themeFill="accent3" w:themeFillTint="33"/>
          </w:tcPr>
          <w:p w:rsidR="00E931EE" w:rsidRDefault="00E931EE" w:rsidP="002964C9">
            <w:r w:rsidRPr="00A53161">
              <w:t>Yıl Boyunca</w:t>
            </w:r>
          </w:p>
        </w:tc>
      </w:tr>
      <w:tr w:rsidR="00E931EE" w:rsidRPr="00A47F2F" w:rsidTr="002964C9">
        <w:trPr>
          <w:trHeight w:val="20"/>
        </w:trPr>
        <w:tc>
          <w:tcPr>
            <w:tcW w:w="438" w:type="pct"/>
            <w:tcBorders>
              <w:top w:val="nil"/>
              <w:left w:val="single" w:sz="8" w:space="0" w:color="auto"/>
              <w:bottom w:val="single" w:sz="8" w:space="0" w:color="auto"/>
              <w:right w:val="single" w:sz="8" w:space="0" w:color="auto"/>
            </w:tcBorders>
            <w:shd w:val="clear" w:color="auto" w:fill="auto"/>
            <w:noWrap/>
            <w:vAlign w:val="center"/>
          </w:tcPr>
          <w:p w:rsidR="00E931EE" w:rsidRPr="00A47F2F" w:rsidRDefault="00E931EE" w:rsidP="002964C9">
            <w:pPr>
              <w:spacing w:after="0" w:line="240" w:lineRule="auto"/>
              <w:jc w:val="center"/>
              <w:rPr>
                <w:b/>
                <w:bCs/>
                <w:color w:val="000000"/>
                <w:szCs w:val="24"/>
              </w:rPr>
            </w:pPr>
            <w:r>
              <w:rPr>
                <w:b/>
                <w:bCs/>
                <w:color w:val="000000"/>
                <w:szCs w:val="24"/>
              </w:rPr>
              <w:t>3.1.</w:t>
            </w:r>
            <w:r w:rsidRPr="00A47F2F">
              <w:rPr>
                <w:b/>
                <w:bCs/>
                <w:color w:val="000000"/>
                <w:szCs w:val="24"/>
              </w:rPr>
              <w:t>3</w:t>
            </w:r>
          </w:p>
        </w:tc>
        <w:tc>
          <w:tcPr>
            <w:tcW w:w="2239" w:type="pct"/>
            <w:tcBorders>
              <w:top w:val="nil"/>
              <w:left w:val="nil"/>
              <w:bottom w:val="single" w:sz="8" w:space="0" w:color="auto"/>
              <w:right w:val="single" w:sz="8" w:space="0" w:color="auto"/>
            </w:tcBorders>
            <w:shd w:val="clear" w:color="auto" w:fill="auto"/>
            <w:vAlign w:val="center"/>
          </w:tcPr>
          <w:p w:rsidR="00E931EE" w:rsidRPr="00A47F2F" w:rsidRDefault="00E931EE" w:rsidP="002964C9">
            <w:pPr>
              <w:spacing w:after="0" w:line="240" w:lineRule="auto"/>
              <w:jc w:val="both"/>
              <w:rPr>
                <w:szCs w:val="24"/>
                <w:highlight w:val="green"/>
              </w:rPr>
            </w:pPr>
            <w:r>
              <w:t>Temizlik, Hijyen, İş Sağlığı ve Güvenliği, Okul Güvenliği konularının iyileştirilmesi</w:t>
            </w:r>
          </w:p>
        </w:tc>
        <w:tc>
          <w:tcPr>
            <w:tcW w:w="1161" w:type="pct"/>
            <w:tcBorders>
              <w:top w:val="nil"/>
              <w:left w:val="nil"/>
              <w:bottom w:val="single" w:sz="8" w:space="0" w:color="auto"/>
              <w:right w:val="single" w:sz="8" w:space="0" w:color="auto"/>
            </w:tcBorders>
            <w:shd w:val="clear" w:color="auto" w:fill="auto"/>
            <w:vAlign w:val="center"/>
          </w:tcPr>
          <w:p w:rsidR="00E931EE" w:rsidRPr="00A47F2F" w:rsidRDefault="00E931EE" w:rsidP="002964C9">
            <w:pPr>
              <w:spacing w:after="0" w:line="240" w:lineRule="auto"/>
              <w:jc w:val="both"/>
              <w:rPr>
                <w:color w:val="000000"/>
                <w:szCs w:val="24"/>
              </w:rPr>
            </w:pPr>
            <w:r>
              <w:rPr>
                <w:color w:val="000000"/>
                <w:szCs w:val="24"/>
              </w:rPr>
              <w:t>Tüm personel</w:t>
            </w:r>
          </w:p>
        </w:tc>
        <w:tc>
          <w:tcPr>
            <w:tcW w:w="1162" w:type="pct"/>
            <w:tcBorders>
              <w:top w:val="nil"/>
              <w:left w:val="nil"/>
              <w:bottom w:val="single" w:sz="8" w:space="0" w:color="auto"/>
              <w:right w:val="single" w:sz="8" w:space="0" w:color="auto"/>
            </w:tcBorders>
            <w:shd w:val="clear" w:color="auto" w:fill="auto"/>
            <w:vAlign w:val="center"/>
          </w:tcPr>
          <w:p w:rsidR="00E931EE" w:rsidRPr="00A47F2F" w:rsidRDefault="00E931EE" w:rsidP="002964C9">
            <w:pPr>
              <w:spacing w:after="0" w:line="240" w:lineRule="auto"/>
              <w:jc w:val="both"/>
              <w:rPr>
                <w:color w:val="000000"/>
                <w:szCs w:val="24"/>
              </w:rPr>
            </w:pPr>
            <w:r>
              <w:rPr>
                <w:color w:val="000000"/>
                <w:szCs w:val="24"/>
              </w:rPr>
              <w:t>Yıl boyunca</w:t>
            </w:r>
          </w:p>
        </w:tc>
      </w:tr>
      <w:tr w:rsidR="00E931EE" w:rsidRPr="00A47F2F" w:rsidTr="002964C9">
        <w:trPr>
          <w:trHeight w:val="20"/>
        </w:trPr>
        <w:tc>
          <w:tcPr>
            <w:tcW w:w="438" w:type="pct"/>
            <w:tcBorders>
              <w:top w:val="nil"/>
              <w:left w:val="single" w:sz="8" w:space="0" w:color="auto"/>
              <w:bottom w:val="single" w:sz="8" w:space="0" w:color="auto"/>
              <w:right w:val="single" w:sz="8" w:space="0" w:color="auto"/>
            </w:tcBorders>
            <w:shd w:val="clear" w:color="auto" w:fill="EDEDED" w:themeFill="accent3" w:themeFillTint="33"/>
            <w:noWrap/>
            <w:vAlign w:val="center"/>
          </w:tcPr>
          <w:p w:rsidR="00E931EE" w:rsidRPr="005D62C7" w:rsidRDefault="00E931EE" w:rsidP="002964C9">
            <w:pPr>
              <w:spacing w:after="0" w:line="240" w:lineRule="auto"/>
              <w:jc w:val="center"/>
              <w:rPr>
                <w:b/>
                <w:bCs/>
                <w:color w:val="000000"/>
                <w:szCs w:val="24"/>
              </w:rPr>
            </w:pPr>
            <w:r w:rsidRPr="005D62C7">
              <w:rPr>
                <w:b/>
                <w:bCs/>
                <w:color w:val="000000"/>
                <w:szCs w:val="24"/>
              </w:rPr>
              <w:t>3.1.4</w:t>
            </w:r>
          </w:p>
        </w:tc>
        <w:tc>
          <w:tcPr>
            <w:tcW w:w="2239" w:type="pct"/>
            <w:tcBorders>
              <w:top w:val="nil"/>
              <w:left w:val="nil"/>
              <w:bottom w:val="single" w:sz="8" w:space="0" w:color="auto"/>
              <w:right w:val="single" w:sz="8" w:space="0" w:color="auto"/>
            </w:tcBorders>
            <w:shd w:val="clear" w:color="auto" w:fill="EDEDED" w:themeFill="accent3" w:themeFillTint="33"/>
            <w:vAlign w:val="center"/>
          </w:tcPr>
          <w:p w:rsidR="00E931EE" w:rsidRPr="005D62C7" w:rsidRDefault="00E931EE" w:rsidP="002964C9">
            <w:pPr>
              <w:spacing w:after="0" w:line="240" w:lineRule="auto"/>
              <w:jc w:val="both"/>
              <w:rPr>
                <w:szCs w:val="24"/>
              </w:rPr>
            </w:pPr>
            <w:r w:rsidRPr="005D62C7">
              <w:rPr>
                <w:szCs w:val="24"/>
              </w:rPr>
              <w:t>Kütüphane kullanımının yaygınlaştır</w:t>
            </w:r>
            <w:r>
              <w:rPr>
                <w:szCs w:val="24"/>
              </w:rPr>
              <w:t>ı</w:t>
            </w:r>
            <w:r w:rsidRPr="005D62C7">
              <w:rPr>
                <w:szCs w:val="24"/>
              </w:rPr>
              <w:t>lması</w:t>
            </w:r>
          </w:p>
        </w:tc>
        <w:tc>
          <w:tcPr>
            <w:tcW w:w="1161" w:type="pct"/>
            <w:tcBorders>
              <w:top w:val="nil"/>
              <w:left w:val="nil"/>
              <w:bottom w:val="single" w:sz="8" w:space="0" w:color="auto"/>
              <w:right w:val="single" w:sz="8" w:space="0" w:color="auto"/>
            </w:tcBorders>
            <w:shd w:val="clear" w:color="auto" w:fill="EDEDED" w:themeFill="accent3" w:themeFillTint="33"/>
            <w:vAlign w:val="center"/>
          </w:tcPr>
          <w:p w:rsidR="00E931EE" w:rsidRPr="00A47F2F" w:rsidRDefault="00E931EE" w:rsidP="002964C9">
            <w:pPr>
              <w:spacing w:after="0" w:line="240" w:lineRule="auto"/>
              <w:jc w:val="both"/>
              <w:rPr>
                <w:color w:val="000000"/>
                <w:szCs w:val="24"/>
              </w:rPr>
            </w:pPr>
            <w:r>
              <w:rPr>
                <w:color w:val="000000"/>
                <w:szCs w:val="24"/>
              </w:rPr>
              <w:t xml:space="preserve">Kulüp </w:t>
            </w:r>
            <w:proofErr w:type="gramStart"/>
            <w:r>
              <w:rPr>
                <w:color w:val="000000"/>
                <w:szCs w:val="24"/>
              </w:rPr>
              <w:t>Dan</w:t>
            </w:r>
            <w:proofErr w:type="gramEnd"/>
            <w:r>
              <w:rPr>
                <w:color w:val="000000"/>
                <w:szCs w:val="24"/>
              </w:rPr>
              <w:t>. Öğret.</w:t>
            </w:r>
          </w:p>
        </w:tc>
        <w:tc>
          <w:tcPr>
            <w:tcW w:w="1162" w:type="pct"/>
            <w:tcBorders>
              <w:top w:val="nil"/>
              <w:left w:val="nil"/>
              <w:bottom w:val="single" w:sz="8" w:space="0" w:color="auto"/>
              <w:right w:val="single" w:sz="8" w:space="0" w:color="auto"/>
            </w:tcBorders>
            <w:shd w:val="clear" w:color="auto" w:fill="EDEDED" w:themeFill="accent3" w:themeFillTint="33"/>
            <w:vAlign w:val="center"/>
          </w:tcPr>
          <w:p w:rsidR="00E931EE" w:rsidRPr="00A47F2F" w:rsidRDefault="00E931EE" w:rsidP="002964C9">
            <w:pPr>
              <w:spacing w:after="0" w:line="240" w:lineRule="auto"/>
              <w:jc w:val="both"/>
              <w:rPr>
                <w:color w:val="000000"/>
                <w:szCs w:val="24"/>
              </w:rPr>
            </w:pPr>
            <w:r>
              <w:rPr>
                <w:color w:val="000000"/>
                <w:szCs w:val="24"/>
              </w:rPr>
              <w:t>Yıl Boyu</w:t>
            </w:r>
          </w:p>
        </w:tc>
      </w:tr>
      <w:tr w:rsidR="00E931EE" w:rsidRPr="00A47F2F" w:rsidTr="002964C9">
        <w:trPr>
          <w:trHeight w:val="20"/>
        </w:trPr>
        <w:tc>
          <w:tcPr>
            <w:tcW w:w="438" w:type="pct"/>
            <w:tcBorders>
              <w:top w:val="nil"/>
              <w:left w:val="single" w:sz="8" w:space="0" w:color="auto"/>
              <w:bottom w:val="single" w:sz="8" w:space="0" w:color="auto"/>
              <w:right w:val="single" w:sz="8" w:space="0" w:color="auto"/>
            </w:tcBorders>
            <w:shd w:val="clear" w:color="auto" w:fill="auto"/>
            <w:noWrap/>
            <w:vAlign w:val="center"/>
          </w:tcPr>
          <w:p w:rsidR="00E931EE" w:rsidRPr="00A47F2F" w:rsidRDefault="00E931EE" w:rsidP="002964C9">
            <w:pPr>
              <w:spacing w:after="0" w:line="240" w:lineRule="auto"/>
              <w:jc w:val="center"/>
              <w:rPr>
                <w:b/>
                <w:bCs/>
                <w:color w:val="000000"/>
                <w:szCs w:val="24"/>
              </w:rPr>
            </w:pPr>
            <w:r>
              <w:rPr>
                <w:b/>
                <w:bCs/>
                <w:color w:val="000000"/>
                <w:szCs w:val="24"/>
              </w:rPr>
              <w:t>3.1.</w:t>
            </w:r>
            <w:r w:rsidRPr="00A47F2F">
              <w:rPr>
                <w:b/>
                <w:bCs/>
                <w:color w:val="000000"/>
                <w:szCs w:val="24"/>
              </w:rPr>
              <w:t>5</w:t>
            </w:r>
          </w:p>
        </w:tc>
        <w:tc>
          <w:tcPr>
            <w:tcW w:w="2239" w:type="pct"/>
            <w:tcBorders>
              <w:top w:val="nil"/>
              <w:left w:val="nil"/>
              <w:bottom w:val="single" w:sz="8" w:space="0" w:color="auto"/>
              <w:right w:val="single" w:sz="8" w:space="0" w:color="auto"/>
            </w:tcBorders>
            <w:shd w:val="clear" w:color="auto" w:fill="auto"/>
            <w:vAlign w:val="center"/>
          </w:tcPr>
          <w:p w:rsidR="00E931EE" w:rsidRPr="00A47F2F" w:rsidRDefault="00E931EE" w:rsidP="002964C9">
            <w:pPr>
              <w:spacing w:after="0" w:line="240" w:lineRule="auto"/>
              <w:jc w:val="both"/>
              <w:rPr>
                <w:szCs w:val="24"/>
                <w:highlight w:val="green"/>
              </w:rPr>
            </w:pPr>
            <w:r>
              <w:rPr>
                <w:color w:val="000000"/>
              </w:rPr>
              <w:t>Okul servislerinin denetimi, problemler tespiti ve çözümleri</w:t>
            </w:r>
          </w:p>
        </w:tc>
        <w:tc>
          <w:tcPr>
            <w:tcW w:w="1161" w:type="pct"/>
            <w:tcBorders>
              <w:top w:val="nil"/>
              <w:left w:val="nil"/>
              <w:bottom w:val="single" w:sz="8" w:space="0" w:color="auto"/>
              <w:right w:val="single" w:sz="8" w:space="0" w:color="auto"/>
            </w:tcBorders>
            <w:shd w:val="clear" w:color="auto" w:fill="auto"/>
            <w:vAlign w:val="center"/>
          </w:tcPr>
          <w:p w:rsidR="00E931EE" w:rsidRDefault="00E931EE" w:rsidP="002964C9">
            <w:pPr>
              <w:spacing w:after="0" w:line="240" w:lineRule="auto"/>
              <w:jc w:val="both"/>
              <w:rPr>
                <w:color w:val="000000"/>
                <w:szCs w:val="24"/>
              </w:rPr>
            </w:pPr>
            <w:r>
              <w:rPr>
                <w:color w:val="000000"/>
                <w:szCs w:val="24"/>
              </w:rPr>
              <w:t>Müdür Yardımcıları</w:t>
            </w:r>
          </w:p>
          <w:p w:rsidR="00E931EE" w:rsidRPr="00A47F2F" w:rsidRDefault="00E931EE" w:rsidP="002964C9">
            <w:pPr>
              <w:spacing w:after="0" w:line="240" w:lineRule="auto"/>
              <w:jc w:val="both"/>
              <w:rPr>
                <w:color w:val="000000"/>
                <w:szCs w:val="24"/>
              </w:rPr>
            </w:pPr>
            <w:r>
              <w:rPr>
                <w:color w:val="000000"/>
                <w:szCs w:val="24"/>
              </w:rPr>
              <w:t>Nöbetçi Öğretmenler</w:t>
            </w:r>
          </w:p>
        </w:tc>
        <w:tc>
          <w:tcPr>
            <w:tcW w:w="1162" w:type="pct"/>
            <w:tcBorders>
              <w:top w:val="nil"/>
              <w:left w:val="nil"/>
              <w:bottom w:val="single" w:sz="8" w:space="0" w:color="auto"/>
              <w:right w:val="single" w:sz="8" w:space="0" w:color="auto"/>
            </w:tcBorders>
            <w:shd w:val="clear" w:color="auto" w:fill="auto"/>
            <w:vAlign w:val="center"/>
          </w:tcPr>
          <w:p w:rsidR="00E931EE" w:rsidRPr="00A47F2F" w:rsidRDefault="00E931EE" w:rsidP="002964C9">
            <w:pPr>
              <w:spacing w:after="0" w:line="240" w:lineRule="auto"/>
              <w:jc w:val="both"/>
              <w:rPr>
                <w:color w:val="000000"/>
                <w:szCs w:val="24"/>
              </w:rPr>
            </w:pPr>
            <w:r>
              <w:rPr>
                <w:color w:val="000000"/>
                <w:szCs w:val="24"/>
              </w:rPr>
              <w:t>Sürekli</w:t>
            </w:r>
          </w:p>
        </w:tc>
      </w:tr>
      <w:tr w:rsidR="00E931EE" w:rsidRPr="00A47F2F" w:rsidTr="002964C9">
        <w:trPr>
          <w:trHeight w:val="20"/>
        </w:trPr>
        <w:tc>
          <w:tcPr>
            <w:tcW w:w="438" w:type="pct"/>
            <w:tcBorders>
              <w:top w:val="nil"/>
              <w:left w:val="single" w:sz="8" w:space="0" w:color="auto"/>
              <w:bottom w:val="single" w:sz="8" w:space="0" w:color="auto"/>
              <w:right w:val="single" w:sz="8" w:space="0" w:color="auto"/>
            </w:tcBorders>
            <w:shd w:val="clear" w:color="auto" w:fill="EDEDED" w:themeFill="accent3" w:themeFillTint="33"/>
            <w:noWrap/>
            <w:vAlign w:val="center"/>
          </w:tcPr>
          <w:p w:rsidR="00E931EE" w:rsidRPr="00A47F2F" w:rsidRDefault="00E931EE" w:rsidP="002964C9">
            <w:pPr>
              <w:spacing w:after="0" w:line="240" w:lineRule="auto"/>
              <w:jc w:val="center"/>
              <w:rPr>
                <w:b/>
                <w:bCs/>
                <w:color w:val="000000"/>
                <w:szCs w:val="24"/>
              </w:rPr>
            </w:pPr>
            <w:r>
              <w:rPr>
                <w:b/>
                <w:bCs/>
                <w:color w:val="000000"/>
                <w:szCs w:val="24"/>
              </w:rPr>
              <w:t>3.1.</w:t>
            </w:r>
            <w:r w:rsidRPr="00A47F2F">
              <w:rPr>
                <w:b/>
                <w:bCs/>
                <w:color w:val="000000"/>
                <w:szCs w:val="24"/>
              </w:rPr>
              <w:t>6</w:t>
            </w:r>
          </w:p>
        </w:tc>
        <w:tc>
          <w:tcPr>
            <w:tcW w:w="2239" w:type="pct"/>
            <w:tcBorders>
              <w:top w:val="nil"/>
              <w:left w:val="nil"/>
              <w:bottom w:val="single" w:sz="8" w:space="0" w:color="auto"/>
              <w:right w:val="single" w:sz="8" w:space="0" w:color="auto"/>
            </w:tcBorders>
            <w:shd w:val="clear" w:color="auto" w:fill="EDEDED" w:themeFill="accent3" w:themeFillTint="33"/>
            <w:vAlign w:val="center"/>
          </w:tcPr>
          <w:p w:rsidR="00E931EE" w:rsidRPr="00A47F2F" w:rsidRDefault="00E931EE" w:rsidP="002964C9">
            <w:pPr>
              <w:spacing w:after="0" w:line="240" w:lineRule="auto"/>
              <w:jc w:val="both"/>
              <w:rPr>
                <w:szCs w:val="24"/>
                <w:highlight w:val="green"/>
              </w:rPr>
            </w:pPr>
            <w:r w:rsidRPr="00616F00">
              <w:rPr>
                <w:szCs w:val="24"/>
              </w:rPr>
              <w:t>Kurumsal yönetimin daha etkili olması için görev paylaşımının net bir şekilde tanımlanması yapılacak</w:t>
            </w:r>
          </w:p>
        </w:tc>
        <w:tc>
          <w:tcPr>
            <w:tcW w:w="1161" w:type="pct"/>
            <w:tcBorders>
              <w:top w:val="nil"/>
              <w:left w:val="nil"/>
              <w:bottom w:val="single" w:sz="8" w:space="0" w:color="auto"/>
              <w:right w:val="single" w:sz="8" w:space="0" w:color="auto"/>
            </w:tcBorders>
            <w:shd w:val="clear" w:color="auto" w:fill="EDEDED" w:themeFill="accent3" w:themeFillTint="33"/>
            <w:vAlign w:val="center"/>
          </w:tcPr>
          <w:p w:rsidR="00E931EE" w:rsidRPr="00A47F2F" w:rsidRDefault="00E931EE" w:rsidP="002964C9">
            <w:pPr>
              <w:spacing w:after="0" w:line="240" w:lineRule="auto"/>
              <w:jc w:val="both"/>
              <w:rPr>
                <w:color w:val="000000"/>
                <w:szCs w:val="24"/>
              </w:rPr>
            </w:pPr>
            <w:r>
              <w:rPr>
                <w:color w:val="000000"/>
                <w:szCs w:val="24"/>
              </w:rPr>
              <w:t>Okul İdaresi</w:t>
            </w:r>
          </w:p>
        </w:tc>
        <w:tc>
          <w:tcPr>
            <w:tcW w:w="1162" w:type="pct"/>
            <w:tcBorders>
              <w:top w:val="nil"/>
              <w:left w:val="nil"/>
              <w:bottom w:val="single" w:sz="8" w:space="0" w:color="auto"/>
              <w:right w:val="single" w:sz="8" w:space="0" w:color="auto"/>
            </w:tcBorders>
            <w:shd w:val="clear" w:color="auto" w:fill="EDEDED" w:themeFill="accent3" w:themeFillTint="33"/>
            <w:vAlign w:val="center"/>
          </w:tcPr>
          <w:p w:rsidR="00E931EE" w:rsidRPr="00A47F2F" w:rsidRDefault="00E931EE" w:rsidP="002964C9">
            <w:pPr>
              <w:spacing w:after="0" w:line="240" w:lineRule="auto"/>
              <w:jc w:val="both"/>
              <w:rPr>
                <w:color w:val="000000"/>
                <w:szCs w:val="24"/>
              </w:rPr>
            </w:pPr>
            <w:r>
              <w:rPr>
                <w:color w:val="000000"/>
                <w:szCs w:val="24"/>
              </w:rPr>
              <w:t>Sene Başı</w:t>
            </w:r>
          </w:p>
        </w:tc>
      </w:tr>
      <w:tr w:rsidR="00E931EE" w:rsidRPr="00A47F2F" w:rsidTr="002964C9">
        <w:trPr>
          <w:trHeight w:val="20"/>
        </w:trPr>
        <w:tc>
          <w:tcPr>
            <w:tcW w:w="438" w:type="pct"/>
            <w:tcBorders>
              <w:top w:val="nil"/>
              <w:left w:val="single" w:sz="8" w:space="0" w:color="auto"/>
              <w:bottom w:val="single" w:sz="8" w:space="0" w:color="auto"/>
              <w:right w:val="single" w:sz="8" w:space="0" w:color="auto"/>
            </w:tcBorders>
            <w:shd w:val="clear" w:color="auto" w:fill="auto"/>
            <w:noWrap/>
            <w:vAlign w:val="center"/>
          </w:tcPr>
          <w:p w:rsidR="00E931EE" w:rsidRPr="00A47F2F" w:rsidRDefault="00E931EE" w:rsidP="002964C9">
            <w:pPr>
              <w:spacing w:after="0" w:line="240" w:lineRule="auto"/>
              <w:jc w:val="center"/>
              <w:rPr>
                <w:b/>
                <w:bCs/>
                <w:color w:val="000000"/>
                <w:szCs w:val="24"/>
              </w:rPr>
            </w:pPr>
            <w:r>
              <w:rPr>
                <w:b/>
                <w:bCs/>
                <w:color w:val="000000"/>
                <w:szCs w:val="24"/>
              </w:rPr>
              <w:t>3.1.</w:t>
            </w:r>
            <w:r w:rsidRPr="00A47F2F">
              <w:rPr>
                <w:b/>
                <w:bCs/>
                <w:color w:val="000000"/>
                <w:szCs w:val="24"/>
              </w:rPr>
              <w:t>7</w:t>
            </w:r>
          </w:p>
        </w:tc>
        <w:tc>
          <w:tcPr>
            <w:tcW w:w="2239" w:type="pct"/>
            <w:tcBorders>
              <w:top w:val="nil"/>
              <w:left w:val="nil"/>
              <w:bottom w:val="single" w:sz="8" w:space="0" w:color="auto"/>
              <w:right w:val="single" w:sz="8" w:space="0" w:color="auto"/>
            </w:tcBorders>
            <w:shd w:val="clear" w:color="auto" w:fill="auto"/>
            <w:vAlign w:val="center"/>
          </w:tcPr>
          <w:p w:rsidR="00E931EE" w:rsidRPr="00A47F2F" w:rsidRDefault="00E931EE" w:rsidP="002964C9">
            <w:pPr>
              <w:spacing w:after="0" w:line="240" w:lineRule="auto"/>
              <w:jc w:val="both"/>
              <w:rPr>
                <w:szCs w:val="24"/>
                <w:highlight w:val="green"/>
              </w:rPr>
            </w:pPr>
            <w:r w:rsidRPr="00616F00">
              <w:rPr>
                <w:szCs w:val="24"/>
              </w:rPr>
              <w:t>Okul sağlığı ve beslenme dostu okul programları doğrultusunda sorumluluklar yerine getirilecek.</w:t>
            </w:r>
          </w:p>
        </w:tc>
        <w:tc>
          <w:tcPr>
            <w:tcW w:w="1161" w:type="pct"/>
            <w:tcBorders>
              <w:top w:val="nil"/>
              <w:left w:val="nil"/>
              <w:bottom w:val="single" w:sz="8" w:space="0" w:color="auto"/>
              <w:right w:val="single" w:sz="8" w:space="0" w:color="auto"/>
            </w:tcBorders>
            <w:shd w:val="clear" w:color="auto" w:fill="auto"/>
            <w:vAlign w:val="center"/>
          </w:tcPr>
          <w:p w:rsidR="00E931EE" w:rsidRPr="00A47F2F" w:rsidRDefault="00E931EE" w:rsidP="002964C9">
            <w:pPr>
              <w:spacing w:after="0" w:line="240" w:lineRule="auto"/>
              <w:jc w:val="both"/>
              <w:rPr>
                <w:color w:val="000000"/>
                <w:szCs w:val="24"/>
              </w:rPr>
            </w:pPr>
            <w:r>
              <w:rPr>
                <w:color w:val="000000"/>
                <w:szCs w:val="24"/>
              </w:rPr>
              <w:t>Katin Denetleme Kom.</w:t>
            </w:r>
          </w:p>
        </w:tc>
        <w:tc>
          <w:tcPr>
            <w:tcW w:w="1162" w:type="pct"/>
            <w:tcBorders>
              <w:top w:val="nil"/>
              <w:left w:val="nil"/>
              <w:bottom w:val="single" w:sz="8" w:space="0" w:color="auto"/>
              <w:right w:val="single" w:sz="8" w:space="0" w:color="auto"/>
            </w:tcBorders>
            <w:shd w:val="clear" w:color="auto" w:fill="auto"/>
            <w:vAlign w:val="center"/>
          </w:tcPr>
          <w:p w:rsidR="00E931EE" w:rsidRPr="00A47F2F" w:rsidRDefault="00E931EE" w:rsidP="002964C9">
            <w:pPr>
              <w:spacing w:after="0" w:line="240" w:lineRule="auto"/>
              <w:jc w:val="both"/>
              <w:rPr>
                <w:color w:val="000000"/>
                <w:szCs w:val="24"/>
              </w:rPr>
            </w:pPr>
            <w:r>
              <w:rPr>
                <w:color w:val="000000"/>
                <w:szCs w:val="24"/>
              </w:rPr>
              <w:t>Sürekli</w:t>
            </w:r>
          </w:p>
        </w:tc>
      </w:tr>
    </w:tbl>
    <w:p w:rsidR="00E931EE" w:rsidRDefault="00E931EE" w:rsidP="00E931EE">
      <w:pPr>
        <w:rPr>
          <w:rFonts w:ascii="Times New Roman" w:eastAsiaTheme="majorEastAsia" w:hAnsi="Times New Roman"/>
          <w:b/>
          <w:bCs/>
          <w:color w:val="4472C4" w:themeColor="accent1"/>
          <w:sz w:val="24"/>
          <w:szCs w:val="24"/>
        </w:rPr>
      </w:pPr>
    </w:p>
    <w:p w:rsidR="00E931EE" w:rsidRPr="005A4F8E" w:rsidRDefault="00E931EE" w:rsidP="00E931EE">
      <w:pPr>
        <w:pStyle w:val="Balk3"/>
        <w:jc w:val="both"/>
        <w:rPr>
          <w:rFonts w:ascii="Book Antiqua" w:hAnsi="Book Antiqua"/>
        </w:rPr>
      </w:pPr>
      <w:r w:rsidRPr="005A4F8E">
        <w:rPr>
          <w:rFonts w:ascii="Book Antiqua" w:hAnsi="Book Antiqua"/>
          <w:bCs/>
          <w:i/>
          <w:iCs/>
        </w:rPr>
        <w:lastRenderedPageBreak/>
        <w:t xml:space="preserve">Stratejik Hedef </w:t>
      </w:r>
      <w:proofErr w:type="gramStart"/>
      <w:r w:rsidRPr="005A4F8E">
        <w:rPr>
          <w:rFonts w:ascii="Book Antiqua" w:hAnsi="Book Antiqua"/>
          <w:bCs/>
          <w:i/>
          <w:iCs/>
        </w:rPr>
        <w:t>3.2</w:t>
      </w:r>
      <w:proofErr w:type="gramEnd"/>
      <w:r w:rsidRPr="005A4F8E">
        <w:rPr>
          <w:rFonts w:ascii="Book Antiqua" w:hAnsi="Book Antiqua"/>
          <w:bCs/>
          <w:i/>
          <w:iCs/>
        </w:rPr>
        <w:t xml:space="preserve"> </w:t>
      </w:r>
      <w:r w:rsidRPr="005A4F8E">
        <w:rPr>
          <w:rFonts w:ascii="Book Antiqua" w:hAnsi="Book Antiqua"/>
          <w:color w:val="auto"/>
        </w:rPr>
        <w:t>Okulumuzun mali kaynaklarını güçlendirmek ve finansal kaynakların etkin dağıtımını yaparak okulumuzun alt yapı ve donatım ihtiyaçları karşılanmaya çalışılacaktır.</w:t>
      </w:r>
    </w:p>
    <w:p w:rsidR="00E931EE" w:rsidRPr="005E3D69" w:rsidRDefault="00E931EE" w:rsidP="00E931EE"/>
    <w:p w:rsidR="00E931EE" w:rsidRPr="005A4F8E" w:rsidRDefault="00E931EE" w:rsidP="00E931EE">
      <w:pPr>
        <w:rPr>
          <w:rFonts w:ascii="Times New Roman" w:hAnsi="Times New Roman"/>
          <w:b/>
          <w:sz w:val="24"/>
          <w:szCs w:val="24"/>
        </w:rPr>
      </w:pPr>
      <w:r w:rsidRPr="005A4F8E">
        <w:rPr>
          <w:rFonts w:ascii="Times New Roman" w:hAnsi="Times New Roman"/>
          <w:b/>
          <w:sz w:val="24"/>
          <w:szCs w:val="24"/>
        </w:rPr>
        <w:t>Eylemler</w:t>
      </w:r>
    </w:p>
    <w:tbl>
      <w:tblPr>
        <w:tblW w:w="4829" w:type="pct"/>
        <w:tblLayout w:type="fixed"/>
        <w:tblCellMar>
          <w:left w:w="70" w:type="dxa"/>
          <w:right w:w="70" w:type="dxa"/>
        </w:tblCellMar>
        <w:tblLook w:val="04A0" w:firstRow="1" w:lastRow="0" w:firstColumn="1" w:lastColumn="0" w:noHBand="0" w:noVBand="1"/>
      </w:tblPr>
      <w:tblGrid>
        <w:gridCol w:w="988"/>
        <w:gridCol w:w="4116"/>
        <w:gridCol w:w="2213"/>
        <w:gridCol w:w="2215"/>
      </w:tblGrid>
      <w:tr w:rsidR="00E931EE" w:rsidRPr="00A47F2F" w:rsidTr="002964C9">
        <w:trPr>
          <w:trHeight w:val="1020"/>
          <w:tblHeader/>
        </w:trPr>
        <w:tc>
          <w:tcPr>
            <w:tcW w:w="518" w:type="pct"/>
            <w:tcBorders>
              <w:top w:val="single" w:sz="8" w:space="0" w:color="auto"/>
              <w:left w:val="single" w:sz="8" w:space="0" w:color="auto"/>
              <w:bottom w:val="single" w:sz="8" w:space="0" w:color="auto"/>
              <w:right w:val="single" w:sz="8" w:space="0" w:color="auto"/>
            </w:tcBorders>
            <w:shd w:val="clear" w:color="auto" w:fill="00B0F0"/>
            <w:vAlign w:val="center"/>
            <w:hideMark/>
          </w:tcPr>
          <w:p w:rsidR="00E931EE" w:rsidRPr="00A47F2F" w:rsidRDefault="00E931EE" w:rsidP="002964C9">
            <w:pPr>
              <w:spacing w:after="0" w:line="240" w:lineRule="auto"/>
              <w:jc w:val="center"/>
              <w:rPr>
                <w:b/>
                <w:bCs/>
                <w:color w:val="000000"/>
                <w:szCs w:val="24"/>
              </w:rPr>
            </w:pPr>
            <w:r>
              <w:rPr>
                <w:b/>
                <w:bCs/>
                <w:color w:val="000000"/>
                <w:szCs w:val="24"/>
              </w:rPr>
              <w:t>No</w:t>
            </w:r>
          </w:p>
        </w:tc>
        <w:tc>
          <w:tcPr>
            <w:tcW w:w="2159" w:type="pct"/>
            <w:tcBorders>
              <w:top w:val="single" w:sz="8" w:space="0" w:color="auto"/>
              <w:left w:val="nil"/>
              <w:bottom w:val="single" w:sz="8" w:space="0" w:color="auto"/>
              <w:right w:val="single" w:sz="8" w:space="0" w:color="auto"/>
            </w:tcBorders>
            <w:shd w:val="clear" w:color="auto" w:fill="00B0F0"/>
            <w:noWrap/>
            <w:vAlign w:val="center"/>
            <w:hideMark/>
          </w:tcPr>
          <w:p w:rsidR="00E931EE" w:rsidRPr="00A47F2F" w:rsidRDefault="00E931EE" w:rsidP="002964C9">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00B0F0"/>
            <w:vAlign w:val="center"/>
          </w:tcPr>
          <w:p w:rsidR="00E931EE" w:rsidRPr="00A47F2F" w:rsidRDefault="00E931EE" w:rsidP="002964C9">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00B0F0"/>
            <w:vAlign w:val="center"/>
          </w:tcPr>
          <w:p w:rsidR="00E931EE" w:rsidRPr="00A47F2F" w:rsidRDefault="00E931EE" w:rsidP="002964C9">
            <w:pPr>
              <w:spacing w:after="0" w:line="240" w:lineRule="auto"/>
              <w:jc w:val="center"/>
              <w:rPr>
                <w:b/>
                <w:bCs/>
                <w:color w:val="000000"/>
                <w:szCs w:val="24"/>
              </w:rPr>
            </w:pPr>
            <w:r>
              <w:rPr>
                <w:b/>
                <w:bCs/>
                <w:color w:val="000000"/>
                <w:szCs w:val="24"/>
              </w:rPr>
              <w:t>Eylem Tarihi</w:t>
            </w:r>
          </w:p>
        </w:tc>
      </w:tr>
      <w:tr w:rsidR="00E931EE" w:rsidRPr="00A47F2F" w:rsidTr="002964C9">
        <w:trPr>
          <w:trHeight w:val="1020"/>
        </w:trPr>
        <w:tc>
          <w:tcPr>
            <w:tcW w:w="518" w:type="pct"/>
            <w:tcBorders>
              <w:top w:val="nil"/>
              <w:left w:val="single" w:sz="8" w:space="0" w:color="auto"/>
              <w:bottom w:val="single" w:sz="8" w:space="0" w:color="auto"/>
              <w:right w:val="single" w:sz="8" w:space="0" w:color="auto"/>
            </w:tcBorders>
            <w:shd w:val="clear" w:color="auto" w:fill="auto"/>
            <w:noWrap/>
            <w:vAlign w:val="center"/>
          </w:tcPr>
          <w:p w:rsidR="00E931EE" w:rsidRPr="00A47F2F" w:rsidRDefault="00E931EE" w:rsidP="002964C9">
            <w:pPr>
              <w:spacing w:after="0" w:line="240" w:lineRule="auto"/>
              <w:jc w:val="center"/>
              <w:rPr>
                <w:b/>
                <w:bCs/>
                <w:color w:val="000000"/>
                <w:szCs w:val="24"/>
              </w:rPr>
            </w:pPr>
            <w:r>
              <w:rPr>
                <w:b/>
                <w:bCs/>
                <w:color w:val="000000"/>
                <w:szCs w:val="24"/>
              </w:rPr>
              <w:t>3.2.1.</w:t>
            </w:r>
          </w:p>
        </w:tc>
        <w:tc>
          <w:tcPr>
            <w:tcW w:w="2159" w:type="pct"/>
            <w:tcBorders>
              <w:top w:val="nil"/>
              <w:left w:val="nil"/>
              <w:bottom w:val="single" w:sz="8" w:space="0" w:color="auto"/>
              <w:right w:val="single" w:sz="8" w:space="0" w:color="auto"/>
            </w:tcBorders>
            <w:shd w:val="clear" w:color="auto" w:fill="auto"/>
            <w:vAlign w:val="center"/>
          </w:tcPr>
          <w:p w:rsidR="00E931EE" w:rsidRPr="00A47F2F" w:rsidRDefault="00E931EE" w:rsidP="002964C9">
            <w:pPr>
              <w:spacing w:after="0" w:line="240" w:lineRule="auto"/>
              <w:jc w:val="both"/>
              <w:rPr>
                <w:color w:val="000000"/>
                <w:szCs w:val="24"/>
              </w:rPr>
            </w:pPr>
            <w:r>
              <w:t xml:space="preserve">E-yatırım </w:t>
            </w:r>
            <w:proofErr w:type="gramStart"/>
            <w:r>
              <w:t>modülünün</w:t>
            </w:r>
            <w:proofErr w:type="gramEnd"/>
            <w:r>
              <w:t xml:space="preserve"> etkin kullanımı sağlanarak onarım taleplerinde gerçekçi veri girişlerinin yapılması sağlanacaktır.</w:t>
            </w:r>
          </w:p>
        </w:tc>
        <w:tc>
          <w:tcPr>
            <w:tcW w:w="1161" w:type="pct"/>
            <w:tcBorders>
              <w:top w:val="nil"/>
              <w:left w:val="nil"/>
              <w:bottom w:val="single" w:sz="8" w:space="0" w:color="auto"/>
              <w:right w:val="single" w:sz="8" w:space="0" w:color="auto"/>
            </w:tcBorders>
            <w:shd w:val="clear" w:color="auto" w:fill="auto"/>
            <w:vAlign w:val="center"/>
          </w:tcPr>
          <w:p w:rsidR="00E931EE" w:rsidRPr="00A47F2F" w:rsidRDefault="00E931EE" w:rsidP="002964C9">
            <w:pPr>
              <w:spacing w:after="0" w:line="240" w:lineRule="auto"/>
              <w:jc w:val="both"/>
              <w:rPr>
                <w:color w:val="000000"/>
                <w:szCs w:val="24"/>
              </w:rPr>
            </w:pPr>
            <w:r>
              <w:rPr>
                <w:color w:val="000000"/>
                <w:szCs w:val="24"/>
              </w:rPr>
              <w:t>Okul İdaresi</w:t>
            </w:r>
          </w:p>
        </w:tc>
        <w:tc>
          <w:tcPr>
            <w:tcW w:w="1162" w:type="pct"/>
            <w:tcBorders>
              <w:top w:val="nil"/>
              <w:left w:val="nil"/>
              <w:bottom w:val="single" w:sz="8" w:space="0" w:color="auto"/>
              <w:right w:val="single" w:sz="8" w:space="0" w:color="auto"/>
            </w:tcBorders>
            <w:shd w:val="clear" w:color="auto" w:fill="auto"/>
            <w:vAlign w:val="center"/>
          </w:tcPr>
          <w:p w:rsidR="00E931EE" w:rsidRPr="00A47F2F" w:rsidRDefault="00E931EE" w:rsidP="002964C9">
            <w:pPr>
              <w:spacing w:after="0" w:line="240" w:lineRule="auto"/>
              <w:jc w:val="both"/>
              <w:rPr>
                <w:color w:val="000000"/>
                <w:szCs w:val="24"/>
              </w:rPr>
            </w:pPr>
            <w:r>
              <w:rPr>
                <w:color w:val="000000"/>
                <w:szCs w:val="24"/>
              </w:rPr>
              <w:t>Sürekli</w:t>
            </w:r>
          </w:p>
        </w:tc>
      </w:tr>
      <w:tr w:rsidR="00E931EE" w:rsidRPr="00A47F2F" w:rsidTr="002964C9">
        <w:trPr>
          <w:trHeight w:val="1020"/>
        </w:trPr>
        <w:tc>
          <w:tcPr>
            <w:tcW w:w="518" w:type="pct"/>
            <w:tcBorders>
              <w:top w:val="nil"/>
              <w:left w:val="single" w:sz="8" w:space="0" w:color="auto"/>
              <w:bottom w:val="single" w:sz="8" w:space="0" w:color="auto"/>
              <w:right w:val="single" w:sz="8" w:space="0" w:color="auto"/>
            </w:tcBorders>
            <w:shd w:val="clear" w:color="auto" w:fill="EDEDED" w:themeFill="accent3" w:themeFillTint="33"/>
            <w:noWrap/>
            <w:vAlign w:val="center"/>
          </w:tcPr>
          <w:p w:rsidR="00E931EE" w:rsidRPr="00A47F2F" w:rsidRDefault="00E931EE" w:rsidP="002964C9">
            <w:pPr>
              <w:spacing w:after="0" w:line="240" w:lineRule="auto"/>
              <w:jc w:val="center"/>
              <w:rPr>
                <w:b/>
                <w:bCs/>
                <w:color w:val="000000"/>
                <w:szCs w:val="24"/>
              </w:rPr>
            </w:pPr>
            <w:r>
              <w:rPr>
                <w:b/>
                <w:bCs/>
                <w:color w:val="000000"/>
                <w:szCs w:val="24"/>
              </w:rPr>
              <w:t>3.2.</w:t>
            </w:r>
            <w:r w:rsidRPr="00A47F2F">
              <w:rPr>
                <w:b/>
                <w:bCs/>
                <w:color w:val="000000"/>
                <w:szCs w:val="24"/>
              </w:rPr>
              <w:t>2</w:t>
            </w:r>
          </w:p>
        </w:tc>
        <w:tc>
          <w:tcPr>
            <w:tcW w:w="2159" w:type="pct"/>
            <w:tcBorders>
              <w:top w:val="nil"/>
              <w:left w:val="nil"/>
              <w:bottom w:val="single" w:sz="8" w:space="0" w:color="auto"/>
              <w:right w:val="single" w:sz="8" w:space="0" w:color="auto"/>
            </w:tcBorders>
            <w:shd w:val="clear" w:color="auto" w:fill="EDEDED" w:themeFill="accent3" w:themeFillTint="33"/>
            <w:vAlign w:val="center"/>
          </w:tcPr>
          <w:p w:rsidR="00E931EE" w:rsidRPr="00A47F2F" w:rsidRDefault="00E931EE" w:rsidP="002964C9">
            <w:pPr>
              <w:spacing w:after="0" w:line="240" w:lineRule="auto"/>
              <w:jc w:val="both"/>
              <w:rPr>
                <w:szCs w:val="24"/>
                <w:highlight w:val="green"/>
              </w:rPr>
            </w:pPr>
            <w:r>
              <w:t>Okulumuzun her türlü donatım eksiği öğretim programlarının gerektirdiği teknolojik gelişmeler göz önünde bulundurularak karşılanacaktır</w:t>
            </w:r>
          </w:p>
        </w:tc>
        <w:tc>
          <w:tcPr>
            <w:tcW w:w="1161" w:type="pct"/>
            <w:tcBorders>
              <w:top w:val="nil"/>
              <w:left w:val="nil"/>
              <w:bottom w:val="single" w:sz="8" w:space="0" w:color="auto"/>
              <w:right w:val="single" w:sz="8" w:space="0" w:color="auto"/>
            </w:tcBorders>
            <w:shd w:val="clear" w:color="auto" w:fill="EDEDED" w:themeFill="accent3" w:themeFillTint="33"/>
            <w:vAlign w:val="center"/>
          </w:tcPr>
          <w:p w:rsidR="00E931EE" w:rsidRPr="00A47F2F" w:rsidRDefault="00E931EE" w:rsidP="002964C9">
            <w:pPr>
              <w:spacing w:after="0" w:line="240" w:lineRule="auto"/>
              <w:jc w:val="both"/>
              <w:rPr>
                <w:color w:val="000000"/>
                <w:szCs w:val="24"/>
              </w:rPr>
            </w:pPr>
            <w:r>
              <w:rPr>
                <w:color w:val="000000"/>
                <w:szCs w:val="24"/>
              </w:rPr>
              <w:t>Okul İdaresi</w:t>
            </w:r>
          </w:p>
        </w:tc>
        <w:tc>
          <w:tcPr>
            <w:tcW w:w="1162" w:type="pct"/>
            <w:tcBorders>
              <w:top w:val="nil"/>
              <w:left w:val="nil"/>
              <w:bottom w:val="single" w:sz="8" w:space="0" w:color="auto"/>
              <w:right w:val="single" w:sz="8" w:space="0" w:color="auto"/>
            </w:tcBorders>
            <w:shd w:val="clear" w:color="auto" w:fill="EDEDED" w:themeFill="accent3" w:themeFillTint="33"/>
            <w:vAlign w:val="center"/>
          </w:tcPr>
          <w:p w:rsidR="00E931EE" w:rsidRPr="00A47F2F" w:rsidRDefault="00E931EE" w:rsidP="002964C9">
            <w:pPr>
              <w:spacing w:after="0" w:line="240" w:lineRule="auto"/>
              <w:jc w:val="both"/>
              <w:rPr>
                <w:color w:val="000000"/>
                <w:szCs w:val="24"/>
              </w:rPr>
            </w:pPr>
            <w:r>
              <w:rPr>
                <w:color w:val="000000"/>
                <w:szCs w:val="24"/>
              </w:rPr>
              <w:t>Sürekli</w:t>
            </w:r>
          </w:p>
        </w:tc>
      </w:tr>
      <w:tr w:rsidR="00E931EE" w:rsidRPr="00A47F2F" w:rsidTr="002964C9">
        <w:trPr>
          <w:trHeight w:val="1020"/>
        </w:trPr>
        <w:tc>
          <w:tcPr>
            <w:tcW w:w="518" w:type="pct"/>
            <w:tcBorders>
              <w:top w:val="nil"/>
              <w:left w:val="single" w:sz="8" w:space="0" w:color="auto"/>
              <w:bottom w:val="single" w:sz="8" w:space="0" w:color="auto"/>
              <w:right w:val="single" w:sz="8" w:space="0" w:color="auto"/>
            </w:tcBorders>
            <w:shd w:val="clear" w:color="auto" w:fill="auto"/>
            <w:noWrap/>
            <w:vAlign w:val="center"/>
          </w:tcPr>
          <w:p w:rsidR="00E931EE" w:rsidRPr="00A47F2F" w:rsidRDefault="00E931EE" w:rsidP="002964C9">
            <w:pPr>
              <w:spacing w:after="0" w:line="240" w:lineRule="auto"/>
              <w:jc w:val="center"/>
              <w:rPr>
                <w:b/>
                <w:bCs/>
                <w:color w:val="000000"/>
                <w:szCs w:val="24"/>
              </w:rPr>
            </w:pPr>
            <w:r>
              <w:rPr>
                <w:b/>
                <w:bCs/>
                <w:color w:val="000000"/>
                <w:szCs w:val="24"/>
              </w:rPr>
              <w:t>3.2.</w:t>
            </w:r>
            <w:r w:rsidRPr="00A47F2F">
              <w:rPr>
                <w:b/>
                <w:bCs/>
                <w:color w:val="000000"/>
                <w:szCs w:val="24"/>
              </w:rPr>
              <w:t>3</w:t>
            </w:r>
          </w:p>
        </w:tc>
        <w:tc>
          <w:tcPr>
            <w:tcW w:w="2159" w:type="pct"/>
            <w:tcBorders>
              <w:top w:val="nil"/>
              <w:left w:val="nil"/>
              <w:bottom w:val="single" w:sz="8" w:space="0" w:color="auto"/>
              <w:right w:val="single" w:sz="8" w:space="0" w:color="auto"/>
            </w:tcBorders>
            <w:shd w:val="clear" w:color="auto" w:fill="auto"/>
            <w:vAlign w:val="center"/>
          </w:tcPr>
          <w:p w:rsidR="00E931EE" w:rsidRPr="00A47F2F" w:rsidRDefault="00E931EE" w:rsidP="002964C9">
            <w:pPr>
              <w:spacing w:after="0" w:line="240" w:lineRule="auto"/>
              <w:jc w:val="both"/>
              <w:rPr>
                <w:szCs w:val="24"/>
                <w:highlight w:val="green"/>
              </w:rPr>
            </w:pPr>
            <w:r>
              <w:t>Okulumuzdaki fiziki eksiklikler engelli öğrencilerimizin ihtiyaçları öncelikli olmak üzere göz önünde bulundurularak tespit edilecek, yerel yönetimler ve STK’ların desteği ile bu ihtiyaçlar karşılanacaktır</w:t>
            </w:r>
          </w:p>
        </w:tc>
        <w:tc>
          <w:tcPr>
            <w:tcW w:w="1161" w:type="pct"/>
            <w:tcBorders>
              <w:top w:val="nil"/>
              <w:left w:val="nil"/>
              <w:bottom w:val="single" w:sz="8" w:space="0" w:color="auto"/>
              <w:right w:val="single" w:sz="8" w:space="0" w:color="auto"/>
            </w:tcBorders>
            <w:shd w:val="clear" w:color="auto" w:fill="auto"/>
            <w:vAlign w:val="center"/>
          </w:tcPr>
          <w:p w:rsidR="00E931EE" w:rsidRPr="00A47F2F" w:rsidRDefault="00E931EE" w:rsidP="002964C9">
            <w:pPr>
              <w:spacing w:after="0" w:line="240" w:lineRule="auto"/>
              <w:jc w:val="both"/>
              <w:rPr>
                <w:color w:val="000000"/>
                <w:szCs w:val="24"/>
              </w:rPr>
            </w:pPr>
            <w:r>
              <w:rPr>
                <w:color w:val="000000"/>
                <w:szCs w:val="24"/>
              </w:rPr>
              <w:t>Okul İdaresi</w:t>
            </w:r>
          </w:p>
        </w:tc>
        <w:tc>
          <w:tcPr>
            <w:tcW w:w="1162" w:type="pct"/>
            <w:tcBorders>
              <w:top w:val="nil"/>
              <w:left w:val="nil"/>
              <w:bottom w:val="single" w:sz="8" w:space="0" w:color="auto"/>
              <w:right w:val="single" w:sz="8" w:space="0" w:color="auto"/>
            </w:tcBorders>
            <w:shd w:val="clear" w:color="auto" w:fill="auto"/>
            <w:vAlign w:val="center"/>
          </w:tcPr>
          <w:p w:rsidR="00E931EE" w:rsidRPr="00A47F2F" w:rsidRDefault="00E931EE" w:rsidP="002964C9">
            <w:pPr>
              <w:spacing w:after="0" w:line="240" w:lineRule="auto"/>
              <w:jc w:val="both"/>
              <w:rPr>
                <w:color w:val="000000"/>
                <w:szCs w:val="24"/>
              </w:rPr>
            </w:pPr>
            <w:r>
              <w:rPr>
                <w:color w:val="000000"/>
                <w:szCs w:val="24"/>
              </w:rPr>
              <w:t>Sürekli</w:t>
            </w:r>
          </w:p>
        </w:tc>
      </w:tr>
      <w:tr w:rsidR="00E931EE" w:rsidRPr="00A47F2F" w:rsidTr="002964C9">
        <w:trPr>
          <w:trHeight w:val="1020"/>
        </w:trPr>
        <w:tc>
          <w:tcPr>
            <w:tcW w:w="518" w:type="pct"/>
            <w:tcBorders>
              <w:top w:val="nil"/>
              <w:left w:val="single" w:sz="8" w:space="0" w:color="auto"/>
              <w:bottom w:val="single" w:sz="8" w:space="0" w:color="auto"/>
              <w:right w:val="single" w:sz="8" w:space="0" w:color="auto"/>
            </w:tcBorders>
            <w:shd w:val="clear" w:color="auto" w:fill="EDEDED" w:themeFill="accent3" w:themeFillTint="33"/>
            <w:noWrap/>
            <w:vAlign w:val="center"/>
          </w:tcPr>
          <w:p w:rsidR="00E931EE" w:rsidRPr="00A47F2F" w:rsidRDefault="00E931EE" w:rsidP="002964C9">
            <w:pPr>
              <w:spacing w:after="0" w:line="240" w:lineRule="auto"/>
              <w:jc w:val="center"/>
              <w:rPr>
                <w:b/>
                <w:bCs/>
                <w:color w:val="000000"/>
                <w:szCs w:val="24"/>
              </w:rPr>
            </w:pPr>
            <w:r>
              <w:rPr>
                <w:b/>
                <w:bCs/>
                <w:color w:val="000000"/>
                <w:szCs w:val="24"/>
              </w:rPr>
              <w:t>3.2.4</w:t>
            </w:r>
          </w:p>
        </w:tc>
        <w:tc>
          <w:tcPr>
            <w:tcW w:w="2159" w:type="pct"/>
            <w:tcBorders>
              <w:top w:val="nil"/>
              <w:left w:val="nil"/>
              <w:bottom w:val="single" w:sz="8" w:space="0" w:color="auto"/>
              <w:right w:val="single" w:sz="8" w:space="0" w:color="auto"/>
            </w:tcBorders>
            <w:shd w:val="clear" w:color="auto" w:fill="EDEDED" w:themeFill="accent3" w:themeFillTint="33"/>
            <w:vAlign w:val="center"/>
          </w:tcPr>
          <w:p w:rsidR="00E931EE" w:rsidRPr="00A47F2F" w:rsidRDefault="00E931EE" w:rsidP="002964C9">
            <w:pPr>
              <w:spacing w:after="0" w:line="240" w:lineRule="auto"/>
              <w:jc w:val="both"/>
              <w:rPr>
                <w:szCs w:val="24"/>
                <w:highlight w:val="green"/>
              </w:rPr>
            </w:pPr>
            <w:r w:rsidRPr="00616F00">
              <w:rPr>
                <w:color w:val="000000"/>
                <w:szCs w:val="24"/>
              </w:rPr>
              <w:t>Okulumuzun mali kaynaklarının artırılması için kermes düzenlenecek</w:t>
            </w:r>
          </w:p>
        </w:tc>
        <w:tc>
          <w:tcPr>
            <w:tcW w:w="1161" w:type="pct"/>
            <w:tcBorders>
              <w:top w:val="nil"/>
              <w:left w:val="nil"/>
              <w:bottom w:val="single" w:sz="8" w:space="0" w:color="auto"/>
              <w:right w:val="single" w:sz="8" w:space="0" w:color="auto"/>
            </w:tcBorders>
            <w:shd w:val="clear" w:color="auto" w:fill="EDEDED" w:themeFill="accent3" w:themeFillTint="33"/>
            <w:vAlign w:val="center"/>
          </w:tcPr>
          <w:p w:rsidR="00E931EE" w:rsidRPr="00A47F2F" w:rsidRDefault="00E931EE" w:rsidP="002964C9">
            <w:pPr>
              <w:spacing w:after="0" w:line="240" w:lineRule="auto"/>
              <w:jc w:val="both"/>
              <w:rPr>
                <w:color w:val="000000"/>
                <w:szCs w:val="24"/>
              </w:rPr>
            </w:pPr>
            <w:r>
              <w:rPr>
                <w:color w:val="000000"/>
                <w:szCs w:val="24"/>
              </w:rPr>
              <w:t>Edebiyat Zümresi</w:t>
            </w:r>
          </w:p>
        </w:tc>
        <w:tc>
          <w:tcPr>
            <w:tcW w:w="1162" w:type="pct"/>
            <w:tcBorders>
              <w:top w:val="nil"/>
              <w:left w:val="nil"/>
              <w:bottom w:val="single" w:sz="8" w:space="0" w:color="auto"/>
              <w:right w:val="single" w:sz="8" w:space="0" w:color="auto"/>
            </w:tcBorders>
            <w:shd w:val="clear" w:color="auto" w:fill="EDEDED" w:themeFill="accent3" w:themeFillTint="33"/>
            <w:vAlign w:val="center"/>
          </w:tcPr>
          <w:p w:rsidR="00E931EE" w:rsidRPr="00A47F2F" w:rsidRDefault="00E931EE" w:rsidP="002964C9">
            <w:pPr>
              <w:spacing w:after="0" w:line="240" w:lineRule="auto"/>
              <w:jc w:val="both"/>
              <w:rPr>
                <w:color w:val="000000"/>
                <w:szCs w:val="24"/>
              </w:rPr>
            </w:pPr>
            <w:r>
              <w:rPr>
                <w:color w:val="000000"/>
                <w:szCs w:val="24"/>
              </w:rPr>
              <w:t>Dönem Sonları</w:t>
            </w:r>
          </w:p>
        </w:tc>
      </w:tr>
      <w:tr w:rsidR="00E931EE" w:rsidRPr="00A47F2F" w:rsidTr="002964C9">
        <w:trPr>
          <w:trHeight w:val="1020"/>
        </w:trPr>
        <w:tc>
          <w:tcPr>
            <w:tcW w:w="518" w:type="pct"/>
            <w:tcBorders>
              <w:top w:val="nil"/>
              <w:left w:val="single" w:sz="8" w:space="0" w:color="auto"/>
              <w:bottom w:val="single" w:sz="8" w:space="0" w:color="auto"/>
              <w:right w:val="single" w:sz="8" w:space="0" w:color="auto"/>
            </w:tcBorders>
            <w:shd w:val="clear" w:color="auto" w:fill="auto"/>
            <w:noWrap/>
            <w:vAlign w:val="center"/>
          </w:tcPr>
          <w:p w:rsidR="00E931EE" w:rsidRPr="00A47F2F" w:rsidRDefault="00E931EE" w:rsidP="002964C9">
            <w:pPr>
              <w:spacing w:after="0" w:line="240" w:lineRule="auto"/>
              <w:jc w:val="center"/>
              <w:rPr>
                <w:b/>
                <w:bCs/>
                <w:color w:val="000000"/>
                <w:szCs w:val="24"/>
              </w:rPr>
            </w:pPr>
            <w:r>
              <w:rPr>
                <w:b/>
                <w:bCs/>
                <w:color w:val="000000"/>
                <w:szCs w:val="24"/>
              </w:rPr>
              <w:t>3.2.</w:t>
            </w:r>
            <w:r w:rsidRPr="00A47F2F">
              <w:rPr>
                <w:b/>
                <w:bCs/>
                <w:color w:val="000000"/>
                <w:szCs w:val="24"/>
              </w:rPr>
              <w:t>5</w:t>
            </w:r>
          </w:p>
        </w:tc>
        <w:tc>
          <w:tcPr>
            <w:tcW w:w="2159" w:type="pct"/>
            <w:tcBorders>
              <w:top w:val="nil"/>
              <w:left w:val="nil"/>
              <w:bottom w:val="single" w:sz="8" w:space="0" w:color="auto"/>
              <w:right w:val="single" w:sz="8" w:space="0" w:color="auto"/>
            </w:tcBorders>
            <w:shd w:val="clear" w:color="auto" w:fill="auto"/>
            <w:vAlign w:val="center"/>
          </w:tcPr>
          <w:p w:rsidR="00E931EE" w:rsidRPr="00A47F2F" w:rsidRDefault="00E931EE" w:rsidP="002964C9">
            <w:pPr>
              <w:spacing w:after="0" w:line="240" w:lineRule="auto"/>
              <w:jc w:val="both"/>
              <w:rPr>
                <w:szCs w:val="24"/>
                <w:highlight w:val="green"/>
              </w:rPr>
            </w:pPr>
            <w:r w:rsidRPr="00616F00">
              <w:rPr>
                <w:szCs w:val="24"/>
              </w:rPr>
              <w:t>Hayırseverlere ulaşılarak okula katkı sağlamaları sağlanacak.</w:t>
            </w:r>
          </w:p>
        </w:tc>
        <w:tc>
          <w:tcPr>
            <w:tcW w:w="1161" w:type="pct"/>
            <w:tcBorders>
              <w:top w:val="nil"/>
              <w:left w:val="nil"/>
              <w:bottom w:val="single" w:sz="8" w:space="0" w:color="auto"/>
              <w:right w:val="single" w:sz="8" w:space="0" w:color="auto"/>
            </w:tcBorders>
            <w:shd w:val="clear" w:color="auto" w:fill="auto"/>
            <w:vAlign w:val="center"/>
          </w:tcPr>
          <w:p w:rsidR="00E931EE" w:rsidRPr="00A47F2F" w:rsidRDefault="00E931EE" w:rsidP="002964C9">
            <w:pPr>
              <w:spacing w:after="0" w:line="240" w:lineRule="auto"/>
              <w:jc w:val="both"/>
              <w:rPr>
                <w:color w:val="000000"/>
                <w:szCs w:val="24"/>
              </w:rPr>
            </w:pPr>
            <w:r>
              <w:rPr>
                <w:color w:val="000000"/>
                <w:szCs w:val="24"/>
              </w:rPr>
              <w:t>Okul İdaresi</w:t>
            </w:r>
          </w:p>
        </w:tc>
        <w:tc>
          <w:tcPr>
            <w:tcW w:w="1162" w:type="pct"/>
            <w:tcBorders>
              <w:top w:val="nil"/>
              <w:left w:val="nil"/>
              <w:bottom w:val="single" w:sz="8" w:space="0" w:color="auto"/>
              <w:right w:val="single" w:sz="8" w:space="0" w:color="auto"/>
            </w:tcBorders>
            <w:shd w:val="clear" w:color="auto" w:fill="auto"/>
            <w:vAlign w:val="center"/>
          </w:tcPr>
          <w:p w:rsidR="00E931EE" w:rsidRPr="00A47F2F" w:rsidRDefault="00E931EE" w:rsidP="002964C9">
            <w:pPr>
              <w:spacing w:after="0" w:line="240" w:lineRule="auto"/>
              <w:jc w:val="both"/>
              <w:rPr>
                <w:color w:val="000000"/>
                <w:szCs w:val="24"/>
              </w:rPr>
            </w:pPr>
            <w:r>
              <w:rPr>
                <w:color w:val="000000"/>
                <w:szCs w:val="24"/>
              </w:rPr>
              <w:t>Sürekli</w:t>
            </w:r>
          </w:p>
        </w:tc>
      </w:tr>
      <w:tr w:rsidR="00E931EE" w:rsidRPr="00A47F2F" w:rsidTr="002964C9">
        <w:trPr>
          <w:trHeight w:val="1020"/>
        </w:trPr>
        <w:tc>
          <w:tcPr>
            <w:tcW w:w="518" w:type="pct"/>
            <w:tcBorders>
              <w:top w:val="nil"/>
              <w:left w:val="single" w:sz="8" w:space="0" w:color="auto"/>
              <w:bottom w:val="single" w:sz="8" w:space="0" w:color="auto"/>
              <w:right w:val="single" w:sz="8" w:space="0" w:color="auto"/>
            </w:tcBorders>
            <w:shd w:val="clear" w:color="auto" w:fill="EDEDED" w:themeFill="accent3" w:themeFillTint="33"/>
            <w:noWrap/>
            <w:vAlign w:val="center"/>
          </w:tcPr>
          <w:p w:rsidR="00E931EE" w:rsidRPr="00A47F2F" w:rsidRDefault="00E931EE" w:rsidP="002964C9">
            <w:pPr>
              <w:spacing w:after="0" w:line="240" w:lineRule="auto"/>
              <w:jc w:val="center"/>
              <w:rPr>
                <w:b/>
                <w:bCs/>
                <w:color w:val="000000"/>
                <w:szCs w:val="24"/>
              </w:rPr>
            </w:pPr>
            <w:r>
              <w:rPr>
                <w:b/>
                <w:bCs/>
                <w:color w:val="000000"/>
                <w:szCs w:val="24"/>
              </w:rPr>
              <w:t>3.2.</w:t>
            </w:r>
            <w:r w:rsidRPr="00A47F2F">
              <w:rPr>
                <w:b/>
                <w:bCs/>
                <w:color w:val="000000"/>
                <w:szCs w:val="24"/>
              </w:rPr>
              <w:t>6</w:t>
            </w:r>
          </w:p>
        </w:tc>
        <w:tc>
          <w:tcPr>
            <w:tcW w:w="2159" w:type="pct"/>
            <w:tcBorders>
              <w:top w:val="nil"/>
              <w:left w:val="nil"/>
              <w:bottom w:val="single" w:sz="8" w:space="0" w:color="auto"/>
              <w:right w:val="single" w:sz="8" w:space="0" w:color="auto"/>
            </w:tcBorders>
            <w:shd w:val="clear" w:color="auto" w:fill="EDEDED" w:themeFill="accent3" w:themeFillTint="33"/>
            <w:vAlign w:val="center"/>
          </w:tcPr>
          <w:p w:rsidR="00E931EE" w:rsidRPr="00A47F2F" w:rsidRDefault="00E931EE" w:rsidP="002964C9">
            <w:pPr>
              <w:spacing w:after="0" w:line="240" w:lineRule="auto"/>
              <w:jc w:val="both"/>
              <w:rPr>
                <w:szCs w:val="24"/>
                <w:highlight w:val="green"/>
              </w:rPr>
            </w:pPr>
            <w:r w:rsidRPr="00616F00">
              <w:rPr>
                <w:szCs w:val="24"/>
              </w:rPr>
              <w:t xml:space="preserve">Okul içi derslik, </w:t>
            </w:r>
            <w:proofErr w:type="gramStart"/>
            <w:r w:rsidRPr="00616F00">
              <w:rPr>
                <w:szCs w:val="24"/>
              </w:rPr>
              <w:t>atölye ,salon</w:t>
            </w:r>
            <w:proofErr w:type="gramEnd"/>
            <w:r w:rsidRPr="00616F00">
              <w:rPr>
                <w:szCs w:val="24"/>
              </w:rPr>
              <w:t xml:space="preserve"> ,oturma alanları ,yönetim odaları, bahçe , Öğretmen  odaları vb yerlerin tadilatları yapılacak.</w:t>
            </w:r>
          </w:p>
        </w:tc>
        <w:tc>
          <w:tcPr>
            <w:tcW w:w="1161" w:type="pct"/>
            <w:tcBorders>
              <w:top w:val="nil"/>
              <w:left w:val="nil"/>
              <w:bottom w:val="single" w:sz="8" w:space="0" w:color="auto"/>
              <w:right w:val="single" w:sz="8" w:space="0" w:color="auto"/>
            </w:tcBorders>
            <w:shd w:val="clear" w:color="auto" w:fill="EDEDED" w:themeFill="accent3" w:themeFillTint="33"/>
            <w:vAlign w:val="center"/>
          </w:tcPr>
          <w:p w:rsidR="00E931EE" w:rsidRPr="00A47F2F" w:rsidRDefault="00E931EE" w:rsidP="002964C9">
            <w:pPr>
              <w:spacing w:after="0" w:line="240" w:lineRule="auto"/>
              <w:jc w:val="both"/>
              <w:rPr>
                <w:color w:val="000000"/>
                <w:szCs w:val="24"/>
              </w:rPr>
            </w:pPr>
            <w:r>
              <w:rPr>
                <w:color w:val="000000"/>
                <w:szCs w:val="24"/>
              </w:rPr>
              <w:t>Okul İdaresi</w:t>
            </w:r>
          </w:p>
        </w:tc>
        <w:tc>
          <w:tcPr>
            <w:tcW w:w="1162" w:type="pct"/>
            <w:tcBorders>
              <w:top w:val="nil"/>
              <w:left w:val="nil"/>
              <w:bottom w:val="single" w:sz="8" w:space="0" w:color="auto"/>
              <w:right w:val="single" w:sz="8" w:space="0" w:color="auto"/>
            </w:tcBorders>
            <w:shd w:val="clear" w:color="auto" w:fill="EDEDED" w:themeFill="accent3" w:themeFillTint="33"/>
            <w:vAlign w:val="center"/>
          </w:tcPr>
          <w:p w:rsidR="00E931EE" w:rsidRPr="00A47F2F" w:rsidRDefault="00E931EE" w:rsidP="002964C9">
            <w:pPr>
              <w:spacing w:after="0" w:line="240" w:lineRule="auto"/>
              <w:jc w:val="both"/>
              <w:rPr>
                <w:color w:val="000000"/>
                <w:szCs w:val="24"/>
              </w:rPr>
            </w:pPr>
            <w:r>
              <w:rPr>
                <w:color w:val="000000"/>
                <w:szCs w:val="24"/>
              </w:rPr>
              <w:t>Tatil Günleri</w:t>
            </w:r>
          </w:p>
        </w:tc>
      </w:tr>
    </w:tbl>
    <w:p w:rsidR="00E931EE" w:rsidRDefault="00E931EE" w:rsidP="00E931EE">
      <w:pPr>
        <w:pStyle w:val="Balk1"/>
      </w:pPr>
      <w:bookmarkStart w:id="5" w:name="_Toc535482118"/>
    </w:p>
    <w:p w:rsidR="00E931EE" w:rsidRDefault="00E931EE" w:rsidP="00E931EE">
      <w:pPr>
        <w:rPr>
          <w:rFonts w:asciiTheme="majorHAnsi" w:eastAsiaTheme="majorEastAsia" w:hAnsiTheme="majorHAnsi" w:cstheme="majorBidi"/>
          <w:b/>
          <w:bCs/>
          <w:color w:val="2F5496" w:themeColor="accent1" w:themeShade="BF"/>
          <w:sz w:val="28"/>
          <w:szCs w:val="28"/>
        </w:rPr>
      </w:pPr>
      <w:r>
        <w:br w:type="page"/>
      </w:r>
    </w:p>
    <w:p w:rsidR="00E931EE" w:rsidRPr="00A47F2F" w:rsidRDefault="00E931EE" w:rsidP="00E931EE">
      <w:pPr>
        <w:pStyle w:val="Balk1"/>
        <w:jc w:val="left"/>
      </w:pPr>
      <w:bookmarkStart w:id="6" w:name="_Toc416085168"/>
      <w:bookmarkStart w:id="7" w:name="_Toc529519471"/>
      <w:r w:rsidRPr="00A47F2F">
        <w:lastRenderedPageBreak/>
        <w:t>MALİYETLENDİRME</w:t>
      </w:r>
      <w:bookmarkEnd w:id="5"/>
      <w:bookmarkEnd w:id="6"/>
      <w:bookmarkEnd w:id="7"/>
    </w:p>
    <w:p w:rsidR="00E931EE" w:rsidRDefault="00E931EE" w:rsidP="00E931EE">
      <w:pPr>
        <w:rPr>
          <w:bCs/>
          <w:sz w:val="24"/>
          <w:szCs w:val="24"/>
        </w:rPr>
      </w:pPr>
      <w:r>
        <w:rPr>
          <w:bCs/>
          <w:sz w:val="24"/>
          <w:szCs w:val="24"/>
        </w:rPr>
        <w:t>2024-2025</w:t>
      </w:r>
      <w:r w:rsidRPr="00A47F2F">
        <w:rPr>
          <w:bCs/>
          <w:sz w:val="24"/>
          <w:szCs w:val="24"/>
        </w:rPr>
        <w:t xml:space="preserve"> Stratejik Planı Faaliyet/Proje Maliyetlendirme Tablosu</w:t>
      </w:r>
    </w:p>
    <w:tbl>
      <w:tblPr>
        <w:tblStyle w:val="TabloKlavuzu"/>
        <w:tblW w:w="10218" w:type="dxa"/>
        <w:tblLook w:val="04A0" w:firstRow="1" w:lastRow="0" w:firstColumn="1" w:lastColumn="0" w:noHBand="0" w:noVBand="1"/>
      </w:tblPr>
      <w:tblGrid>
        <w:gridCol w:w="3729"/>
        <w:gridCol w:w="966"/>
        <w:gridCol w:w="966"/>
        <w:gridCol w:w="1105"/>
        <w:gridCol w:w="967"/>
        <w:gridCol w:w="1105"/>
        <w:gridCol w:w="1380"/>
      </w:tblGrid>
      <w:tr w:rsidR="00E931EE" w:rsidTr="00E931EE">
        <w:trPr>
          <w:trHeight w:val="263"/>
        </w:trPr>
        <w:tc>
          <w:tcPr>
            <w:tcW w:w="3729" w:type="dxa"/>
          </w:tcPr>
          <w:p w:rsidR="00E931EE" w:rsidRPr="00E20DE5" w:rsidRDefault="00E931EE" w:rsidP="002964C9">
            <w:pPr>
              <w:jc w:val="center"/>
              <w:rPr>
                <w:b/>
              </w:rPr>
            </w:pPr>
            <w:r w:rsidRPr="00E20DE5">
              <w:rPr>
                <w:b/>
              </w:rPr>
              <w:t>Amaç ve Hedef No</w:t>
            </w:r>
          </w:p>
        </w:tc>
        <w:tc>
          <w:tcPr>
            <w:tcW w:w="966" w:type="dxa"/>
          </w:tcPr>
          <w:p w:rsidR="00E931EE" w:rsidRPr="00E20DE5" w:rsidRDefault="00E931EE" w:rsidP="002964C9">
            <w:pPr>
              <w:jc w:val="center"/>
              <w:rPr>
                <w:b/>
              </w:rPr>
            </w:pPr>
            <w:r>
              <w:rPr>
                <w:b/>
              </w:rPr>
              <w:t>2024</w:t>
            </w:r>
          </w:p>
        </w:tc>
        <w:tc>
          <w:tcPr>
            <w:tcW w:w="966" w:type="dxa"/>
          </w:tcPr>
          <w:p w:rsidR="00E931EE" w:rsidRPr="00E20DE5" w:rsidRDefault="00E931EE" w:rsidP="002964C9">
            <w:pPr>
              <w:jc w:val="center"/>
              <w:rPr>
                <w:b/>
              </w:rPr>
            </w:pPr>
            <w:r>
              <w:rPr>
                <w:b/>
              </w:rPr>
              <w:t>2025</w:t>
            </w:r>
          </w:p>
        </w:tc>
        <w:tc>
          <w:tcPr>
            <w:tcW w:w="1105" w:type="dxa"/>
          </w:tcPr>
          <w:p w:rsidR="00E931EE" w:rsidRPr="00E20DE5" w:rsidRDefault="00E931EE" w:rsidP="002964C9">
            <w:pPr>
              <w:jc w:val="center"/>
              <w:rPr>
                <w:b/>
              </w:rPr>
            </w:pPr>
            <w:r>
              <w:rPr>
                <w:b/>
              </w:rPr>
              <w:t>2026</w:t>
            </w:r>
          </w:p>
        </w:tc>
        <w:tc>
          <w:tcPr>
            <w:tcW w:w="967" w:type="dxa"/>
          </w:tcPr>
          <w:p w:rsidR="00E931EE" w:rsidRPr="00E20DE5" w:rsidRDefault="00E931EE" w:rsidP="002964C9">
            <w:pPr>
              <w:jc w:val="center"/>
              <w:rPr>
                <w:b/>
              </w:rPr>
            </w:pPr>
            <w:r>
              <w:rPr>
                <w:b/>
              </w:rPr>
              <w:t>2027</w:t>
            </w:r>
          </w:p>
        </w:tc>
        <w:tc>
          <w:tcPr>
            <w:tcW w:w="1105" w:type="dxa"/>
          </w:tcPr>
          <w:p w:rsidR="00E931EE" w:rsidRPr="00E20DE5" w:rsidRDefault="00E931EE" w:rsidP="002964C9">
            <w:pPr>
              <w:jc w:val="center"/>
              <w:rPr>
                <w:b/>
              </w:rPr>
            </w:pPr>
            <w:r>
              <w:rPr>
                <w:b/>
              </w:rPr>
              <w:t>2028</w:t>
            </w:r>
          </w:p>
        </w:tc>
        <w:tc>
          <w:tcPr>
            <w:tcW w:w="1380" w:type="dxa"/>
          </w:tcPr>
          <w:p w:rsidR="00E931EE" w:rsidRPr="00E20DE5" w:rsidRDefault="00E931EE" w:rsidP="002964C9">
            <w:pPr>
              <w:jc w:val="center"/>
              <w:rPr>
                <w:b/>
              </w:rPr>
            </w:pPr>
            <w:r w:rsidRPr="00E20DE5">
              <w:rPr>
                <w:b/>
              </w:rPr>
              <w:t>TOPLAM</w:t>
            </w:r>
          </w:p>
        </w:tc>
      </w:tr>
      <w:tr w:rsidR="00E931EE" w:rsidTr="00E931EE">
        <w:trPr>
          <w:trHeight w:val="277"/>
        </w:trPr>
        <w:tc>
          <w:tcPr>
            <w:tcW w:w="3729" w:type="dxa"/>
            <w:shd w:val="clear" w:color="auto" w:fill="DEEAF6" w:themeFill="accent5" w:themeFillTint="33"/>
          </w:tcPr>
          <w:p w:rsidR="00E931EE" w:rsidRPr="00E20DE5" w:rsidRDefault="00E931EE" w:rsidP="002964C9">
            <w:pPr>
              <w:rPr>
                <w:b/>
              </w:rPr>
            </w:pPr>
            <w:r w:rsidRPr="00E20DE5">
              <w:rPr>
                <w:b/>
              </w:rPr>
              <w:t>AMAÇ 1</w:t>
            </w:r>
          </w:p>
        </w:tc>
        <w:tc>
          <w:tcPr>
            <w:tcW w:w="966" w:type="dxa"/>
            <w:shd w:val="clear" w:color="auto" w:fill="DEEAF6" w:themeFill="accent5" w:themeFillTint="33"/>
          </w:tcPr>
          <w:p w:rsidR="00E931EE" w:rsidRPr="00242030" w:rsidRDefault="007409BE" w:rsidP="002964C9">
            <w:pPr>
              <w:jc w:val="center"/>
              <w:rPr>
                <w:rFonts w:ascii="Times New Roman" w:eastAsiaTheme="majorEastAsia" w:hAnsi="Times New Roman"/>
                <w:b/>
                <w:bCs/>
                <w:sz w:val="24"/>
                <w:szCs w:val="24"/>
              </w:rPr>
            </w:pPr>
            <w:r>
              <w:rPr>
                <w:rFonts w:ascii="Times New Roman" w:eastAsiaTheme="majorEastAsia" w:hAnsi="Times New Roman"/>
                <w:b/>
                <w:bCs/>
                <w:sz w:val="24"/>
                <w:szCs w:val="24"/>
              </w:rPr>
              <w:t>6</w:t>
            </w:r>
            <w:r w:rsidR="00E931EE">
              <w:rPr>
                <w:rFonts w:ascii="Times New Roman" w:eastAsiaTheme="majorEastAsia" w:hAnsi="Times New Roman"/>
                <w:b/>
                <w:bCs/>
                <w:sz w:val="24"/>
                <w:szCs w:val="24"/>
              </w:rPr>
              <w:t>000</w:t>
            </w:r>
          </w:p>
        </w:tc>
        <w:tc>
          <w:tcPr>
            <w:tcW w:w="966" w:type="dxa"/>
            <w:shd w:val="clear" w:color="auto" w:fill="DEEAF6" w:themeFill="accent5" w:themeFillTint="33"/>
          </w:tcPr>
          <w:p w:rsidR="00E931EE" w:rsidRPr="00242030" w:rsidRDefault="007409BE" w:rsidP="002964C9">
            <w:pPr>
              <w:jc w:val="center"/>
              <w:rPr>
                <w:rFonts w:ascii="Times New Roman" w:eastAsiaTheme="majorEastAsia" w:hAnsi="Times New Roman"/>
                <w:b/>
                <w:bCs/>
                <w:sz w:val="24"/>
                <w:szCs w:val="24"/>
              </w:rPr>
            </w:pPr>
            <w:r>
              <w:rPr>
                <w:rFonts w:ascii="Times New Roman" w:eastAsiaTheme="majorEastAsia" w:hAnsi="Times New Roman"/>
                <w:b/>
                <w:bCs/>
                <w:sz w:val="24"/>
                <w:szCs w:val="24"/>
              </w:rPr>
              <w:t>8</w:t>
            </w:r>
            <w:r w:rsidR="00E931EE">
              <w:rPr>
                <w:rFonts w:ascii="Times New Roman" w:eastAsiaTheme="majorEastAsia" w:hAnsi="Times New Roman"/>
                <w:b/>
                <w:bCs/>
                <w:sz w:val="24"/>
                <w:szCs w:val="24"/>
              </w:rPr>
              <w:t>000</w:t>
            </w:r>
          </w:p>
        </w:tc>
        <w:tc>
          <w:tcPr>
            <w:tcW w:w="1105" w:type="dxa"/>
            <w:shd w:val="clear" w:color="auto" w:fill="DEEAF6" w:themeFill="accent5" w:themeFillTint="33"/>
          </w:tcPr>
          <w:p w:rsidR="00E931EE" w:rsidRPr="00242030" w:rsidRDefault="00E931EE" w:rsidP="002964C9">
            <w:pPr>
              <w:jc w:val="center"/>
              <w:rPr>
                <w:rFonts w:ascii="Times New Roman" w:eastAsiaTheme="majorEastAsia" w:hAnsi="Times New Roman"/>
                <w:b/>
                <w:bCs/>
                <w:sz w:val="24"/>
                <w:szCs w:val="24"/>
              </w:rPr>
            </w:pPr>
            <w:r>
              <w:rPr>
                <w:rFonts w:ascii="Times New Roman" w:eastAsiaTheme="majorEastAsia" w:hAnsi="Times New Roman"/>
                <w:b/>
                <w:bCs/>
                <w:sz w:val="24"/>
                <w:szCs w:val="24"/>
              </w:rPr>
              <w:t>9000</w:t>
            </w:r>
          </w:p>
        </w:tc>
        <w:tc>
          <w:tcPr>
            <w:tcW w:w="967" w:type="dxa"/>
            <w:shd w:val="clear" w:color="auto" w:fill="DEEAF6" w:themeFill="accent5" w:themeFillTint="33"/>
          </w:tcPr>
          <w:p w:rsidR="00E931EE" w:rsidRPr="00242030" w:rsidRDefault="00E931EE" w:rsidP="002964C9">
            <w:pPr>
              <w:jc w:val="center"/>
              <w:rPr>
                <w:rFonts w:ascii="Times New Roman" w:eastAsiaTheme="majorEastAsia" w:hAnsi="Times New Roman"/>
                <w:b/>
                <w:bCs/>
                <w:sz w:val="24"/>
                <w:szCs w:val="24"/>
              </w:rPr>
            </w:pPr>
            <w:r>
              <w:rPr>
                <w:rFonts w:ascii="Times New Roman" w:eastAsiaTheme="majorEastAsia" w:hAnsi="Times New Roman"/>
                <w:b/>
                <w:bCs/>
                <w:sz w:val="24"/>
                <w:szCs w:val="24"/>
              </w:rPr>
              <w:t>11000</w:t>
            </w:r>
          </w:p>
        </w:tc>
        <w:tc>
          <w:tcPr>
            <w:tcW w:w="1105" w:type="dxa"/>
            <w:shd w:val="clear" w:color="auto" w:fill="DEEAF6" w:themeFill="accent5" w:themeFillTint="33"/>
          </w:tcPr>
          <w:p w:rsidR="00E931EE" w:rsidRPr="00242030" w:rsidRDefault="00E931EE" w:rsidP="002964C9">
            <w:pPr>
              <w:jc w:val="center"/>
              <w:rPr>
                <w:rFonts w:ascii="Times New Roman" w:eastAsiaTheme="majorEastAsia" w:hAnsi="Times New Roman"/>
                <w:b/>
                <w:bCs/>
                <w:sz w:val="24"/>
                <w:szCs w:val="24"/>
              </w:rPr>
            </w:pPr>
            <w:r>
              <w:rPr>
                <w:rFonts w:ascii="Times New Roman" w:eastAsiaTheme="majorEastAsia" w:hAnsi="Times New Roman"/>
                <w:b/>
                <w:bCs/>
                <w:sz w:val="24"/>
                <w:szCs w:val="24"/>
              </w:rPr>
              <w:t>13000</w:t>
            </w:r>
          </w:p>
        </w:tc>
        <w:tc>
          <w:tcPr>
            <w:tcW w:w="1380" w:type="dxa"/>
            <w:shd w:val="clear" w:color="auto" w:fill="DEEAF6" w:themeFill="accent5" w:themeFillTint="33"/>
          </w:tcPr>
          <w:p w:rsidR="00E931EE" w:rsidRPr="00CF6339" w:rsidRDefault="002F488A" w:rsidP="002964C9">
            <w:pPr>
              <w:jc w:val="center"/>
              <w:rPr>
                <w:rFonts w:ascii="Times New Roman" w:eastAsiaTheme="majorEastAsia" w:hAnsi="Times New Roman"/>
                <w:b/>
                <w:bCs/>
                <w:sz w:val="24"/>
                <w:szCs w:val="24"/>
              </w:rPr>
            </w:pPr>
            <w:r>
              <w:rPr>
                <w:rFonts w:ascii="Times New Roman" w:eastAsiaTheme="majorEastAsia" w:hAnsi="Times New Roman"/>
                <w:b/>
                <w:bCs/>
                <w:sz w:val="24"/>
                <w:szCs w:val="24"/>
              </w:rPr>
              <w:t>47</w:t>
            </w:r>
            <w:r w:rsidR="00E931EE">
              <w:rPr>
                <w:rFonts w:ascii="Times New Roman" w:eastAsiaTheme="majorEastAsia" w:hAnsi="Times New Roman"/>
                <w:b/>
                <w:bCs/>
                <w:sz w:val="24"/>
                <w:szCs w:val="24"/>
              </w:rPr>
              <w:t>000</w:t>
            </w:r>
          </w:p>
        </w:tc>
      </w:tr>
      <w:tr w:rsidR="00E931EE" w:rsidTr="00E931EE">
        <w:trPr>
          <w:trHeight w:val="277"/>
        </w:trPr>
        <w:tc>
          <w:tcPr>
            <w:tcW w:w="3729" w:type="dxa"/>
          </w:tcPr>
          <w:p w:rsidR="00E931EE" w:rsidRPr="00CF0BF4" w:rsidRDefault="00E931EE" w:rsidP="002964C9">
            <w:r w:rsidRPr="00CF0BF4">
              <w:t xml:space="preserve">Hedef </w:t>
            </w:r>
            <w:proofErr w:type="gramStart"/>
            <w:r w:rsidRPr="00CF0BF4">
              <w:t>1.1</w:t>
            </w:r>
            <w:proofErr w:type="gramEnd"/>
          </w:p>
        </w:tc>
        <w:tc>
          <w:tcPr>
            <w:tcW w:w="966" w:type="dxa"/>
          </w:tcPr>
          <w:p w:rsidR="00E931EE" w:rsidRPr="00242030" w:rsidRDefault="002F488A" w:rsidP="002964C9">
            <w:pPr>
              <w:jc w:val="center"/>
              <w:rPr>
                <w:rFonts w:ascii="Times New Roman" w:eastAsiaTheme="majorEastAsia" w:hAnsi="Times New Roman"/>
                <w:b/>
                <w:bCs/>
                <w:sz w:val="24"/>
                <w:szCs w:val="24"/>
              </w:rPr>
            </w:pPr>
            <w:r>
              <w:rPr>
                <w:rFonts w:ascii="Times New Roman" w:eastAsiaTheme="majorEastAsia" w:hAnsi="Times New Roman"/>
                <w:b/>
                <w:bCs/>
                <w:sz w:val="24"/>
                <w:szCs w:val="24"/>
              </w:rPr>
              <w:t>8000</w:t>
            </w:r>
          </w:p>
        </w:tc>
        <w:tc>
          <w:tcPr>
            <w:tcW w:w="966" w:type="dxa"/>
          </w:tcPr>
          <w:p w:rsidR="00E931EE" w:rsidRPr="00242030" w:rsidRDefault="002F488A" w:rsidP="002964C9">
            <w:pPr>
              <w:jc w:val="center"/>
              <w:rPr>
                <w:rFonts w:ascii="Times New Roman" w:eastAsiaTheme="majorEastAsia" w:hAnsi="Times New Roman"/>
                <w:b/>
                <w:bCs/>
                <w:sz w:val="24"/>
                <w:szCs w:val="24"/>
              </w:rPr>
            </w:pPr>
            <w:r>
              <w:rPr>
                <w:rFonts w:ascii="Times New Roman" w:eastAsiaTheme="majorEastAsia" w:hAnsi="Times New Roman"/>
                <w:b/>
                <w:bCs/>
                <w:sz w:val="24"/>
                <w:szCs w:val="24"/>
              </w:rPr>
              <w:t>10000</w:t>
            </w:r>
          </w:p>
        </w:tc>
        <w:tc>
          <w:tcPr>
            <w:tcW w:w="1105" w:type="dxa"/>
          </w:tcPr>
          <w:p w:rsidR="00E931EE" w:rsidRPr="00242030" w:rsidRDefault="002F488A" w:rsidP="002964C9">
            <w:pPr>
              <w:jc w:val="center"/>
              <w:rPr>
                <w:rFonts w:ascii="Times New Roman" w:eastAsiaTheme="majorEastAsia" w:hAnsi="Times New Roman"/>
                <w:b/>
                <w:bCs/>
                <w:sz w:val="24"/>
                <w:szCs w:val="24"/>
              </w:rPr>
            </w:pPr>
            <w:r>
              <w:rPr>
                <w:rFonts w:ascii="Times New Roman" w:eastAsiaTheme="majorEastAsia" w:hAnsi="Times New Roman"/>
                <w:b/>
                <w:bCs/>
                <w:sz w:val="24"/>
                <w:szCs w:val="24"/>
              </w:rPr>
              <w:t>12000</w:t>
            </w:r>
          </w:p>
        </w:tc>
        <w:tc>
          <w:tcPr>
            <w:tcW w:w="967" w:type="dxa"/>
          </w:tcPr>
          <w:p w:rsidR="00E931EE" w:rsidRPr="00242030" w:rsidRDefault="002F488A" w:rsidP="002964C9">
            <w:pPr>
              <w:jc w:val="center"/>
              <w:rPr>
                <w:rFonts w:ascii="Times New Roman" w:eastAsiaTheme="majorEastAsia" w:hAnsi="Times New Roman"/>
                <w:b/>
                <w:bCs/>
                <w:sz w:val="24"/>
                <w:szCs w:val="24"/>
              </w:rPr>
            </w:pPr>
            <w:r>
              <w:rPr>
                <w:rFonts w:ascii="Times New Roman" w:eastAsiaTheme="majorEastAsia" w:hAnsi="Times New Roman"/>
                <w:b/>
                <w:bCs/>
                <w:sz w:val="24"/>
                <w:szCs w:val="24"/>
              </w:rPr>
              <w:t>14000</w:t>
            </w:r>
          </w:p>
        </w:tc>
        <w:tc>
          <w:tcPr>
            <w:tcW w:w="1105" w:type="dxa"/>
          </w:tcPr>
          <w:p w:rsidR="00E931EE" w:rsidRPr="00242030" w:rsidRDefault="002F488A" w:rsidP="002964C9">
            <w:pPr>
              <w:jc w:val="center"/>
              <w:rPr>
                <w:rFonts w:ascii="Times New Roman" w:eastAsiaTheme="majorEastAsia" w:hAnsi="Times New Roman"/>
                <w:b/>
                <w:bCs/>
                <w:sz w:val="24"/>
                <w:szCs w:val="24"/>
              </w:rPr>
            </w:pPr>
            <w:r>
              <w:rPr>
                <w:rFonts w:ascii="Times New Roman" w:eastAsiaTheme="majorEastAsia" w:hAnsi="Times New Roman"/>
                <w:b/>
                <w:bCs/>
                <w:sz w:val="24"/>
                <w:szCs w:val="24"/>
              </w:rPr>
              <w:t>16000</w:t>
            </w:r>
          </w:p>
        </w:tc>
        <w:tc>
          <w:tcPr>
            <w:tcW w:w="1380" w:type="dxa"/>
          </w:tcPr>
          <w:p w:rsidR="00E931EE" w:rsidRPr="00242030" w:rsidRDefault="002F488A" w:rsidP="002964C9">
            <w:pPr>
              <w:jc w:val="center"/>
              <w:rPr>
                <w:rFonts w:ascii="Times New Roman" w:eastAsiaTheme="majorEastAsia" w:hAnsi="Times New Roman"/>
                <w:b/>
                <w:bCs/>
                <w:sz w:val="24"/>
                <w:szCs w:val="24"/>
              </w:rPr>
            </w:pPr>
            <w:r>
              <w:rPr>
                <w:rFonts w:ascii="Times New Roman" w:eastAsiaTheme="majorEastAsia" w:hAnsi="Times New Roman"/>
                <w:b/>
                <w:bCs/>
                <w:sz w:val="24"/>
                <w:szCs w:val="24"/>
              </w:rPr>
              <w:t>60000</w:t>
            </w:r>
          </w:p>
        </w:tc>
      </w:tr>
      <w:tr w:rsidR="00E931EE" w:rsidTr="00E931EE">
        <w:trPr>
          <w:trHeight w:val="290"/>
        </w:trPr>
        <w:tc>
          <w:tcPr>
            <w:tcW w:w="3729" w:type="dxa"/>
            <w:shd w:val="clear" w:color="auto" w:fill="DEEAF6" w:themeFill="accent5" w:themeFillTint="33"/>
          </w:tcPr>
          <w:p w:rsidR="00E931EE" w:rsidRPr="00E20DE5" w:rsidRDefault="00E931EE" w:rsidP="002964C9">
            <w:pPr>
              <w:rPr>
                <w:b/>
              </w:rPr>
            </w:pPr>
            <w:r w:rsidRPr="00E20DE5">
              <w:rPr>
                <w:b/>
              </w:rPr>
              <w:t>AMAÇ 2</w:t>
            </w:r>
          </w:p>
        </w:tc>
        <w:tc>
          <w:tcPr>
            <w:tcW w:w="966" w:type="dxa"/>
            <w:shd w:val="clear" w:color="auto" w:fill="DEEAF6" w:themeFill="accent5" w:themeFillTint="33"/>
          </w:tcPr>
          <w:p w:rsidR="00E931EE" w:rsidRPr="00242030" w:rsidRDefault="002F488A" w:rsidP="002964C9">
            <w:pPr>
              <w:jc w:val="center"/>
              <w:rPr>
                <w:rFonts w:ascii="Times New Roman" w:eastAsiaTheme="majorEastAsia" w:hAnsi="Times New Roman"/>
                <w:b/>
                <w:bCs/>
                <w:sz w:val="24"/>
                <w:szCs w:val="24"/>
              </w:rPr>
            </w:pPr>
            <w:r>
              <w:rPr>
                <w:rFonts w:ascii="Times New Roman" w:eastAsiaTheme="majorEastAsia" w:hAnsi="Times New Roman"/>
                <w:b/>
                <w:bCs/>
                <w:sz w:val="24"/>
                <w:szCs w:val="24"/>
              </w:rPr>
              <w:t>10000</w:t>
            </w:r>
          </w:p>
        </w:tc>
        <w:tc>
          <w:tcPr>
            <w:tcW w:w="966" w:type="dxa"/>
            <w:shd w:val="clear" w:color="auto" w:fill="DEEAF6" w:themeFill="accent5" w:themeFillTint="33"/>
          </w:tcPr>
          <w:p w:rsidR="00E931EE" w:rsidRPr="00242030" w:rsidRDefault="002F488A" w:rsidP="002964C9">
            <w:pPr>
              <w:jc w:val="center"/>
              <w:rPr>
                <w:rFonts w:ascii="Times New Roman" w:eastAsiaTheme="majorEastAsia" w:hAnsi="Times New Roman"/>
                <w:b/>
                <w:bCs/>
                <w:sz w:val="24"/>
                <w:szCs w:val="24"/>
              </w:rPr>
            </w:pPr>
            <w:r>
              <w:rPr>
                <w:rFonts w:ascii="Times New Roman" w:eastAsiaTheme="majorEastAsia" w:hAnsi="Times New Roman"/>
                <w:b/>
                <w:bCs/>
                <w:sz w:val="24"/>
                <w:szCs w:val="24"/>
              </w:rPr>
              <w:t>12000</w:t>
            </w:r>
          </w:p>
        </w:tc>
        <w:tc>
          <w:tcPr>
            <w:tcW w:w="1105" w:type="dxa"/>
            <w:shd w:val="clear" w:color="auto" w:fill="DEEAF6" w:themeFill="accent5" w:themeFillTint="33"/>
          </w:tcPr>
          <w:p w:rsidR="00E931EE" w:rsidRPr="00242030" w:rsidRDefault="002F488A" w:rsidP="002964C9">
            <w:pPr>
              <w:jc w:val="center"/>
              <w:rPr>
                <w:rFonts w:ascii="Times New Roman" w:eastAsiaTheme="majorEastAsia" w:hAnsi="Times New Roman"/>
                <w:b/>
                <w:bCs/>
                <w:sz w:val="24"/>
                <w:szCs w:val="24"/>
              </w:rPr>
            </w:pPr>
            <w:r>
              <w:rPr>
                <w:rFonts w:ascii="Times New Roman" w:eastAsiaTheme="majorEastAsia" w:hAnsi="Times New Roman"/>
                <w:b/>
                <w:bCs/>
                <w:sz w:val="24"/>
                <w:szCs w:val="24"/>
              </w:rPr>
              <w:t>14000</w:t>
            </w:r>
          </w:p>
        </w:tc>
        <w:tc>
          <w:tcPr>
            <w:tcW w:w="967" w:type="dxa"/>
            <w:shd w:val="clear" w:color="auto" w:fill="DEEAF6" w:themeFill="accent5" w:themeFillTint="33"/>
          </w:tcPr>
          <w:p w:rsidR="00E931EE" w:rsidRPr="00242030" w:rsidRDefault="002F488A" w:rsidP="002964C9">
            <w:pPr>
              <w:jc w:val="center"/>
              <w:rPr>
                <w:rFonts w:ascii="Times New Roman" w:eastAsiaTheme="majorEastAsia" w:hAnsi="Times New Roman"/>
                <w:b/>
                <w:bCs/>
                <w:sz w:val="24"/>
                <w:szCs w:val="24"/>
              </w:rPr>
            </w:pPr>
            <w:r>
              <w:rPr>
                <w:rFonts w:ascii="Times New Roman" w:eastAsiaTheme="majorEastAsia" w:hAnsi="Times New Roman"/>
                <w:b/>
                <w:bCs/>
                <w:sz w:val="24"/>
                <w:szCs w:val="24"/>
              </w:rPr>
              <w:t>16000</w:t>
            </w:r>
          </w:p>
        </w:tc>
        <w:tc>
          <w:tcPr>
            <w:tcW w:w="1105" w:type="dxa"/>
            <w:shd w:val="clear" w:color="auto" w:fill="DEEAF6" w:themeFill="accent5" w:themeFillTint="33"/>
          </w:tcPr>
          <w:p w:rsidR="00E931EE" w:rsidRPr="00242030" w:rsidRDefault="002F488A" w:rsidP="002964C9">
            <w:pPr>
              <w:jc w:val="center"/>
              <w:rPr>
                <w:rFonts w:ascii="Times New Roman" w:eastAsiaTheme="majorEastAsia" w:hAnsi="Times New Roman"/>
                <w:b/>
                <w:bCs/>
                <w:sz w:val="24"/>
                <w:szCs w:val="24"/>
              </w:rPr>
            </w:pPr>
            <w:r>
              <w:rPr>
                <w:rFonts w:ascii="Times New Roman" w:eastAsiaTheme="majorEastAsia" w:hAnsi="Times New Roman"/>
                <w:b/>
                <w:bCs/>
                <w:sz w:val="24"/>
                <w:szCs w:val="24"/>
              </w:rPr>
              <w:t>18000</w:t>
            </w:r>
          </w:p>
        </w:tc>
        <w:tc>
          <w:tcPr>
            <w:tcW w:w="1380" w:type="dxa"/>
            <w:shd w:val="clear" w:color="auto" w:fill="DEEAF6" w:themeFill="accent5" w:themeFillTint="33"/>
          </w:tcPr>
          <w:p w:rsidR="00E931EE" w:rsidRPr="00CF6339" w:rsidRDefault="002F488A" w:rsidP="002964C9">
            <w:pPr>
              <w:jc w:val="center"/>
              <w:rPr>
                <w:rFonts w:ascii="Times New Roman" w:eastAsiaTheme="majorEastAsia" w:hAnsi="Times New Roman"/>
                <w:b/>
                <w:bCs/>
                <w:sz w:val="24"/>
                <w:szCs w:val="24"/>
              </w:rPr>
            </w:pPr>
            <w:r>
              <w:rPr>
                <w:rFonts w:ascii="Times New Roman" w:eastAsiaTheme="majorEastAsia" w:hAnsi="Times New Roman"/>
                <w:b/>
                <w:bCs/>
                <w:sz w:val="24"/>
                <w:szCs w:val="24"/>
              </w:rPr>
              <w:t>70000</w:t>
            </w:r>
          </w:p>
        </w:tc>
      </w:tr>
      <w:tr w:rsidR="002F488A" w:rsidTr="00E931EE">
        <w:trPr>
          <w:trHeight w:val="277"/>
        </w:trPr>
        <w:tc>
          <w:tcPr>
            <w:tcW w:w="3729" w:type="dxa"/>
          </w:tcPr>
          <w:p w:rsidR="002F488A" w:rsidRPr="00CF0BF4" w:rsidRDefault="002F488A" w:rsidP="002964C9">
            <w:r w:rsidRPr="00CF0BF4">
              <w:t xml:space="preserve">Hedef </w:t>
            </w:r>
            <w:proofErr w:type="gramStart"/>
            <w:r w:rsidRPr="00CF0BF4">
              <w:t>2.1</w:t>
            </w:r>
            <w:proofErr w:type="gramEnd"/>
          </w:p>
        </w:tc>
        <w:tc>
          <w:tcPr>
            <w:tcW w:w="966" w:type="dxa"/>
          </w:tcPr>
          <w:p w:rsidR="002F488A" w:rsidRPr="00242030" w:rsidRDefault="002F488A" w:rsidP="002964C9">
            <w:pPr>
              <w:jc w:val="center"/>
              <w:rPr>
                <w:rFonts w:ascii="Times New Roman" w:eastAsiaTheme="majorEastAsia" w:hAnsi="Times New Roman"/>
                <w:b/>
                <w:bCs/>
                <w:sz w:val="24"/>
                <w:szCs w:val="24"/>
              </w:rPr>
            </w:pPr>
            <w:r>
              <w:rPr>
                <w:rFonts w:ascii="Times New Roman" w:eastAsiaTheme="majorEastAsia" w:hAnsi="Times New Roman"/>
                <w:b/>
                <w:bCs/>
                <w:sz w:val="24"/>
                <w:szCs w:val="24"/>
              </w:rPr>
              <w:t>8000</w:t>
            </w:r>
          </w:p>
        </w:tc>
        <w:tc>
          <w:tcPr>
            <w:tcW w:w="966" w:type="dxa"/>
          </w:tcPr>
          <w:p w:rsidR="002F488A" w:rsidRPr="00242030" w:rsidRDefault="002F488A" w:rsidP="002964C9">
            <w:pPr>
              <w:jc w:val="center"/>
              <w:rPr>
                <w:rFonts w:ascii="Times New Roman" w:eastAsiaTheme="majorEastAsia" w:hAnsi="Times New Roman"/>
                <w:b/>
                <w:bCs/>
                <w:sz w:val="24"/>
                <w:szCs w:val="24"/>
              </w:rPr>
            </w:pPr>
            <w:r>
              <w:rPr>
                <w:rFonts w:ascii="Times New Roman" w:eastAsiaTheme="majorEastAsia" w:hAnsi="Times New Roman"/>
                <w:b/>
                <w:bCs/>
                <w:sz w:val="24"/>
                <w:szCs w:val="24"/>
              </w:rPr>
              <w:t>10000</w:t>
            </w:r>
          </w:p>
        </w:tc>
        <w:tc>
          <w:tcPr>
            <w:tcW w:w="1105" w:type="dxa"/>
          </w:tcPr>
          <w:p w:rsidR="002F488A" w:rsidRPr="00242030" w:rsidRDefault="002F488A" w:rsidP="002964C9">
            <w:pPr>
              <w:jc w:val="center"/>
              <w:rPr>
                <w:rFonts w:ascii="Times New Roman" w:eastAsiaTheme="majorEastAsia" w:hAnsi="Times New Roman"/>
                <w:b/>
                <w:bCs/>
                <w:sz w:val="24"/>
                <w:szCs w:val="24"/>
              </w:rPr>
            </w:pPr>
            <w:r>
              <w:rPr>
                <w:rFonts w:ascii="Times New Roman" w:eastAsiaTheme="majorEastAsia" w:hAnsi="Times New Roman"/>
                <w:b/>
                <w:bCs/>
                <w:sz w:val="24"/>
                <w:szCs w:val="24"/>
              </w:rPr>
              <w:t>12000</w:t>
            </w:r>
          </w:p>
        </w:tc>
        <w:tc>
          <w:tcPr>
            <w:tcW w:w="967" w:type="dxa"/>
          </w:tcPr>
          <w:p w:rsidR="002F488A" w:rsidRPr="00242030" w:rsidRDefault="002F488A" w:rsidP="002964C9">
            <w:pPr>
              <w:jc w:val="center"/>
              <w:rPr>
                <w:rFonts w:ascii="Times New Roman" w:eastAsiaTheme="majorEastAsia" w:hAnsi="Times New Roman"/>
                <w:b/>
                <w:bCs/>
                <w:sz w:val="24"/>
                <w:szCs w:val="24"/>
              </w:rPr>
            </w:pPr>
            <w:r>
              <w:rPr>
                <w:rFonts w:ascii="Times New Roman" w:eastAsiaTheme="majorEastAsia" w:hAnsi="Times New Roman"/>
                <w:b/>
                <w:bCs/>
                <w:sz w:val="24"/>
                <w:szCs w:val="24"/>
              </w:rPr>
              <w:t>14000</w:t>
            </w:r>
          </w:p>
        </w:tc>
        <w:tc>
          <w:tcPr>
            <w:tcW w:w="1105" w:type="dxa"/>
          </w:tcPr>
          <w:p w:rsidR="002F488A" w:rsidRPr="00242030" w:rsidRDefault="002F488A" w:rsidP="002964C9">
            <w:pPr>
              <w:jc w:val="center"/>
              <w:rPr>
                <w:rFonts w:ascii="Times New Roman" w:eastAsiaTheme="majorEastAsia" w:hAnsi="Times New Roman"/>
                <w:b/>
                <w:bCs/>
                <w:sz w:val="24"/>
                <w:szCs w:val="24"/>
              </w:rPr>
            </w:pPr>
            <w:r>
              <w:rPr>
                <w:rFonts w:ascii="Times New Roman" w:eastAsiaTheme="majorEastAsia" w:hAnsi="Times New Roman"/>
                <w:b/>
                <w:bCs/>
                <w:sz w:val="24"/>
                <w:szCs w:val="24"/>
              </w:rPr>
              <w:t>16000</w:t>
            </w:r>
          </w:p>
        </w:tc>
        <w:tc>
          <w:tcPr>
            <w:tcW w:w="1380" w:type="dxa"/>
          </w:tcPr>
          <w:p w:rsidR="002F488A" w:rsidRPr="00CF6339" w:rsidRDefault="002F488A" w:rsidP="002964C9">
            <w:pPr>
              <w:jc w:val="center"/>
              <w:rPr>
                <w:rFonts w:ascii="Times New Roman" w:eastAsiaTheme="majorEastAsia" w:hAnsi="Times New Roman"/>
                <w:b/>
                <w:bCs/>
                <w:sz w:val="24"/>
                <w:szCs w:val="24"/>
              </w:rPr>
            </w:pPr>
            <w:r>
              <w:rPr>
                <w:rFonts w:ascii="Times New Roman" w:eastAsiaTheme="majorEastAsia" w:hAnsi="Times New Roman"/>
                <w:b/>
                <w:bCs/>
                <w:sz w:val="24"/>
                <w:szCs w:val="24"/>
              </w:rPr>
              <w:t>70000</w:t>
            </w:r>
          </w:p>
        </w:tc>
      </w:tr>
      <w:tr w:rsidR="00E931EE" w:rsidTr="00E931EE">
        <w:trPr>
          <w:trHeight w:val="277"/>
        </w:trPr>
        <w:tc>
          <w:tcPr>
            <w:tcW w:w="3729" w:type="dxa"/>
          </w:tcPr>
          <w:p w:rsidR="00E931EE" w:rsidRPr="00CF0BF4" w:rsidRDefault="00E931EE" w:rsidP="002964C9">
            <w:r w:rsidRPr="00CF0BF4">
              <w:t xml:space="preserve">Hedef </w:t>
            </w:r>
            <w:proofErr w:type="gramStart"/>
            <w:r w:rsidRPr="00CF0BF4">
              <w:t>2.2</w:t>
            </w:r>
            <w:proofErr w:type="gramEnd"/>
          </w:p>
        </w:tc>
        <w:tc>
          <w:tcPr>
            <w:tcW w:w="966" w:type="dxa"/>
          </w:tcPr>
          <w:p w:rsidR="00E931EE" w:rsidRPr="00242030" w:rsidRDefault="002F488A" w:rsidP="002964C9">
            <w:pPr>
              <w:jc w:val="center"/>
              <w:rPr>
                <w:rFonts w:ascii="Times New Roman" w:eastAsiaTheme="majorEastAsia" w:hAnsi="Times New Roman"/>
                <w:b/>
                <w:bCs/>
                <w:sz w:val="24"/>
                <w:szCs w:val="24"/>
              </w:rPr>
            </w:pPr>
            <w:r>
              <w:rPr>
                <w:rFonts w:ascii="Times New Roman" w:eastAsiaTheme="majorEastAsia" w:hAnsi="Times New Roman"/>
                <w:b/>
                <w:bCs/>
                <w:sz w:val="24"/>
                <w:szCs w:val="24"/>
              </w:rPr>
              <w:t>100</w:t>
            </w:r>
            <w:r w:rsidR="00E931EE" w:rsidRPr="00242030">
              <w:rPr>
                <w:rFonts w:ascii="Times New Roman" w:eastAsiaTheme="majorEastAsia" w:hAnsi="Times New Roman"/>
                <w:b/>
                <w:bCs/>
                <w:sz w:val="24"/>
                <w:szCs w:val="24"/>
              </w:rPr>
              <w:t>00</w:t>
            </w:r>
          </w:p>
        </w:tc>
        <w:tc>
          <w:tcPr>
            <w:tcW w:w="966" w:type="dxa"/>
          </w:tcPr>
          <w:p w:rsidR="00E931EE" w:rsidRPr="00CF6339" w:rsidRDefault="002F488A" w:rsidP="002964C9">
            <w:pPr>
              <w:jc w:val="center"/>
              <w:rPr>
                <w:rFonts w:ascii="Times New Roman" w:eastAsiaTheme="majorEastAsia" w:hAnsi="Times New Roman"/>
                <w:b/>
                <w:bCs/>
                <w:sz w:val="24"/>
                <w:szCs w:val="24"/>
              </w:rPr>
            </w:pPr>
            <w:r>
              <w:rPr>
                <w:rFonts w:ascii="Times New Roman" w:eastAsiaTheme="majorEastAsia" w:hAnsi="Times New Roman"/>
                <w:b/>
                <w:bCs/>
                <w:sz w:val="24"/>
                <w:szCs w:val="24"/>
              </w:rPr>
              <w:t>12000</w:t>
            </w:r>
          </w:p>
        </w:tc>
        <w:tc>
          <w:tcPr>
            <w:tcW w:w="1105" w:type="dxa"/>
          </w:tcPr>
          <w:p w:rsidR="00E931EE" w:rsidRPr="00CF6339" w:rsidRDefault="002F488A" w:rsidP="002964C9">
            <w:pPr>
              <w:jc w:val="center"/>
              <w:rPr>
                <w:rFonts w:ascii="Times New Roman" w:eastAsiaTheme="majorEastAsia" w:hAnsi="Times New Roman"/>
                <w:b/>
                <w:bCs/>
                <w:sz w:val="24"/>
                <w:szCs w:val="24"/>
              </w:rPr>
            </w:pPr>
            <w:r>
              <w:rPr>
                <w:rFonts w:ascii="Times New Roman" w:eastAsiaTheme="majorEastAsia" w:hAnsi="Times New Roman"/>
                <w:b/>
                <w:bCs/>
                <w:sz w:val="24"/>
                <w:szCs w:val="24"/>
              </w:rPr>
              <w:t>15000</w:t>
            </w:r>
          </w:p>
        </w:tc>
        <w:tc>
          <w:tcPr>
            <w:tcW w:w="967" w:type="dxa"/>
          </w:tcPr>
          <w:p w:rsidR="00E931EE" w:rsidRPr="00CF6339" w:rsidRDefault="002F488A" w:rsidP="002964C9">
            <w:pPr>
              <w:jc w:val="center"/>
              <w:rPr>
                <w:rFonts w:ascii="Times New Roman" w:eastAsiaTheme="majorEastAsia" w:hAnsi="Times New Roman"/>
                <w:b/>
                <w:bCs/>
                <w:sz w:val="24"/>
                <w:szCs w:val="24"/>
              </w:rPr>
            </w:pPr>
            <w:r>
              <w:rPr>
                <w:rFonts w:ascii="Times New Roman" w:eastAsiaTheme="majorEastAsia" w:hAnsi="Times New Roman"/>
                <w:b/>
                <w:bCs/>
                <w:sz w:val="24"/>
                <w:szCs w:val="24"/>
              </w:rPr>
              <w:t>17000</w:t>
            </w:r>
          </w:p>
        </w:tc>
        <w:tc>
          <w:tcPr>
            <w:tcW w:w="1105" w:type="dxa"/>
          </w:tcPr>
          <w:p w:rsidR="00E931EE" w:rsidRPr="00CF6339" w:rsidRDefault="002F488A" w:rsidP="002964C9">
            <w:pPr>
              <w:jc w:val="center"/>
              <w:rPr>
                <w:rFonts w:ascii="Times New Roman" w:eastAsiaTheme="majorEastAsia" w:hAnsi="Times New Roman"/>
                <w:b/>
                <w:bCs/>
                <w:sz w:val="24"/>
                <w:szCs w:val="24"/>
              </w:rPr>
            </w:pPr>
            <w:r>
              <w:rPr>
                <w:rFonts w:ascii="Times New Roman" w:eastAsiaTheme="majorEastAsia" w:hAnsi="Times New Roman"/>
                <w:b/>
                <w:bCs/>
                <w:sz w:val="24"/>
                <w:szCs w:val="24"/>
              </w:rPr>
              <w:t>19000</w:t>
            </w:r>
          </w:p>
        </w:tc>
        <w:tc>
          <w:tcPr>
            <w:tcW w:w="1380" w:type="dxa"/>
          </w:tcPr>
          <w:p w:rsidR="00E931EE" w:rsidRPr="00CF6339" w:rsidRDefault="002F488A" w:rsidP="002964C9">
            <w:pPr>
              <w:jc w:val="center"/>
              <w:rPr>
                <w:rFonts w:ascii="Times New Roman" w:eastAsiaTheme="majorEastAsia" w:hAnsi="Times New Roman"/>
                <w:b/>
                <w:bCs/>
                <w:sz w:val="24"/>
                <w:szCs w:val="24"/>
              </w:rPr>
            </w:pPr>
            <w:r>
              <w:rPr>
                <w:rFonts w:ascii="Times New Roman" w:eastAsiaTheme="majorEastAsia" w:hAnsi="Times New Roman"/>
                <w:b/>
                <w:bCs/>
                <w:sz w:val="24"/>
                <w:szCs w:val="24"/>
              </w:rPr>
              <w:t>73000</w:t>
            </w:r>
          </w:p>
        </w:tc>
      </w:tr>
      <w:tr w:rsidR="00E931EE" w:rsidTr="00E931EE">
        <w:trPr>
          <w:trHeight w:val="277"/>
        </w:trPr>
        <w:tc>
          <w:tcPr>
            <w:tcW w:w="3729" w:type="dxa"/>
            <w:shd w:val="clear" w:color="auto" w:fill="DEEAF6" w:themeFill="accent5" w:themeFillTint="33"/>
          </w:tcPr>
          <w:p w:rsidR="00E931EE" w:rsidRPr="00E20DE5" w:rsidRDefault="00E931EE" w:rsidP="002964C9">
            <w:pPr>
              <w:rPr>
                <w:b/>
              </w:rPr>
            </w:pPr>
            <w:r w:rsidRPr="00E20DE5">
              <w:rPr>
                <w:b/>
              </w:rPr>
              <w:t>AMAÇ 3</w:t>
            </w:r>
          </w:p>
        </w:tc>
        <w:tc>
          <w:tcPr>
            <w:tcW w:w="966" w:type="dxa"/>
            <w:shd w:val="clear" w:color="auto" w:fill="DEEAF6" w:themeFill="accent5" w:themeFillTint="33"/>
          </w:tcPr>
          <w:p w:rsidR="00E931EE" w:rsidRPr="00242030" w:rsidRDefault="002F488A" w:rsidP="002964C9">
            <w:pPr>
              <w:jc w:val="center"/>
              <w:rPr>
                <w:rFonts w:ascii="Times New Roman" w:eastAsiaTheme="majorEastAsia" w:hAnsi="Times New Roman"/>
                <w:b/>
                <w:bCs/>
                <w:sz w:val="24"/>
                <w:szCs w:val="24"/>
              </w:rPr>
            </w:pPr>
            <w:r>
              <w:rPr>
                <w:rFonts w:ascii="Times New Roman" w:eastAsiaTheme="majorEastAsia" w:hAnsi="Times New Roman"/>
                <w:b/>
                <w:bCs/>
                <w:sz w:val="24"/>
                <w:szCs w:val="24"/>
              </w:rPr>
              <w:t>7500</w:t>
            </w:r>
          </w:p>
        </w:tc>
        <w:tc>
          <w:tcPr>
            <w:tcW w:w="966" w:type="dxa"/>
            <w:shd w:val="clear" w:color="auto" w:fill="DEEAF6" w:themeFill="accent5" w:themeFillTint="33"/>
          </w:tcPr>
          <w:p w:rsidR="00E931EE" w:rsidRPr="00CF6339" w:rsidRDefault="002F488A" w:rsidP="002964C9">
            <w:pPr>
              <w:jc w:val="center"/>
              <w:rPr>
                <w:rFonts w:ascii="Times New Roman" w:eastAsiaTheme="majorEastAsia" w:hAnsi="Times New Roman"/>
                <w:b/>
                <w:bCs/>
                <w:sz w:val="24"/>
                <w:szCs w:val="24"/>
              </w:rPr>
            </w:pPr>
            <w:r>
              <w:rPr>
                <w:rFonts w:ascii="Times New Roman" w:eastAsiaTheme="majorEastAsia" w:hAnsi="Times New Roman"/>
                <w:b/>
                <w:bCs/>
                <w:sz w:val="24"/>
                <w:szCs w:val="24"/>
              </w:rPr>
              <w:t>9500</w:t>
            </w:r>
          </w:p>
        </w:tc>
        <w:tc>
          <w:tcPr>
            <w:tcW w:w="1105" w:type="dxa"/>
            <w:shd w:val="clear" w:color="auto" w:fill="DEEAF6" w:themeFill="accent5" w:themeFillTint="33"/>
          </w:tcPr>
          <w:p w:rsidR="00E931EE" w:rsidRPr="00CF6339" w:rsidRDefault="002F488A" w:rsidP="002964C9">
            <w:pPr>
              <w:jc w:val="center"/>
              <w:rPr>
                <w:rFonts w:ascii="Times New Roman" w:eastAsiaTheme="majorEastAsia" w:hAnsi="Times New Roman"/>
                <w:b/>
                <w:bCs/>
                <w:sz w:val="24"/>
                <w:szCs w:val="24"/>
              </w:rPr>
            </w:pPr>
            <w:r>
              <w:rPr>
                <w:rFonts w:ascii="Times New Roman" w:eastAsiaTheme="majorEastAsia" w:hAnsi="Times New Roman"/>
                <w:b/>
                <w:bCs/>
                <w:sz w:val="24"/>
                <w:szCs w:val="24"/>
              </w:rPr>
              <w:t>12000</w:t>
            </w:r>
          </w:p>
        </w:tc>
        <w:tc>
          <w:tcPr>
            <w:tcW w:w="967" w:type="dxa"/>
            <w:shd w:val="clear" w:color="auto" w:fill="DEEAF6" w:themeFill="accent5" w:themeFillTint="33"/>
          </w:tcPr>
          <w:p w:rsidR="00E931EE" w:rsidRPr="00CF6339" w:rsidRDefault="002F488A" w:rsidP="002964C9">
            <w:pPr>
              <w:jc w:val="center"/>
              <w:rPr>
                <w:rFonts w:ascii="Times New Roman" w:eastAsiaTheme="majorEastAsia" w:hAnsi="Times New Roman"/>
                <w:b/>
                <w:bCs/>
                <w:sz w:val="24"/>
                <w:szCs w:val="24"/>
              </w:rPr>
            </w:pPr>
            <w:r>
              <w:rPr>
                <w:rFonts w:ascii="Times New Roman" w:eastAsiaTheme="majorEastAsia" w:hAnsi="Times New Roman"/>
                <w:b/>
                <w:bCs/>
                <w:sz w:val="24"/>
                <w:szCs w:val="24"/>
              </w:rPr>
              <w:t>14000</w:t>
            </w:r>
          </w:p>
        </w:tc>
        <w:tc>
          <w:tcPr>
            <w:tcW w:w="1105" w:type="dxa"/>
            <w:shd w:val="clear" w:color="auto" w:fill="DEEAF6" w:themeFill="accent5" w:themeFillTint="33"/>
          </w:tcPr>
          <w:p w:rsidR="00E931EE" w:rsidRPr="00CF6339" w:rsidRDefault="002F488A" w:rsidP="002964C9">
            <w:pPr>
              <w:jc w:val="center"/>
              <w:rPr>
                <w:rFonts w:ascii="Times New Roman" w:eastAsiaTheme="majorEastAsia" w:hAnsi="Times New Roman"/>
                <w:b/>
                <w:bCs/>
                <w:sz w:val="24"/>
                <w:szCs w:val="24"/>
              </w:rPr>
            </w:pPr>
            <w:r>
              <w:rPr>
                <w:rFonts w:ascii="Times New Roman" w:eastAsiaTheme="majorEastAsia" w:hAnsi="Times New Roman"/>
                <w:b/>
                <w:bCs/>
                <w:sz w:val="24"/>
                <w:szCs w:val="24"/>
              </w:rPr>
              <w:t>16000</w:t>
            </w:r>
          </w:p>
        </w:tc>
        <w:tc>
          <w:tcPr>
            <w:tcW w:w="1380" w:type="dxa"/>
            <w:shd w:val="clear" w:color="auto" w:fill="DEEAF6" w:themeFill="accent5" w:themeFillTint="33"/>
          </w:tcPr>
          <w:p w:rsidR="00E931EE" w:rsidRPr="00CF6339" w:rsidRDefault="002F488A" w:rsidP="002964C9">
            <w:pPr>
              <w:jc w:val="center"/>
              <w:rPr>
                <w:rFonts w:ascii="Times New Roman" w:eastAsiaTheme="majorEastAsia" w:hAnsi="Times New Roman"/>
                <w:b/>
                <w:bCs/>
                <w:sz w:val="24"/>
                <w:szCs w:val="24"/>
              </w:rPr>
            </w:pPr>
            <w:r>
              <w:rPr>
                <w:rFonts w:ascii="Times New Roman" w:eastAsiaTheme="majorEastAsia" w:hAnsi="Times New Roman"/>
                <w:b/>
                <w:bCs/>
                <w:sz w:val="24"/>
                <w:szCs w:val="24"/>
              </w:rPr>
              <w:t>59000</w:t>
            </w:r>
          </w:p>
        </w:tc>
      </w:tr>
      <w:tr w:rsidR="00E931EE" w:rsidTr="00E931EE">
        <w:trPr>
          <w:trHeight w:val="277"/>
        </w:trPr>
        <w:tc>
          <w:tcPr>
            <w:tcW w:w="3729" w:type="dxa"/>
          </w:tcPr>
          <w:p w:rsidR="00E931EE" w:rsidRPr="00CF0BF4" w:rsidRDefault="00E931EE" w:rsidP="002964C9">
            <w:r w:rsidRPr="00CF0BF4">
              <w:t xml:space="preserve">Hedef </w:t>
            </w:r>
            <w:proofErr w:type="gramStart"/>
            <w:r w:rsidRPr="00CF0BF4">
              <w:t>3.1</w:t>
            </w:r>
            <w:proofErr w:type="gramEnd"/>
          </w:p>
        </w:tc>
        <w:tc>
          <w:tcPr>
            <w:tcW w:w="966" w:type="dxa"/>
          </w:tcPr>
          <w:p w:rsidR="00E931EE" w:rsidRPr="00242030" w:rsidRDefault="002F488A" w:rsidP="002964C9">
            <w:pPr>
              <w:jc w:val="center"/>
              <w:rPr>
                <w:rFonts w:ascii="Times New Roman" w:eastAsiaTheme="majorEastAsia" w:hAnsi="Times New Roman"/>
                <w:b/>
                <w:bCs/>
                <w:sz w:val="24"/>
                <w:szCs w:val="24"/>
              </w:rPr>
            </w:pPr>
            <w:r>
              <w:rPr>
                <w:rFonts w:ascii="Times New Roman" w:eastAsiaTheme="majorEastAsia" w:hAnsi="Times New Roman"/>
                <w:b/>
                <w:bCs/>
                <w:sz w:val="24"/>
                <w:szCs w:val="24"/>
              </w:rPr>
              <w:t>9000</w:t>
            </w:r>
          </w:p>
        </w:tc>
        <w:tc>
          <w:tcPr>
            <w:tcW w:w="966" w:type="dxa"/>
          </w:tcPr>
          <w:p w:rsidR="00E931EE" w:rsidRPr="00CF6339" w:rsidRDefault="002F488A" w:rsidP="002964C9">
            <w:pPr>
              <w:jc w:val="center"/>
              <w:rPr>
                <w:rFonts w:ascii="Times New Roman" w:eastAsiaTheme="majorEastAsia" w:hAnsi="Times New Roman"/>
                <w:b/>
                <w:bCs/>
                <w:sz w:val="24"/>
                <w:szCs w:val="24"/>
              </w:rPr>
            </w:pPr>
            <w:r>
              <w:rPr>
                <w:rFonts w:ascii="Times New Roman" w:eastAsiaTheme="majorEastAsia" w:hAnsi="Times New Roman"/>
                <w:b/>
                <w:bCs/>
                <w:sz w:val="24"/>
                <w:szCs w:val="24"/>
              </w:rPr>
              <w:t>11000</w:t>
            </w:r>
          </w:p>
        </w:tc>
        <w:tc>
          <w:tcPr>
            <w:tcW w:w="1105" w:type="dxa"/>
          </w:tcPr>
          <w:p w:rsidR="00E931EE" w:rsidRPr="00CF6339" w:rsidRDefault="002F488A" w:rsidP="002964C9">
            <w:pPr>
              <w:jc w:val="center"/>
              <w:rPr>
                <w:rFonts w:ascii="Times New Roman" w:eastAsiaTheme="majorEastAsia" w:hAnsi="Times New Roman"/>
                <w:b/>
                <w:bCs/>
                <w:sz w:val="24"/>
                <w:szCs w:val="24"/>
              </w:rPr>
            </w:pPr>
            <w:r>
              <w:rPr>
                <w:rFonts w:ascii="Times New Roman" w:eastAsiaTheme="majorEastAsia" w:hAnsi="Times New Roman"/>
                <w:b/>
                <w:bCs/>
                <w:sz w:val="24"/>
                <w:szCs w:val="24"/>
              </w:rPr>
              <w:t>13000</w:t>
            </w:r>
          </w:p>
        </w:tc>
        <w:tc>
          <w:tcPr>
            <w:tcW w:w="967" w:type="dxa"/>
          </w:tcPr>
          <w:p w:rsidR="00E931EE" w:rsidRPr="00CF6339" w:rsidRDefault="002F488A" w:rsidP="002964C9">
            <w:pPr>
              <w:jc w:val="center"/>
              <w:rPr>
                <w:rFonts w:ascii="Times New Roman" w:eastAsiaTheme="majorEastAsia" w:hAnsi="Times New Roman"/>
                <w:b/>
                <w:bCs/>
                <w:sz w:val="24"/>
                <w:szCs w:val="24"/>
              </w:rPr>
            </w:pPr>
            <w:r>
              <w:rPr>
                <w:rFonts w:ascii="Times New Roman" w:eastAsiaTheme="majorEastAsia" w:hAnsi="Times New Roman"/>
                <w:b/>
                <w:bCs/>
                <w:sz w:val="24"/>
                <w:szCs w:val="24"/>
              </w:rPr>
              <w:t>16000</w:t>
            </w:r>
          </w:p>
        </w:tc>
        <w:tc>
          <w:tcPr>
            <w:tcW w:w="1105" w:type="dxa"/>
          </w:tcPr>
          <w:p w:rsidR="00E931EE" w:rsidRPr="00CF6339" w:rsidRDefault="002F488A" w:rsidP="002964C9">
            <w:pPr>
              <w:jc w:val="center"/>
              <w:rPr>
                <w:rFonts w:ascii="Times New Roman" w:eastAsiaTheme="majorEastAsia" w:hAnsi="Times New Roman"/>
                <w:b/>
                <w:bCs/>
                <w:sz w:val="24"/>
                <w:szCs w:val="24"/>
              </w:rPr>
            </w:pPr>
            <w:r>
              <w:rPr>
                <w:rFonts w:ascii="Times New Roman" w:eastAsiaTheme="majorEastAsia" w:hAnsi="Times New Roman"/>
                <w:b/>
                <w:bCs/>
                <w:sz w:val="24"/>
                <w:szCs w:val="24"/>
              </w:rPr>
              <w:t>18000</w:t>
            </w:r>
          </w:p>
        </w:tc>
        <w:tc>
          <w:tcPr>
            <w:tcW w:w="1380" w:type="dxa"/>
          </w:tcPr>
          <w:p w:rsidR="00E931EE" w:rsidRPr="00CF6339" w:rsidRDefault="002F488A" w:rsidP="002964C9">
            <w:pPr>
              <w:jc w:val="center"/>
              <w:rPr>
                <w:rFonts w:ascii="Times New Roman" w:eastAsiaTheme="majorEastAsia" w:hAnsi="Times New Roman"/>
                <w:b/>
                <w:bCs/>
                <w:sz w:val="24"/>
                <w:szCs w:val="24"/>
              </w:rPr>
            </w:pPr>
            <w:r>
              <w:rPr>
                <w:rFonts w:ascii="Times New Roman" w:eastAsiaTheme="majorEastAsia" w:hAnsi="Times New Roman"/>
                <w:b/>
                <w:bCs/>
                <w:sz w:val="24"/>
                <w:szCs w:val="24"/>
              </w:rPr>
              <w:t>67000</w:t>
            </w:r>
          </w:p>
        </w:tc>
      </w:tr>
      <w:tr w:rsidR="00E931EE" w:rsidTr="00E931EE">
        <w:trPr>
          <w:trHeight w:val="277"/>
        </w:trPr>
        <w:tc>
          <w:tcPr>
            <w:tcW w:w="3729" w:type="dxa"/>
          </w:tcPr>
          <w:p w:rsidR="00E931EE" w:rsidRPr="00512A81" w:rsidRDefault="00E931EE" w:rsidP="002964C9">
            <w:r w:rsidRPr="00512A81">
              <w:t xml:space="preserve">Hedef </w:t>
            </w:r>
            <w:proofErr w:type="gramStart"/>
            <w:r w:rsidRPr="00512A81">
              <w:t>3.2</w:t>
            </w:r>
            <w:proofErr w:type="gramEnd"/>
          </w:p>
        </w:tc>
        <w:tc>
          <w:tcPr>
            <w:tcW w:w="966" w:type="dxa"/>
          </w:tcPr>
          <w:p w:rsidR="00E931EE" w:rsidRPr="00242030" w:rsidRDefault="002F488A" w:rsidP="002964C9">
            <w:pPr>
              <w:jc w:val="center"/>
              <w:rPr>
                <w:rFonts w:ascii="Times New Roman" w:eastAsiaTheme="majorEastAsia" w:hAnsi="Times New Roman"/>
                <w:b/>
                <w:bCs/>
                <w:sz w:val="24"/>
                <w:szCs w:val="24"/>
              </w:rPr>
            </w:pPr>
            <w:r>
              <w:rPr>
                <w:rFonts w:ascii="Times New Roman" w:eastAsiaTheme="majorEastAsia" w:hAnsi="Times New Roman"/>
                <w:b/>
                <w:bCs/>
                <w:sz w:val="24"/>
                <w:szCs w:val="24"/>
              </w:rPr>
              <w:t>8000</w:t>
            </w:r>
          </w:p>
        </w:tc>
        <w:tc>
          <w:tcPr>
            <w:tcW w:w="966" w:type="dxa"/>
          </w:tcPr>
          <w:p w:rsidR="00E931EE" w:rsidRPr="00CF6339" w:rsidRDefault="002F488A" w:rsidP="002964C9">
            <w:pPr>
              <w:jc w:val="center"/>
              <w:rPr>
                <w:rFonts w:ascii="Times New Roman" w:eastAsiaTheme="majorEastAsia" w:hAnsi="Times New Roman"/>
                <w:b/>
                <w:bCs/>
                <w:sz w:val="24"/>
                <w:szCs w:val="24"/>
              </w:rPr>
            </w:pPr>
            <w:r>
              <w:rPr>
                <w:rFonts w:ascii="Times New Roman" w:eastAsiaTheme="majorEastAsia" w:hAnsi="Times New Roman"/>
                <w:b/>
                <w:bCs/>
                <w:sz w:val="24"/>
                <w:szCs w:val="24"/>
              </w:rPr>
              <w:t>10000</w:t>
            </w:r>
          </w:p>
        </w:tc>
        <w:tc>
          <w:tcPr>
            <w:tcW w:w="1105" w:type="dxa"/>
          </w:tcPr>
          <w:p w:rsidR="00E931EE" w:rsidRPr="00CF6339" w:rsidRDefault="002F488A" w:rsidP="002964C9">
            <w:pPr>
              <w:jc w:val="center"/>
              <w:rPr>
                <w:rFonts w:ascii="Times New Roman" w:eastAsiaTheme="majorEastAsia" w:hAnsi="Times New Roman"/>
                <w:b/>
                <w:bCs/>
                <w:sz w:val="24"/>
                <w:szCs w:val="24"/>
              </w:rPr>
            </w:pPr>
            <w:r>
              <w:rPr>
                <w:rFonts w:ascii="Times New Roman" w:eastAsiaTheme="majorEastAsia" w:hAnsi="Times New Roman"/>
                <w:b/>
                <w:bCs/>
                <w:sz w:val="24"/>
                <w:szCs w:val="24"/>
              </w:rPr>
              <w:t>13000</w:t>
            </w:r>
          </w:p>
        </w:tc>
        <w:tc>
          <w:tcPr>
            <w:tcW w:w="967" w:type="dxa"/>
          </w:tcPr>
          <w:p w:rsidR="00E931EE" w:rsidRPr="00CF6339" w:rsidRDefault="002F488A" w:rsidP="002964C9">
            <w:pPr>
              <w:jc w:val="center"/>
              <w:rPr>
                <w:rFonts w:ascii="Times New Roman" w:eastAsiaTheme="majorEastAsia" w:hAnsi="Times New Roman"/>
                <w:b/>
                <w:bCs/>
                <w:sz w:val="24"/>
                <w:szCs w:val="24"/>
              </w:rPr>
            </w:pPr>
            <w:r>
              <w:rPr>
                <w:rFonts w:ascii="Times New Roman" w:eastAsiaTheme="majorEastAsia" w:hAnsi="Times New Roman"/>
                <w:b/>
                <w:bCs/>
                <w:sz w:val="24"/>
                <w:szCs w:val="24"/>
              </w:rPr>
              <w:t>15000</w:t>
            </w:r>
          </w:p>
        </w:tc>
        <w:tc>
          <w:tcPr>
            <w:tcW w:w="1105" w:type="dxa"/>
          </w:tcPr>
          <w:p w:rsidR="00E931EE" w:rsidRPr="00CF6339" w:rsidRDefault="002F488A" w:rsidP="002964C9">
            <w:pPr>
              <w:jc w:val="center"/>
              <w:rPr>
                <w:rFonts w:ascii="Times New Roman" w:eastAsiaTheme="majorEastAsia" w:hAnsi="Times New Roman"/>
                <w:b/>
                <w:bCs/>
                <w:sz w:val="24"/>
                <w:szCs w:val="24"/>
              </w:rPr>
            </w:pPr>
            <w:r>
              <w:rPr>
                <w:rFonts w:ascii="Times New Roman" w:eastAsiaTheme="majorEastAsia" w:hAnsi="Times New Roman"/>
                <w:b/>
                <w:bCs/>
                <w:sz w:val="24"/>
                <w:szCs w:val="24"/>
              </w:rPr>
              <w:t>17000</w:t>
            </w:r>
          </w:p>
        </w:tc>
        <w:tc>
          <w:tcPr>
            <w:tcW w:w="1380" w:type="dxa"/>
          </w:tcPr>
          <w:p w:rsidR="00E931EE" w:rsidRPr="00CF6339" w:rsidRDefault="002F488A" w:rsidP="002964C9">
            <w:pPr>
              <w:jc w:val="center"/>
              <w:rPr>
                <w:rFonts w:ascii="Times New Roman" w:eastAsiaTheme="majorEastAsia" w:hAnsi="Times New Roman"/>
                <w:b/>
                <w:bCs/>
                <w:sz w:val="24"/>
                <w:szCs w:val="24"/>
              </w:rPr>
            </w:pPr>
            <w:r>
              <w:rPr>
                <w:rFonts w:ascii="Times New Roman" w:eastAsiaTheme="majorEastAsia" w:hAnsi="Times New Roman"/>
                <w:b/>
                <w:bCs/>
                <w:sz w:val="24"/>
                <w:szCs w:val="24"/>
              </w:rPr>
              <w:t>63000</w:t>
            </w:r>
          </w:p>
        </w:tc>
      </w:tr>
      <w:tr w:rsidR="00E931EE" w:rsidTr="00E931EE">
        <w:trPr>
          <w:trHeight w:val="290"/>
        </w:trPr>
        <w:tc>
          <w:tcPr>
            <w:tcW w:w="3729" w:type="dxa"/>
            <w:shd w:val="clear" w:color="auto" w:fill="DEEAF6" w:themeFill="accent5" w:themeFillTint="33"/>
          </w:tcPr>
          <w:p w:rsidR="00E931EE" w:rsidRPr="00E20DE5" w:rsidRDefault="00E931EE" w:rsidP="002964C9">
            <w:pPr>
              <w:rPr>
                <w:b/>
              </w:rPr>
            </w:pPr>
            <w:r w:rsidRPr="00E20DE5">
              <w:rPr>
                <w:b/>
              </w:rPr>
              <w:t>AMAÇ TOPLAM</w:t>
            </w:r>
          </w:p>
        </w:tc>
        <w:tc>
          <w:tcPr>
            <w:tcW w:w="966" w:type="dxa"/>
            <w:shd w:val="clear" w:color="auto" w:fill="DEEAF6" w:themeFill="accent5" w:themeFillTint="33"/>
          </w:tcPr>
          <w:p w:rsidR="00E931EE" w:rsidRPr="00242030" w:rsidRDefault="002F488A" w:rsidP="002964C9">
            <w:pPr>
              <w:jc w:val="center"/>
              <w:rPr>
                <w:rFonts w:ascii="Times New Roman" w:eastAsiaTheme="majorEastAsia" w:hAnsi="Times New Roman"/>
                <w:b/>
                <w:bCs/>
                <w:sz w:val="24"/>
                <w:szCs w:val="24"/>
              </w:rPr>
            </w:pPr>
            <w:r>
              <w:rPr>
                <w:rFonts w:ascii="Times New Roman" w:eastAsiaTheme="majorEastAsia" w:hAnsi="Times New Roman"/>
                <w:b/>
                <w:bCs/>
                <w:sz w:val="24"/>
                <w:szCs w:val="24"/>
              </w:rPr>
              <w:t>66500</w:t>
            </w:r>
          </w:p>
        </w:tc>
        <w:tc>
          <w:tcPr>
            <w:tcW w:w="966" w:type="dxa"/>
            <w:shd w:val="clear" w:color="auto" w:fill="DEEAF6" w:themeFill="accent5" w:themeFillTint="33"/>
          </w:tcPr>
          <w:p w:rsidR="00E931EE" w:rsidRPr="00CF6339" w:rsidRDefault="002F488A" w:rsidP="002964C9">
            <w:pPr>
              <w:jc w:val="center"/>
              <w:rPr>
                <w:rFonts w:ascii="Times New Roman" w:eastAsiaTheme="majorEastAsia" w:hAnsi="Times New Roman"/>
                <w:b/>
                <w:bCs/>
                <w:sz w:val="24"/>
                <w:szCs w:val="24"/>
              </w:rPr>
            </w:pPr>
            <w:r>
              <w:rPr>
                <w:rFonts w:ascii="Times New Roman" w:eastAsiaTheme="majorEastAsia" w:hAnsi="Times New Roman"/>
                <w:b/>
                <w:bCs/>
                <w:sz w:val="24"/>
                <w:szCs w:val="24"/>
              </w:rPr>
              <w:t>82500</w:t>
            </w:r>
          </w:p>
        </w:tc>
        <w:tc>
          <w:tcPr>
            <w:tcW w:w="1105" w:type="dxa"/>
            <w:shd w:val="clear" w:color="auto" w:fill="DEEAF6" w:themeFill="accent5" w:themeFillTint="33"/>
          </w:tcPr>
          <w:p w:rsidR="00E931EE" w:rsidRPr="00CF6339" w:rsidRDefault="002F488A" w:rsidP="002964C9">
            <w:pPr>
              <w:jc w:val="center"/>
              <w:rPr>
                <w:rFonts w:ascii="Times New Roman" w:eastAsiaTheme="majorEastAsia" w:hAnsi="Times New Roman"/>
                <w:b/>
                <w:bCs/>
                <w:sz w:val="24"/>
                <w:szCs w:val="24"/>
              </w:rPr>
            </w:pPr>
            <w:r>
              <w:rPr>
                <w:rFonts w:ascii="Times New Roman" w:eastAsiaTheme="majorEastAsia" w:hAnsi="Times New Roman"/>
                <w:b/>
                <w:bCs/>
                <w:sz w:val="24"/>
                <w:szCs w:val="24"/>
              </w:rPr>
              <w:t>100000</w:t>
            </w:r>
          </w:p>
        </w:tc>
        <w:tc>
          <w:tcPr>
            <w:tcW w:w="967" w:type="dxa"/>
            <w:shd w:val="clear" w:color="auto" w:fill="DEEAF6" w:themeFill="accent5" w:themeFillTint="33"/>
          </w:tcPr>
          <w:p w:rsidR="00E931EE" w:rsidRPr="00CF6339" w:rsidRDefault="002F488A" w:rsidP="002964C9">
            <w:pPr>
              <w:jc w:val="center"/>
              <w:rPr>
                <w:rFonts w:ascii="Times New Roman" w:eastAsiaTheme="majorEastAsia" w:hAnsi="Times New Roman"/>
                <w:b/>
                <w:bCs/>
                <w:sz w:val="24"/>
                <w:szCs w:val="24"/>
              </w:rPr>
            </w:pPr>
            <w:r>
              <w:rPr>
                <w:rFonts w:ascii="Times New Roman" w:eastAsiaTheme="majorEastAsia" w:hAnsi="Times New Roman"/>
                <w:b/>
                <w:bCs/>
                <w:sz w:val="24"/>
                <w:szCs w:val="24"/>
              </w:rPr>
              <w:t>107000</w:t>
            </w:r>
          </w:p>
        </w:tc>
        <w:tc>
          <w:tcPr>
            <w:tcW w:w="1105" w:type="dxa"/>
            <w:shd w:val="clear" w:color="auto" w:fill="DEEAF6" w:themeFill="accent5" w:themeFillTint="33"/>
          </w:tcPr>
          <w:p w:rsidR="00E931EE" w:rsidRPr="00CF6339" w:rsidRDefault="002F488A" w:rsidP="002964C9">
            <w:pPr>
              <w:jc w:val="center"/>
              <w:rPr>
                <w:rFonts w:ascii="Times New Roman" w:eastAsiaTheme="majorEastAsia" w:hAnsi="Times New Roman"/>
                <w:b/>
                <w:bCs/>
                <w:sz w:val="24"/>
                <w:szCs w:val="24"/>
              </w:rPr>
            </w:pPr>
            <w:r>
              <w:rPr>
                <w:rFonts w:ascii="Times New Roman" w:eastAsiaTheme="majorEastAsia" w:hAnsi="Times New Roman"/>
                <w:b/>
                <w:bCs/>
                <w:sz w:val="24"/>
                <w:szCs w:val="24"/>
              </w:rPr>
              <w:t>133000</w:t>
            </w:r>
          </w:p>
        </w:tc>
        <w:tc>
          <w:tcPr>
            <w:tcW w:w="1380" w:type="dxa"/>
            <w:shd w:val="clear" w:color="auto" w:fill="DEEAF6" w:themeFill="accent5" w:themeFillTint="33"/>
          </w:tcPr>
          <w:p w:rsidR="00E931EE" w:rsidRPr="00CF6339" w:rsidRDefault="002F488A" w:rsidP="002964C9">
            <w:pPr>
              <w:jc w:val="center"/>
              <w:rPr>
                <w:rFonts w:ascii="Times New Roman" w:eastAsiaTheme="majorEastAsia" w:hAnsi="Times New Roman"/>
                <w:b/>
                <w:bCs/>
                <w:sz w:val="24"/>
                <w:szCs w:val="24"/>
              </w:rPr>
            </w:pPr>
            <w:r>
              <w:rPr>
                <w:rFonts w:ascii="Times New Roman" w:eastAsiaTheme="majorEastAsia" w:hAnsi="Times New Roman"/>
                <w:b/>
                <w:bCs/>
                <w:sz w:val="24"/>
                <w:szCs w:val="24"/>
              </w:rPr>
              <w:t>509000</w:t>
            </w:r>
          </w:p>
        </w:tc>
      </w:tr>
    </w:tbl>
    <w:p w:rsidR="00E931EE" w:rsidRDefault="00E931EE" w:rsidP="00E931EE">
      <w:pPr>
        <w:rPr>
          <w:rFonts w:ascii="Times New Roman" w:eastAsiaTheme="majorEastAsia" w:hAnsi="Times New Roman"/>
          <w:b/>
          <w:bCs/>
          <w:color w:val="4472C4" w:themeColor="accent1"/>
          <w:sz w:val="24"/>
          <w:szCs w:val="24"/>
        </w:rPr>
      </w:pPr>
    </w:p>
    <w:p w:rsidR="00E931EE" w:rsidRDefault="00E931EE" w:rsidP="00E931EE">
      <w:pPr>
        <w:rPr>
          <w:rFonts w:ascii="Times New Roman" w:eastAsiaTheme="majorEastAsia" w:hAnsi="Times New Roman"/>
          <w:b/>
          <w:bCs/>
          <w:color w:val="4472C4" w:themeColor="accent1"/>
          <w:sz w:val="24"/>
          <w:szCs w:val="24"/>
        </w:rPr>
      </w:pPr>
    </w:p>
    <w:p w:rsidR="00E931EE" w:rsidRPr="008D4E73" w:rsidRDefault="00E931EE" w:rsidP="00E931EE">
      <w:pPr>
        <w:pStyle w:val="Balk1"/>
      </w:pPr>
      <w:bookmarkStart w:id="8" w:name="_Toc416085171"/>
      <w:bookmarkStart w:id="9" w:name="_Toc529519472"/>
      <w:bookmarkStart w:id="10" w:name="_Toc535482119"/>
      <w:r w:rsidRPr="008D4E73">
        <w:t>VI. BÖLÜM</w:t>
      </w:r>
      <w:bookmarkEnd w:id="8"/>
      <w:bookmarkEnd w:id="9"/>
      <w:r w:rsidRPr="008D4E73">
        <w:t>:</w:t>
      </w:r>
      <w:bookmarkStart w:id="11" w:name="_Toc416085172"/>
      <w:bookmarkStart w:id="12" w:name="_Toc529519473"/>
      <w:r w:rsidRPr="008D4E73">
        <w:t xml:space="preserve"> İZLEME VE DEĞERLENDİRME</w:t>
      </w:r>
      <w:bookmarkEnd w:id="10"/>
      <w:bookmarkEnd w:id="11"/>
      <w:bookmarkEnd w:id="12"/>
    </w:p>
    <w:p w:rsidR="00E931EE" w:rsidRDefault="00E931EE" w:rsidP="00E931EE">
      <w:pPr>
        <w:jc w:val="both"/>
        <w:rPr>
          <w:rFonts w:ascii="Times New Roman" w:hAnsi="Times New Roman"/>
          <w:sz w:val="24"/>
          <w:szCs w:val="24"/>
        </w:rPr>
      </w:pPr>
    </w:p>
    <w:p w:rsidR="00E931EE" w:rsidRPr="00AF7F5B" w:rsidRDefault="00E931EE" w:rsidP="00E931EE">
      <w:pPr>
        <w:jc w:val="both"/>
        <w:rPr>
          <w:rFonts w:ascii="Times New Roman" w:hAnsi="Times New Roman"/>
          <w:sz w:val="24"/>
          <w:szCs w:val="24"/>
        </w:rPr>
      </w:pPr>
      <w:r w:rsidRPr="00AF7F5B">
        <w:rPr>
          <w:rFonts w:ascii="Times New Roman" w:hAnsi="Times New Roman"/>
          <w:sz w:val="24"/>
          <w:szCs w:val="24"/>
        </w:rPr>
        <w:t xml:space="preserve">Okulumuz Stratejik Planı izleme ve değerlendirme çalışmalarında 5 yıllık Stratejik Planın izlenmesi ve 1 yıllık gelişim planın izlenmesi olarak ikili bir ayrıma gidilecektir. </w:t>
      </w:r>
    </w:p>
    <w:p w:rsidR="00E931EE" w:rsidRPr="00AF7F5B" w:rsidRDefault="00E931EE" w:rsidP="00E931EE">
      <w:pPr>
        <w:jc w:val="both"/>
        <w:rPr>
          <w:rFonts w:ascii="Times New Roman" w:hAnsi="Times New Roman"/>
          <w:sz w:val="24"/>
          <w:szCs w:val="24"/>
        </w:rPr>
      </w:pPr>
      <w:r w:rsidRPr="00AF7F5B">
        <w:rPr>
          <w:rFonts w:ascii="Times New Roman" w:hAnsi="Times New Roman"/>
          <w:sz w:val="24"/>
          <w:szCs w:val="24"/>
        </w:rPr>
        <w:t>Stratejik planın izlenmesinde 6 aylık dönemlerde izleme yapılacak denetim birimleri, il ve ilçe millî eğitim müdürlüğü ve Bakanlık denetim ve kontrollerine hazır halde tutulacaktır.</w:t>
      </w:r>
    </w:p>
    <w:p w:rsidR="00E931EE" w:rsidRPr="00AF7F5B" w:rsidRDefault="00E931EE" w:rsidP="00E931EE">
      <w:pPr>
        <w:jc w:val="both"/>
        <w:rPr>
          <w:rFonts w:ascii="Times New Roman" w:hAnsi="Times New Roman"/>
          <w:sz w:val="24"/>
          <w:szCs w:val="24"/>
        </w:rPr>
      </w:pPr>
      <w:r w:rsidRPr="00AF7F5B">
        <w:rPr>
          <w:rFonts w:ascii="Times New Roman" w:hAnsi="Times New Roman"/>
          <w:sz w:val="24"/>
          <w:szCs w:val="24"/>
        </w:rPr>
        <w:t xml:space="preserve">Yıllık planın uygulanmasında yürütme ekipleri ve eylem sorumlularıyla toplantılar yapılacaktır. Toplantıda yapılanlar ve sonraki aylarda yapılacaklar görüşülüp karara bağlanacaktır. </w:t>
      </w:r>
    </w:p>
    <w:p w:rsidR="00D646E7" w:rsidRPr="000F59F6" w:rsidRDefault="00D646E7" w:rsidP="00E931EE"/>
    <w:sectPr w:rsidR="00D646E7" w:rsidRPr="000F59F6" w:rsidSect="00E931EE">
      <w:pgSz w:w="11910" w:h="16840"/>
      <w:pgMar w:top="1580" w:right="1080" w:bottom="1280" w:left="1100" w:header="0" w:footer="1037"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libri Light">
    <w:altName w:val="Arial"/>
    <w:charset w:val="A2"/>
    <w:family w:val="swiss"/>
    <w:pitch w:val="variable"/>
    <w:sig w:usb0="00000000"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1pt;height:8.85pt" o:bullet="t">
        <v:imagedata r:id="rId1" o:title="clip_image001"/>
      </v:shape>
    </w:pict>
  </w:numPicBullet>
  <w:abstractNum w:abstractNumId="0">
    <w:nsid w:val="00421068"/>
    <w:multiLevelType w:val="multilevel"/>
    <w:tmpl w:val="0D6C3CA6"/>
    <w:lvl w:ilvl="0">
      <w:start w:val="3"/>
      <w:numFmt w:val="decimal"/>
      <w:lvlText w:val="%1"/>
      <w:lvlJc w:val="left"/>
      <w:pPr>
        <w:ind w:left="466" w:hanging="499"/>
      </w:pPr>
      <w:rPr>
        <w:rFonts w:hint="default"/>
      </w:rPr>
    </w:lvl>
    <w:lvl w:ilvl="1">
      <w:start w:val="4"/>
      <w:numFmt w:val="decimal"/>
      <w:lvlText w:val="%1.%2"/>
      <w:lvlJc w:val="left"/>
      <w:pPr>
        <w:ind w:left="466" w:hanging="499"/>
      </w:pPr>
      <w:rPr>
        <w:rFonts w:hint="default"/>
      </w:rPr>
    </w:lvl>
    <w:lvl w:ilvl="2">
      <w:start w:val="4"/>
      <w:numFmt w:val="decimal"/>
      <w:lvlText w:val="%1.%2.%3"/>
      <w:lvlJc w:val="left"/>
      <w:pPr>
        <w:ind w:left="466" w:hanging="499"/>
      </w:pPr>
      <w:rPr>
        <w:rFonts w:ascii="Cambria" w:eastAsia="Cambria" w:hAnsi="Cambria" w:cs="Cambria" w:hint="default"/>
        <w:spacing w:val="-1"/>
        <w:w w:val="100"/>
        <w:sz w:val="24"/>
        <w:szCs w:val="24"/>
      </w:rPr>
    </w:lvl>
    <w:lvl w:ilvl="3">
      <w:numFmt w:val="bullet"/>
      <w:lvlText w:val="•"/>
      <w:lvlJc w:val="left"/>
      <w:pPr>
        <w:ind w:left="2891" w:hanging="499"/>
      </w:pPr>
      <w:rPr>
        <w:rFonts w:hint="default"/>
      </w:rPr>
    </w:lvl>
    <w:lvl w:ilvl="4">
      <w:numFmt w:val="bullet"/>
      <w:lvlText w:val="•"/>
      <w:lvlJc w:val="left"/>
      <w:pPr>
        <w:ind w:left="3702" w:hanging="499"/>
      </w:pPr>
      <w:rPr>
        <w:rFonts w:hint="default"/>
      </w:rPr>
    </w:lvl>
    <w:lvl w:ilvl="5">
      <w:numFmt w:val="bullet"/>
      <w:lvlText w:val="•"/>
      <w:lvlJc w:val="left"/>
      <w:pPr>
        <w:ind w:left="4513" w:hanging="499"/>
      </w:pPr>
      <w:rPr>
        <w:rFonts w:hint="default"/>
      </w:rPr>
    </w:lvl>
    <w:lvl w:ilvl="6">
      <w:numFmt w:val="bullet"/>
      <w:lvlText w:val="•"/>
      <w:lvlJc w:val="left"/>
      <w:pPr>
        <w:ind w:left="5323" w:hanging="499"/>
      </w:pPr>
      <w:rPr>
        <w:rFonts w:hint="default"/>
      </w:rPr>
    </w:lvl>
    <w:lvl w:ilvl="7">
      <w:numFmt w:val="bullet"/>
      <w:lvlText w:val="•"/>
      <w:lvlJc w:val="left"/>
      <w:pPr>
        <w:ind w:left="6134" w:hanging="499"/>
      </w:pPr>
      <w:rPr>
        <w:rFonts w:hint="default"/>
      </w:rPr>
    </w:lvl>
    <w:lvl w:ilvl="8">
      <w:numFmt w:val="bullet"/>
      <w:lvlText w:val="•"/>
      <w:lvlJc w:val="left"/>
      <w:pPr>
        <w:ind w:left="6945" w:hanging="499"/>
      </w:pPr>
      <w:rPr>
        <w:rFonts w:hint="default"/>
      </w:rPr>
    </w:lvl>
  </w:abstractNum>
  <w:abstractNum w:abstractNumId="1">
    <w:nsid w:val="049D2DF6"/>
    <w:multiLevelType w:val="hybridMultilevel"/>
    <w:tmpl w:val="EE16627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87B755A"/>
    <w:multiLevelType w:val="hybridMultilevel"/>
    <w:tmpl w:val="FA7AB56A"/>
    <w:lvl w:ilvl="0" w:tplc="047451CA">
      <w:numFmt w:val="bullet"/>
      <w:lvlText w:val=""/>
      <w:lvlJc w:val="left"/>
      <w:pPr>
        <w:ind w:left="838" w:hanging="360"/>
      </w:pPr>
      <w:rPr>
        <w:rFonts w:ascii="Symbol" w:eastAsia="Cambria" w:hAnsi="Symbol" w:cs="Cambria" w:hint="default"/>
      </w:rPr>
    </w:lvl>
    <w:lvl w:ilvl="1" w:tplc="041F0003" w:tentative="1">
      <w:start w:val="1"/>
      <w:numFmt w:val="bullet"/>
      <w:lvlText w:val="o"/>
      <w:lvlJc w:val="left"/>
      <w:pPr>
        <w:ind w:left="1558" w:hanging="360"/>
      </w:pPr>
      <w:rPr>
        <w:rFonts w:ascii="Courier New" w:hAnsi="Courier New" w:cs="Courier New" w:hint="default"/>
      </w:rPr>
    </w:lvl>
    <w:lvl w:ilvl="2" w:tplc="041F0005" w:tentative="1">
      <w:start w:val="1"/>
      <w:numFmt w:val="bullet"/>
      <w:lvlText w:val=""/>
      <w:lvlJc w:val="left"/>
      <w:pPr>
        <w:ind w:left="2278" w:hanging="360"/>
      </w:pPr>
      <w:rPr>
        <w:rFonts w:ascii="Wingdings" w:hAnsi="Wingdings" w:hint="default"/>
      </w:rPr>
    </w:lvl>
    <w:lvl w:ilvl="3" w:tplc="041F0001" w:tentative="1">
      <w:start w:val="1"/>
      <w:numFmt w:val="bullet"/>
      <w:lvlText w:val=""/>
      <w:lvlJc w:val="left"/>
      <w:pPr>
        <w:ind w:left="2998" w:hanging="360"/>
      </w:pPr>
      <w:rPr>
        <w:rFonts w:ascii="Symbol" w:hAnsi="Symbol" w:hint="default"/>
      </w:rPr>
    </w:lvl>
    <w:lvl w:ilvl="4" w:tplc="041F0003" w:tentative="1">
      <w:start w:val="1"/>
      <w:numFmt w:val="bullet"/>
      <w:lvlText w:val="o"/>
      <w:lvlJc w:val="left"/>
      <w:pPr>
        <w:ind w:left="3718" w:hanging="360"/>
      </w:pPr>
      <w:rPr>
        <w:rFonts w:ascii="Courier New" w:hAnsi="Courier New" w:cs="Courier New" w:hint="default"/>
      </w:rPr>
    </w:lvl>
    <w:lvl w:ilvl="5" w:tplc="041F0005" w:tentative="1">
      <w:start w:val="1"/>
      <w:numFmt w:val="bullet"/>
      <w:lvlText w:val=""/>
      <w:lvlJc w:val="left"/>
      <w:pPr>
        <w:ind w:left="4438" w:hanging="360"/>
      </w:pPr>
      <w:rPr>
        <w:rFonts w:ascii="Wingdings" w:hAnsi="Wingdings" w:hint="default"/>
      </w:rPr>
    </w:lvl>
    <w:lvl w:ilvl="6" w:tplc="041F0001" w:tentative="1">
      <w:start w:val="1"/>
      <w:numFmt w:val="bullet"/>
      <w:lvlText w:val=""/>
      <w:lvlJc w:val="left"/>
      <w:pPr>
        <w:ind w:left="5158" w:hanging="360"/>
      </w:pPr>
      <w:rPr>
        <w:rFonts w:ascii="Symbol" w:hAnsi="Symbol" w:hint="default"/>
      </w:rPr>
    </w:lvl>
    <w:lvl w:ilvl="7" w:tplc="041F0003" w:tentative="1">
      <w:start w:val="1"/>
      <w:numFmt w:val="bullet"/>
      <w:lvlText w:val="o"/>
      <w:lvlJc w:val="left"/>
      <w:pPr>
        <w:ind w:left="5878" w:hanging="360"/>
      </w:pPr>
      <w:rPr>
        <w:rFonts w:ascii="Courier New" w:hAnsi="Courier New" w:cs="Courier New" w:hint="default"/>
      </w:rPr>
    </w:lvl>
    <w:lvl w:ilvl="8" w:tplc="041F0005" w:tentative="1">
      <w:start w:val="1"/>
      <w:numFmt w:val="bullet"/>
      <w:lvlText w:val=""/>
      <w:lvlJc w:val="left"/>
      <w:pPr>
        <w:ind w:left="6598" w:hanging="360"/>
      </w:pPr>
      <w:rPr>
        <w:rFonts w:ascii="Wingdings" w:hAnsi="Wingdings" w:hint="default"/>
      </w:rPr>
    </w:lvl>
  </w:abstractNum>
  <w:abstractNum w:abstractNumId="3">
    <w:nsid w:val="08902A9F"/>
    <w:multiLevelType w:val="hybridMultilevel"/>
    <w:tmpl w:val="BAF86120"/>
    <w:lvl w:ilvl="0" w:tplc="9F62E49C">
      <w:numFmt w:val="bullet"/>
      <w:lvlText w:val=""/>
      <w:lvlJc w:val="left"/>
      <w:pPr>
        <w:ind w:left="711" w:hanging="93"/>
      </w:pPr>
      <w:rPr>
        <w:rFonts w:ascii="Symbol" w:eastAsia="Symbol" w:hAnsi="Symbol" w:cs="Symbol" w:hint="default"/>
        <w:spacing w:val="-1"/>
        <w:w w:val="99"/>
        <w:sz w:val="20"/>
        <w:szCs w:val="20"/>
      </w:rPr>
    </w:lvl>
    <w:lvl w:ilvl="1" w:tplc="E7845282">
      <w:numFmt w:val="bullet"/>
      <w:lvlText w:val="•"/>
      <w:lvlJc w:val="left"/>
      <w:pPr>
        <w:ind w:left="1590" w:hanging="93"/>
      </w:pPr>
      <w:rPr>
        <w:rFonts w:hint="default"/>
      </w:rPr>
    </w:lvl>
    <w:lvl w:ilvl="2" w:tplc="99EEE406">
      <w:numFmt w:val="bullet"/>
      <w:lvlText w:val="•"/>
      <w:lvlJc w:val="left"/>
      <w:pPr>
        <w:ind w:left="2461" w:hanging="93"/>
      </w:pPr>
      <w:rPr>
        <w:rFonts w:hint="default"/>
      </w:rPr>
    </w:lvl>
    <w:lvl w:ilvl="3" w:tplc="35A8BD66">
      <w:numFmt w:val="bullet"/>
      <w:lvlText w:val="•"/>
      <w:lvlJc w:val="left"/>
      <w:pPr>
        <w:ind w:left="3332" w:hanging="93"/>
      </w:pPr>
      <w:rPr>
        <w:rFonts w:hint="default"/>
      </w:rPr>
    </w:lvl>
    <w:lvl w:ilvl="4" w:tplc="97E0EDB6">
      <w:numFmt w:val="bullet"/>
      <w:lvlText w:val="•"/>
      <w:lvlJc w:val="left"/>
      <w:pPr>
        <w:ind w:left="4203" w:hanging="93"/>
      </w:pPr>
      <w:rPr>
        <w:rFonts w:hint="default"/>
      </w:rPr>
    </w:lvl>
    <w:lvl w:ilvl="5" w:tplc="0D14F4A0">
      <w:numFmt w:val="bullet"/>
      <w:lvlText w:val="•"/>
      <w:lvlJc w:val="left"/>
      <w:pPr>
        <w:ind w:left="5074" w:hanging="93"/>
      </w:pPr>
      <w:rPr>
        <w:rFonts w:hint="default"/>
      </w:rPr>
    </w:lvl>
    <w:lvl w:ilvl="6" w:tplc="3DE60D64">
      <w:numFmt w:val="bullet"/>
      <w:lvlText w:val="•"/>
      <w:lvlJc w:val="left"/>
      <w:pPr>
        <w:ind w:left="5945" w:hanging="93"/>
      </w:pPr>
      <w:rPr>
        <w:rFonts w:hint="default"/>
      </w:rPr>
    </w:lvl>
    <w:lvl w:ilvl="7" w:tplc="FA58A79E">
      <w:numFmt w:val="bullet"/>
      <w:lvlText w:val="•"/>
      <w:lvlJc w:val="left"/>
      <w:pPr>
        <w:ind w:left="6816" w:hanging="93"/>
      </w:pPr>
      <w:rPr>
        <w:rFonts w:hint="default"/>
      </w:rPr>
    </w:lvl>
    <w:lvl w:ilvl="8" w:tplc="F27C4348">
      <w:numFmt w:val="bullet"/>
      <w:lvlText w:val="•"/>
      <w:lvlJc w:val="left"/>
      <w:pPr>
        <w:ind w:left="7687" w:hanging="93"/>
      </w:pPr>
      <w:rPr>
        <w:rFonts w:hint="default"/>
      </w:rPr>
    </w:lvl>
  </w:abstractNum>
  <w:abstractNum w:abstractNumId="4">
    <w:nsid w:val="08AB3789"/>
    <w:multiLevelType w:val="hybridMultilevel"/>
    <w:tmpl w:val="66B6A950"/>
    <w:lvl w:ilvl="0" w:tplc="CB8C6E3E">
      <w:numFmt w:val="bullet"/>
      <w:lvlText w:val="•"/>
      <w:lvlJc w:val="left"/>
      <w:pPr>
        <w:ind w:left="360" w:hanging="360"/>
      </w:pPr>
      <w:rPr>
        <w:rFonts w:hint="default"/>
        <w:lang w:val="tr-TR" w:eastAsia="en-US" w:bidi="ar-SA"/>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nsid w:val="0DFD4322"/>
    <w:multiLevelType w:val="multilevel"/>
    <w:tmpl w:val="5BC294DC"/>
    <w:lvl w:ilvl="0">
      <w:start w:val="1"/>
      <w:numFmt w:val="decimal"/>
      <w:lvlText w:val="%1."/>
      <w:lvlJc w:val="left"/>
      <w:pPr>
        <w:ind w:left="478" w:hanging="360"/>
      </w:pPr>
      <w:rPr>
        <w:rFonts w:ascii="Cambria" w:eastAsia="Cambria" w:hAnsi="Cambria" w:cs="Cambria" w:hint="default"/>
        <w:b/>
        <w:bCs/>
        <w:spacing w:val="-2"/>
        <w:w w:val="100"/>
        <w:sz w:val="24"/>
        <w:szCs w:val="24"/>
      </w:rPr>
    </w:lvl>
    <w:lvl w:ilvl="1">
      <w:start w:val="1"/>
      <w:numFmt w:val="decimal"/>
      <w:lvlText w:val="%1.%2."/>
      <w:lvlJc w:val="left"/>
      <w:pPr>
        <w:ind w:left="910" w:hanging="432"/>
        <w:jc w:val="right"/>
      </w:pPr>
      <w:rPr>
        <w:rFonts w:hint="default"/>
        <w:b/>
        <w:bCs/>
        <w:spacing w:val="-1"/>
        <w:w w:val="100"/>
      </w:rPr>
    </w:lvl>
    <w:lvl w:ilvl="2">
      <w:start w:val="1"/>
      <w:numFmt w:val="decimal"/>
      <w:lvlText w:val="%1.%2.%3"/>
      <w:lvlJc w:val="left"/>
      <w:pPr>
        <w:ind w:left="466" w:hanging="499"/>
      </w:pPr>
      <w:rPr>
        <w:rFonts w:hint="default"/>
        <w:spacing w:val="-1"/>
        <w:w w:val="100"/>
      </w:rPr>
    </w:lvl>
    <w:lvl w:ilvl="3">
      <w:start w:val="4"/>
      <w:numFmt w:val="decimal"/>
      <w:lvlText w:val="%1.%2.%3.%4"/>
      <w:lvlJc w:val="left"/>
      <w:pPr>
        <w:ind w:left="1519" w:hanging="499"/>
      </w:pPr>
      <w:rPr>
        <w:rFonts w:hint="default"/>
        <w:spacing w:val="-1"/>
        <w:w w:val="100"/>
      </w:rPr>
    </w:lvl>
    <w:lvl w:ilvl="4">
      <w:numFmt w:val="bullet"/>
      <w:lvlText w:val="•"/>
      <w:lvlJc w:val="left"/>
      <w:pPr>
        <w:ind w:left="960" w:hanging="499"/>
      </w:pPr>
      <w:rPr>
        <w:rFonts w:hint="default"/>
      </w:rPr>
    </w:lvl>
    <w:lvl w:ilvl="5">
      <w:numFmt w:val="bullet"/>
      <w:lvlText w:val="•"/>
      <w:lvlJc w:val="left"/>
      <w:pPr>
        <w:ind w:left="1200" w:hanging="499"/>
      </w:pPr>
      <w:rPr>
        <w:rFonts w:hint="default"/>
      </w:rPr>
    </w:lvl>
    <w:lvl w:ilvl="6">
      <w:numFmt w:val="bullet"/>
      <w:lvlText w:val="•"/>
      <w:lvlJc w:val="left"/>
      <w:pPr>
        <w:ind w:left="1520" w:hanging="499"/>
      </w:pPr>
      <w:rPr>
        <w:rFonts w:hint="default"/>
      </w:rPr>
    </w:lvl>
    <w:lvl w:ilvl="7">
      <w:numFmt w:val="bullet"/>
      <w:lvlText w:val="•"/>
      <w:lvlJc w:val="left"/>
      <w:pPr>
        <w:ind w:left="3281" w:hanging="499"/>
      </w:pPr>
      <w:rPr>
        <w:rFonts w:hint="default"/>
      </w:rPr>
    </w:lvl>
    <w:lvl w:ilvl="8">
      <w:numFmt w:val="bullet"/>
      <w:lvlText w:val="•"/>
      <w:lvlJc w:val="left"/>
      <w:pPr>
        <w:ind w:left="5043" w:hanging="499"/>
      </w:pPr>
      <w:rPr>
        <w:rFonts w:hint="default"/>
      </w:rPr>
    </w:lvl>
  </w:abstractNum>
  <w:abstractNum w:abstractNumId="6">
    <w:nsid w:val="13C46D6D"/>
    <w:multiLevelType w:val="multilevel"/>
    <w:tmpl w:val="872413EA"/>
    <w:lvl w:ilvl="0">
      <w:start w:val="1"/>
      <w:numFmt w:val="decimal"/>
      <w:lvlText w:val="%1."/>
      <w:lvlJc w:val="left"/>
      <w:pPr>
        <w:ind w:left="804" w:hanging="360"/>
        <w:jc w:val="right"/>
      </w:pPr>
      <w:rPr>
        <w:rFonts w:ascii="Cambria" w:eastAsia="Cambria" w:hAnsi="Cambria" w:cs="Cambria" w:hint="default"/>
        <w:b/>
        <w:bCs/>
        <w:spacing w:val="-2"/>
        <w:w w:val="100"/>
        <w:sz w:val="24"/>
        <w:szCs w:val="24"/>
      </w:rPr>
    </w:lvl>
    <w:lvl w:ilvl="1">
      <w:start w:val="1"/>
      <w:numFmt w:val="decimal"/>
      <w:lvlText w:val="%1.%2"/>
      <w:lvlJc w:val="left"/>
      <w:pPr>
        <w:ind w:left="1109" w:hanging="317"/>
      </w:pPr>
      <w:rPr>
        <w:rFonts w:ascii="Cambria" w:eastAsia="Cambria" w:hAnsi="Cambria" w:cs="Cambria" w:hint="default"/>
        <w:spacing w:val="-1"/>
        <w:w w:val="100"/>
        <w:sz w:val="24"/>
        <w:szCs w:val="24"/>
      </w:rPr>
    </w:lvl>
    <w:lvl w:ilvl="2">
      <w:numFmt w:val="bullet"/>
      <w:lvlText w:val="•"/>
      <w:lvlJc w:val="left"/>
      <w:pPr>
        <w:ind w:left="2111" w:hanging="317"/>
      </w:pPr>
      <w:rPr>
        <w:rFonts w:hint="default"/>
      </w:rPr>
    </w:lvl>
    <w:lvl w:ilvl="3">
      <w:numFmt w:val="bullet"/>
      <w:lvlText w:val="•"/>
      <w:lvlJc w:val="left"/>
      <w:pPr>
        <w:ind w:left="3123" w:hanging="317"/>
      </w:pPr>
      <w:rPr>
        <w:rFonts w:hint="default"/>
      </w:rPr>
    </w:lvl>
    <w:lvl w:ilvl="4">
      <w:numFmt w:val="bullet"/>
      <w:lvlText w:val="•"/>
      <w:lvlJc w:val="left"/>
      <w:pPr>
        <w:ind w:left="4135" w:hanging="317"/>
      </w:pPr>
      <w:rPr>
        <w:rFonts w:hint="default"/>
      </w:rPr>
    </w:lvl>
    <w:lvl w:ilvl="5">
      <w:numFmt w:val="bullet"/>
      <w:lvlText w:val="•"/>
      <w:lvlJc w:val="left"/>
      <w:pPr>
        <w:ind w:left="5147" w:hanging="317"/>
      </w:pPr>
      <w:rPr>
        <w:rFonts w:hint="default"/>
      </w:rPr>
    </w:lvl>
    <w:lvl w:ilvl="6">
      <w:numFmt w:val="bullet"/>
      <w:lvlText w:val="•"/>
      <w:lvlJc w:val="left"/>
      <w:pPr>
        <w:ind w:left="6159" w:hanging="317"/>
      </w:pPr>
      <w:rPr>
        <w:rFonts w:hint="default"/>
      </w:rPr>
    </w:lvl>
    <w:lvl w:ilvl="7">
      <w:numFmt w:val="bullet"/>
      <w:lvlText w:val="•"/>
      <w:lvlJc w:val="left"/>
      <w:pPr>
        <w:ind w:left="7170" w:hanging="317"/>
      </w:pPr>
      <w:rPr>
        <w:rFonts w:hint="default"/>
      </w:rPr>
    </w:lvl>
    <w:lvl w:ilvl="8">
      <w:numFmt w:val="bullet"/>
      <w:lvlText w:val="•"/>
      <w:lvlJc w:val="left"/>
      <w:pPr>
        <w:ind w:left="8182" w:hanging="317"/>
      </w:pPr>
      <w:rPr>
        <w:rFonts w:hint="default"/>
      </w:rPr>
    </w:lvl>
  </w:abstractNum>
  <w:abstractNum w:abstractNumId="7">
    <w:nsid w:val="1685305C"/>
    <w:multiLevelType w:val="multilevel"/>
    <w:tmpl w:val="F91EAD84"/>
    <w:lvl w:ilvl="0">
      <w:start w:val="2"/>
      <w:numFmt w:val="decimal"/>
      <w:lvlText w:val="%1"/>
      <w:lvlJc w:val="left"/>
      <w:pPr>
        <w:ind w:left="435" w:hanging="435"/>
      </w:pPr>
      <w:rPr>
        <w:rFonts w:hint="default"/>
      </w:rPr>
    </w:lvl>
    <w:lvl w:ilvl="1">
      <w:start w:val="7"/>
      <w:numFmt w:val="decimal"/>
      <w:lvlText w:val="%1.%2"/>
      <w:lvlJc w:val="left"/>
      <w:pPr>
        <w:ind w:left="1829" w:hanging="720"/>
      </w:pPr>
      <w:rPr>
        <w:rFonts w:hint="default"/>
      </w:rPr>
    </w:lvl>
    <w:lvl w:ilvl="2">
      <w:start w:val="1"/>
      <w:numFmt w:val="decimal"/>
      <w:lvlText w:val="%1.%2.%3"/>
      <w:lvlJc w:val="left"/>
      <w:pPr>
        <w:ind w:left="3298" w:hanging="1080"/>
      </w:pPr>
      <w:rPr>
        <w:rFonts w:hint="default"/>
      </w:rPr>
    </w:lvl>
    <w:lvl w:ilvl="3">
      <w:start w:val="1"/>
      <w:numFmt w:val="decimal"/>
      <w:lvlText w:val="%1.%2.%3.%4"/>
      <w:lvlJc w:val="left"/>
      <w:pPr>
        <w:ind w:left="4407" w:hanging="1080"/>
      </w:pPr>
      <w:rPr>
        <w:rFonts w:hint="default"/>
      </w:rPr>
    </w:lvl>
    <w:lvl w:ilvl="4">
      <w:start w:val="1"/>
      <w:numFmt w:val="decimal"/>
      <w:lvlText w:val="%1.%2.%3.%4.%5"/>
      <w:lvlJc w:val="left"/>
      <w:pPr>
        <w:ind w:left="5876" w:hanging="1440"/>
      </w:pPr>
      <w:rPr>
        <w:rFonts w:hint="default"/>
      </w:rPr>
    </w:lvl>
    <w:lvl w:ilvl="5">
      <w:start w:val="1"/>
      <w:numFmt w:val="decimal"/>
      <w:lvlText w:val="%1.%2.%3.%4.%5.%6"/>
      <w:lvlJc w:val="left"/>
      <w:pPr>
        <w:ind w:left="7345" w:hanging="1800"/>
      </w:pPr>
      <w:rPr>
        <w:rFonts w:hint="default"/>
      </w:rPr>
    </w:lvl>
    <w:lvl w:ilvl="6">
      <w:start w:val="1"/>
      <w:numFmt w:val="decimal"/>
      <w:lvlText w:val="%1.%2.%3.%4.%5.%6.%7"/>
      <w:lvlJc w:val="left"/>
      <w:pPr>
        <w:ind w:left="8814" w:hanging="2160"/>
      </w:pPr>
      <w:rPr>
        <w:rFonts w:hint="default"/>
      </w:rPr>
    </w:lvl>
    <w:lvl w:ilvl="7">
      <w:start w:val="1"/>
      <w:numFmt w:val="decimal"/>
      <w:lvlText w:val="%1.%2.%3.%4.%5.%6.%7.%8"/>
      <w:lvlJc w:val="left"/>
      <w:pPr>
        <w:ind w:left="9923" w:hanging="2160"/>
      </w:pPr>
      <w:rPr>
        <w:rFonts w:hint="default"/>
      </w:rPr>
    </w:lvl>
    <w:lvl w:ilvl="8">
      <w:start w:val="1"/>
      <w:numFmt w:val="decimal"/>
      <w:lvlText w:val="%1.%2.%3.%4.%5.%6.%7.%8.%9"/>
      <w:lvlJc w:val="left"/>
      <w:pPr>
        <w:ind w:left="11392" w:hanging="2520"/>
      </w:pPr>
      <w:rPr>
        <w:rFonts w:hint="default"/>
      </w:rPr>
    </w:lvl>
  </w:abstractNum>
  <w:abstractNum w:abstractNumId="8">
    <w:nsid w:val="170D7BA4"/>
    <w:multiLevelType w:val="multilevel"/>
    <w:tmpl w:val="4A1A2AF8"/>
    <w:lvl w:ilvl="0">
      <w:start w:val="2"/>
      <w:numFmt w:val="decimal"/>
      <w:lvlText w:val="%1"/>
      <w:lvlJc w:val="left"/>
      <w:pPr>
        <w:ind w:left="1198" w:hanging="720"/>
      </w:pPr>
      <w:rPr>
        <w:rFonts w:hint="default"/>
      </w:rPr>
    </w:lvl>
    <w:lvl w:ilvl="1">
      <w:start w:val="8"/>
      <w:numFmt w:val="decimal"/>
      <w:lvlText w:val="%1.%2."/>
      <w:lvlJc w:val="left"/>
      <w:pPr>
        <w:ind w:left="1198" w:hanging="720"/>
        <w:jc w:val="right"/>
      </w:pPr>
      <w:rPr>
        <w:rFonts w:ascii="Cambria" w:eastAsia="Cambria" w:hAnsi="Cambria" w:cs="Cambria" w:hint="default"/>
        <w:b/>
        <w:bCs/>
        <w:w w:val="99"/>
        <w:sz w:val="32"/>
        <w:szCs w:val="32"/>
      </w:rPr>
    </w:lvl>
    <w:lvl w:ilvl="2">
      <w:start w:val="1"/>
      <w:numFmt w:val="decimal"/>
      <w:lvlText w:val="%1.%2.%3."/>
      <w:lvlJc w:val="left"/>
      <w:pPr>
        <w:ind w:left="872" w:hanging="755"/>
      </w:pPr>
      <w:rPr>
        <w:rFonts w:ascii="Cambria" w:eastAsia="Cambria" w:hAnsi="Cambria" w:cs="Cambria" w:hint="default"/>
        <w:b/>
        <w:bCs/>
        <w:spacing w:val="-1"/>
        <w:w w:val="100"/>
        <w:sz w:val="28"/>
        <w:szCs w:val="28"/>
      </w:rPr>
    </w:lvl>
    <w:lvl w:ilvl="3">
      <w:numFmt w:val="bullet"/>
      <w:lvlText w:val="•"/>
      <w:lvlJc w:val="left"/>
      <w:pPr>
        <w:ind w:left="3001" w:hanging="755"/>
      </w:pPr>
      <w:rPr>
        <w:rFonts w:hint="default"/>
      </w:rPr>
    </w:lvl>
    <w:lvl w:ilvl="4">
      <w:numFmt w:val="bullet"/>
      <w:lvlText w:val="•"/>
      <w:lvlJc w:val="left"/>
      <w:pPr>
        <w:ind w:left="3902" w:hanging="755"/>
      </w:pPr>
      <w:rPr>
        <w:rFonts w:hint="default"/>
      </w:rPr>
    </w:lvl>
    <w:lvl w:ilvl="5">
      <w:numFmt w:val="bullet"/>
      <w:lvlText w:val="•"/>
      <w:lvlJc w:val="left"/>
      <w:pPr>
        <w:ind w:left="4802" w:hanging="755"/>
      </w:pPr>
      <w:rPr>
        <w:rFonts w:hint="default"/>
      </w:rPr>
    </w:lvl>
    <w:lvl w:ilvl="6">
      <w:numFmt w:val="bullet"/>
      <w:lvlText w:val="•"/>
      <w:lvlJc w:val="left"/>
      <w:pPr>
        <w:ind w:left="5703" w:hanging="755"/>
      </w:pPr>
      <w:rPr>
        <w:rFonts w:hint="default"/>
      </w:rPr>
    </w:lvl>
    <w:lvl w:ilvl="7">
      <w:numFmt w:val="bullet"/>
      <w:lvlText w:val="•"/>
      <w:lvlJc w:val="left"/>
      <w:pPr>
        <w:ind w:left="6604" w:hanging="755"/>
      </w:pPr>
      <w:rPr>
        <w:rFonts w:hint="default"/>
      </w:rPr>
    </w:lvl>
    <w:lvl w:ilvl="8">
      <w:numFmt w:val="bullet"/>
      <w:lvlText w:val="•"/>
      <w:lvlJc w:val="left"/>
      <w:pPr>
        <w:ind w:left="7504" w:hanging="755"/>
      </w:pPr>
      <w:rPr>
        <w:rFonts w:hint="default"/>
      </w:rPr>
    </w:lvl>
  </w:abstractNum>
  <w:abstractNum w:abstractNumId="9">
    <w:nsid w:val="189F3919"/>
    <w:multiLevelType w:val="multilevel"/>
    <w:tmpl w:val="2B466C18"/>
    <w:lvl w:ilvl="0">
      <w:start w:val="1"/>
      <w:numFmt w:val="bullet"/>
      <w:lvlText w:val=""/>
      <w:lvlJc w:val="left"/>
      <w:pPr>
        <w:ind w:left="838" w:hanging="720"/>
      </w:pPr>
      <w:rPr>
        <w:rFonts w:ascii="Symbol" w:hAnsi="Symbol" w:hint="default"/>
      </w:rPr>
    </w:lvl>
    <w:lvl w:ilvl="1">
      <w:start w:val="1"/>
      <w:numFmt w:val="decimal"/>
      <w:lvlText w:val="%1.%2."/>
      <w:lvlJc w:val="left"/>
      <w:pPr>
        <w:ind w:left="838"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10">
    <w:nsid w:val="19767B34"/>
    <w:multiLevelType w:val="multilevel"/>
    <w:tmpl w:val="2B466C18"/>
    <w:lvl w:ilvl="0">
      <w:start w:val="1"/>
      <w:numFmt w:val="bullet"/>
      <w:lvlText w:val=""/>
      <w:lvlJc w:val="left"/>
      <w:pPr>
        <w:ind w:left="838" w:hanging="720"/>
      </w:pPr>
      <w:rPr>
        <w:rFonts w:ascii="Symbol" w:hAnsi="Symbol" w:hint="default"/>
      </w:rPr>
    </w:lvl>
    <w:lvl w:ilvl="1">
      <w:start w:val="1"/>
      <w:numFmt w:val="decimal"/>
      <w:lvlText w:val="%1.%2."/>
      <w:lvlJc w:val="left"/>
      <w:pPr>
        <w:ind w:left="838"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11">
    <w:nsid w:val="19CA030A"/>
    <w:multiLevelType w:val="multilevel"/>
    <w:tmpl w:val="67268D4A"/>
    <w:lvl w:ilvl="0">
      <w:start w:val="3"/>
      <w:numFmt w:val="decimal"/>
      <w:lvlText w:val="%1"/>
      <w:lvlJc w:val="left"/>
      <w:pPr>
        <w:ind w:left="466" w:hanging="499"/>
      </w:pPr>
      <w:rPr>
        <w:rFonts w:hint="default"/>
      </w:rPr>
    </w:lvl>
    <w:lvl w:ilvl="1">
      <w:start w:val="5"/>
      <w:numFmt w:val="decimal"/>
      <w:lvlText w:val="%1.%2"/>
      <w:lvlJc w:val="left"/>
      <w:pPr>
        <w:ind w:left="466" w:hanging="499"/>
      </w:pPr>
      <w:rPr>
        <w:rFonts w:hint="default"/>
      </w:rPr>
    </w:lvl>
    <w:lvl w:ilvl="2">
      <w:start w:val="8"/>
      <w:numFmt w:val="decimal"/>
      <w:lvlText w:val="%1.%2.%3"/>
      <w:lvlJc w:val="left"/>
      <w:pPr>
        <w:ind w:left="466" w:hanging="499"/>
      </w:pPr>
      <w:rPr>
        <w:rFonts w:ascii="Cambria" w:eastAsia="Cambria" w:hAnsi="Cambria" w:cs="Cambria" w:hint="default"/>
        <w:spacing w:val="-1"/>
        <w:w w:val="100"/>
        <w:sz w:val="24"/>
        <w:szCs w:val="24"/>
      </w:rPr>
    </w:lvl>
    <w:lvl w:ilvl="3">
      <w:numFmt w:val="bullet"/>
      <w:lvlText w:val="•"/>
      <w:lvlJc w:val="left"/>
      <w:pPr>
        <w:ind w:left="3005" w:hanging="499"/>
      </w:pPr>
      <w:rPr>
        <w:rFonts w:hint="default"/>
      </w:rPr>
    </w:lvl>
    <w:lvl w:ilvl="4">
      <w:numFmt w:val="bullet"/>
      <w:lvlText w:val="•"/>
      <w:lvlJc w:val="left"/>
      <w:pPr>
        <w:ind w:left="3854" w:hanging="499"/>
      </w:pPr>
      <w:rPr>
        <w:rFonts w:hint="default"/>
      </w:rPr>
    </w:lvl>
    <w:lvl w:ilvl="5">
      <w:numFmt w:val="bullet"/>
      <w:lvlText w:val="•"/>
      <w:lvlJc w:val="left"/>
      <w:pPr>
        <w:ind w:left="4703" w:hanging="499"/>
      </w:pPr>
      <w:rPr>
        <w:rFonts w:hint="default"/>
      </w:rPr>
    </w:lvl>
    <w:lvl w:ilvl="6">
      <w:numFmt w:val="bullet"/>
      <w:lvlText w:val="•"/>
      <w:lvlJc w:val="left"/>
      <w:pPr>
        <w:ind w:left="5551" w:hanging="499"/>
      </w:pPr>
      <w:rPr>
        <w:rFonts w:hint="default"/>
      </w:rPr>
    </w:lvl>
    <w:lvl w:ilvl="7">
      <w:numFmt w:val="bullet"/>
      <w:lvlText w:val="•"/>
      <w:lvlJc w:val="left"/>
      <w:pPr>
        <w:ind w:left="6400" w:hanging="499"/>
      </w:pPr>
      <w:rPr>
        <w:rFonts w:hint="default"/>
      </w:rPr>
    </w:lvl>
    <w:lvl w:ilvl="8">
      <w:numFmt w:val="bullet"/>
      <w:lvlText w:val="•"/>
      <w:lvlJc w:val="left"/>
      <w:pPr>
        <w:ind w:left="7249" w:hanging="499"/>
      </w:pPr>
      <w:rPr>
        <w:rFonts w:hint="default"/>
      </w:rPr>
    </w:lvl>
  </w:abstractNum>
  <w:abstractNum w:abstractNumId="12">
    <w:nsid w:val="1C5D527A"/>
    <w:multiLevelType w:val="multilevel"/>
    <w:tmpl w:val="2B466C18"/>
    <w:lvl w:ilvl="0">
      <w:start w:val="1"/>
      <w:numFmt w:val="bullet"/>
      <w:lvlText w:val=""/>
      <w:lvlJc w:val="left"/>
      <w:pPr>
        <w:ind w:left="838" w:hanging="720"/>
      </w:pPr>
      <w:rPr>
        <w:rFonts w:ascii="Symbol" w:hAnsi="Symbol" w:hint="default"/>
      </w:rPr>
    </w:lvl>
    <w:lvl w:ilvl="1">
      <w:start w:val="1"/>
      <w:numFmt w:val="decimal"/>
      <w:lvlText w:val="%1.%2."/>
      <w:lvlJc w:val="left"/>
      <w:pPr>
        <w:ind w:left="838"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13">
    <w:nsid w:val="1E7103FF"/>
    <w:multiLevelType w:val="hybridMultilevel"/>
    <w:tmpl w:val="F3BABA54"/>
    <w:lvl w:ilvl="0" w:tplc="C2B096B4">
      <w:start w:val="1"/>
      <w:numFmt w:val="decimal"/>
      <w:lvlText w:val="%1."/>
      <w:lvlJc w:val="left"/>
      <w:pPr>
        <w:ind w:left="838" w:hanging="377"/>
        <w:jc w:val="right"/>
      </w:pPr>
      <w:rPr>
        <w:rFonts w:ascii="Cambria" w:eastAsia="Cambria" w:hAnsi="Cambria" w:cs="Cambria" w:hint="default"/>
        <w:b/>
        <w:bCs/>
        <w:spacing w:val="-2"/>
        <w:w w:val="100"/>
        <w:sz w:val="36"/>
        <w:szCs w:val="36"/>
      </w:rPr>
    </w:lvl>
    <w:lvl w:ilvl="1" w:tplc="EB9677E6">
      <w:numFmt w:val="bullet"/>
      <w:lvlText w:val="•"/>
      <w:lvlJc w:val="left"/>
      <w:pPr>
        <w:ind w:left="1702" w:hanging="377"/>
      </w:pPr>
      <w:rPr>
        <w:rFonts w:hint="default"/>
      </w:rPr>
    </w:lvl>
    <w:lvl w:ilvl="2" w:tplc="4CD26E88">
      <w:numFmt w:val="bullet"/>
      <w:lvlText w:val="•"/>
      <w:lvlJc w:val="left"/>
      <w:pPr>
        <w:ind w:left="2565" w:hanging="377"/>
      </w:pPr>
      <w:rPr>
        <w:rFonts w:hint="default"/>
      </w:rPr>
    </w:lvl>
    <w:lvl w:ilvl="3" w:tplc="CBF05616">
      <w:numFmt w:val="bullet"/>
      <w:lvlText w:val="•"/>
      <w:lvlJc w:val="left"/>
      <w:pPr>
        <w:ind w:left="3427" w:hanging="377"/>
      </w:pPr>
      <w:rPr>
        <w:rFonts w:hint="default"/>
      </w:rPr>
    </w:lvl>
    <w:lvl w:ilvl="4" w:tplc="EA9C13BC">
      <w:numFmt w:val="bullet"/>
      <w:lvlText w:val="•"/>
      <w:lvlJc w:val="left"/>
      <w:pPr>
        <w:ind w:left="4290" w:hanging="377"/>
      </w:pPr>
      <w:rPr>
        <w:rFonts w:hint="default"/>
      </w:rPr>
    </w:lvl>
    <w:lvl w:ilvl="5" w:tplc="6E3E9AA0">
      <w:numFmt w:val="bullet"/>
      <w:lvlText w:val="•"/>
      <w:lvlJc w:val="left"/>
      <w:pPr>
        <w:ind w:left="5153" w:hanging="377"/>
      </w:pPr>
      <w:rPr>
        <w:rFonts w:hint="default"/>
      </w:rPr>
    </w:lvl>
    <w:lvl w:ilvl="6" w:tplc="6FA2251E">
      <w:numFmt w:val="bullet"/>
      <w:lvlText w:val="•"/>
      <w:lvlJc w:val="left"/>
      <w:pPr>
        <w:ind w:left="6015" w:hanging="377"/>
      </w:pPr>
      <w:rPr>
        <w:rFonts w:hint="default"/>
      </w:rPr>
    </w:lvl>
    <w:lvl w:ilvl="7" w:tplc="3BE63CE6">
      <w:numFmt w:val="bullet"/>
      <w:lvlText w:val="•"/>
      <w:lvlJc w:val="left"/>
      <w:pPr>
        <w:ind w:left="6878" w:hanging="377"/>
      </w:pPr>
      <w:rPr>
        <w:rFonts w:hint="default"/>
      </w:rPr>
    </w:lvl>
    <w:lvl w:ilvl="8" w:tplc="9A1466B8">
      <w:numFmt w:val="bullet"/>
      <w:lvlText w:val="•"/>
      <w:lvlJc w:val="left"/>
      <w:pPr>
        <w:ind w:left="7741" w:hanging="377"/>
      </w:pPr>
      <w:rPr>
        <w:rFonts w:hint="default"/>
      </w:rPr>
    </w:lvl>
  </w:abstractNum>
  <w:abstractNum w:abstractNumId="14">
    <w:nsid w:val="24835E5B"/>
    <w:multiLevelType w:val="multilevel"/>
    <w:tmpl w:val="2B667750"/>
    <w:lvl w:ilvl="0">
      <w:start w:val="1"/>
      <w:numFmt w:val="decimal"/>
      <w:lvlText w:val="%1"/>
      <w:lvlJc w:val="left"/>
      <w:pPr>
        <w:ind w:left="838" w:hanging="720"/>
      </w:pPr>
      <w:rPr>
        <w:rFonts w:hint="default"/>
      </w:rPr>
    </w:lvl>
    <w:lvl w:ilvl="1">
      <w:start w:val="1"/>
      <w:numFmt w:val="decimal"/>
      <w:lvlText w:val="%1.%2."/>
      <w:lvlJc w:val="left"/>
      <w:pPr>
        <w:ind w:left="838"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15">
    <w:nsid w:val="286D05A1"/>
    <w:multiLevelType w:val="multilevel"/>
    <w:tmpl w:val="24B8292A"/>
    <w:lvl w:ilvl="0">
      <w:start w:val="2"/>
      <w:numFmt w:val="decimal"/>
      <w:lvlText w:val="%1"/>
      <w:lvlJc w:val="left"/>
      <w:pPr>
        <w:ind w:left="1109" w:hanging="317"/>
      </w:pPr>
      <w:rPr>
        <w:rFonts w:hint="default"/>
      </w:rPr>
    </w:lvl>
    <w:lvl w:ilvl="1">
      <w:start w:val="4"/>
      <w:numFmt w:val="decimal"/>
      <w:lvlText w:val="%1.%2"/>
      <w:lvlJc w:val="left"/>
      <w:pPr>
        <w:ind w:left="1109" w:hanging="317"/>
      </w:pPr>
      <w:rPr>
        <w:rFonts w:ascii="Cambria" w:eastAsia="Cambria" w:hAnsi="Cambria" w:cs="Cambria" w:hint="default"/>
        <w:spacing w:val="-1"/>
        <w:w w:val="100"/>
        <w:sz w:val="24"/>
        <w:szCs w:val="24"/>
      </w:rPr>
    </w:lvl>
    <w:lvl w:ilvl="2">
      <w:numFmt w:val="bullet"/>
      <w:lvlText w:val="•"/>
      <w:lvlJc w:val="left"/>
      <w:pPr>
        <w:ind w:left="2921" w:hanging="317"/>
      </w:pPr>
      <w:rPr>
        <w:rFonts w:hint="default"/>
      </w:rPr>
    </w:lvl>
    <w:lvl w:ilvl="3">
      <w:numFmt w:val="bullet"/>
      <w:lvlText w:val="•"/>
      <w:lvlJc w:val="left"/>
      <w:pPr>
        <w:ind w:left="3831" w:hanging="317"/>
      </w:pPr>
      <w:rPr>
        <w:rFonts w:hint="default"/>
      </w:rPr>
    </w:lvl>
    <w:lvl w:ilvl="4">
      <w:numFmt w:val="bullet"/>
      <w:lvlText w:val="•"/>
      <w:lvlJc w:val="left"/>
      <w:pPr>
        <w:ind w:left="4742" w:hanging="317"/>
      </w:pPr>
      <w:rPr>
        <w:rFonts w:hint="default"/>
      </w:rPr>
    </w:lvl>
    <w:lvl w:ilvl="5">
      <w:numFmt w:val="bullet"/>
      <w:lvlText w:val="•"/>
      <w:lvlJc w:val="left"/>
      <w:pPr>
        <w:ind w:left="5653" w:hanging="317"/>
      </w:pPr>
      <w:rPr>
        <w:rFonts w:hint="default"/>
      </w:rPr>
    </w:lvl>
    <w:lvl w:ilvl="6">
      <w:numFmt w:val="bullet"/>
      <w:lvlText w:val="•"/>
      <w:lvlJc w:val="left"/>
      <w:pPr>
        <w:ind w:left="6563" w:hanging="317"/>
      </w:pPr>
      <w:rPr>
        <w:rFonts w:hint="default"/>
      </w:rPr>
    </w:lvl>
    <w:lvl w:ilvl="7">
      <w:numFmt w:val="bullet"/>
      <w:lvlText w:val="•"/>
      <w:lvlJc w:val="left"/>
      <w:pPr>
        <w:ind w:left="7474" w:hanging="317"/>
      </w:pPr>
      <w:rPr>
        <w:rFonts w:hint="default"/>
      </w:rPr>
    </w:lvl>
    <w:lvl w:ilvl="8">
      <w:numFmt w:val="bullet"/>
      <w:lvlText w:val="•"/>
      <w:lvlJc w:val="left"/>
      <w:pPr>
        <w:ind w:left="8385" w:hanging="317"/>
      </w:pPr>
      <w:rPr>
        <w:rFonts w:hint="default"/>
      </w:rPr>
    </w:lvl>
  </w:abstractNum>
  <w:abstractNum w:abstractNumId="16">
    <w:nsid w:val="29BF3BFF"/>
    <w:multiLevelType w:val="hybridMultilevel"/>
    <w:tmpl w:val="E5548C80"/>
    <w:lvl w:ilvl="0" w:tplc="84D6A364">
      <w:start w:val="1"/>
      <w:numFmt w:val="bullet"/>
      <w:lvlText w:val=""/>
      <w:lvlPicBulletId w:val="0"/>
      <w:lvlJc w:val="left"/>
      <w:pPr>
        <w:tabs>
          <w:tab w:val="num" w:pos="720"/>
        </w:tabs>
        <w:ind w:left="720" w:hanging="360"/>
      </w:pPr>
      <w:rPr>
        <w:rFonts w:ascii="Symbol" w:hAnsi="Symbol" w:hint="default"/>
      </w:rPr>
    </w:lvl>
    <w:lvl w:ilvl="1" w:tplc="B1929F72" w:tentative="1">
      <w:start w:val="1"/>
      <w:numFmt w:val="bullet"/>
      <w:lvlText w:val=""/>
      <w:lvlPicBulletId w:val="0"/>
      <w:lvlJc w:val="left"/>
      <w:pPr>
        <w:tabs>
          <w:tab w:val="num" w:pos="1440"/>
        </w:tabs>
        <w:ind w:left="1440" w:hanging="360"/>
      </w:pPr>
      <w:rPr>
        <w:rFonts w:ascii="Symbol" w:hAnsi="Symbol" w:hint="default"/>
      </w:rPr>
    </w:lvl>
    <w:lvl w:ilvl="2" w:tplc="434C056E" w:tentative="1">
      <w:start w:val="1"/>
      <w:numFmt w:val="bullet"/>
      <w:lvlText w:val=""/>
      <w:lvlPicBulletId w:val="0"/>
      <w:lvlJc w:val="left"/>
      <w:pPr>
        <w:tabs>
          <w:tab w:val="num" w:pos="2160"/>
        </w:tabs>
        <w:ind w:left="2160" w:hanging="360"/>
      </w:pPr>
      <w:rPr>
        <w:rFonts w:ascii="Symbol" w:hAnsi="Symbol" w:hint="default"/>
      </w:rPr>
    </w:lvl>
    <w:lvl w:ilvl="3" w:tplc="9BCA3170" w:tentative="1">
      <w:start w:val="1"/>
      <w:numFmt w:val="bullet"/>
      <w:lvlText w:val=""/>
      <w:lvlPicBulletId w:val="0"/>
      <w:lvlJc w:val="left"/>
      <w:pPr>
        <w:tabs>
          <w:tab w:val="num" w:pos="2880"/>
        </w:tabs>
        <w:ind w:left="2880" w:hanging="360"/>
      </w:pPr>
      <w:rPr>
        <w:rFonts w:ascii="Symbol" w:hAnsi="Symbol" w:hint="default"/>
      </w:rPr>
    </w:lvl>
    <w:lvl w:ilvl="4" w:tplc="E0A0FEE6" w:tentative="1">
      <w:start w:val="1"/>
      <w:numFmt w:val="bullet"/>
      <w:lvlText w:val=""/>
      <w:lvlPicBulletId w:val="0"/>
      <w:lvlJc w:val="left"/>
      <w:pPr>
        <w:tabs>
          <w:tab w:val="num" w:pos="3600"/>
        </w:tabs>
        <w:ind w:left="3600" w:hanging="360"/>
      </w:pPr>
      <w:rPr>
        <w:rFonts w:ascii="Symbol" w:hAnsi="Symbol" w:hint="default"/>
      </w:rPr>
    </w:lvl>
    <w:lvl w:ilvl="5" w:tplc="41CEE438" w:tentative="1">
      <w:start w:val="1"/>
      <w:numFmt w:val="bullet"/>
      <w:lvlText w:val=""/>
      <w:lvlPicBulletId w:val="0"/>
      <w:lvlJc w:val="left"/>
      <w:pPr>
        <w:tabs>
          <w:tab w:val="num" w:pos="4320"/>
        </w:tabs>
        <w:ind w:left="4320" w:hanging="360"/>
      </w:pPr>
      <w:rPr>
        <w:rFonts w:ascii="Symbol" w:hAnsi="Symbol" w:hint="default"/>
      </w:rPr>
    </w:lvl>
    <w:lvl w:ilvl="6" w:tplc="C2E44ABA" w:tentative="1">
      <w:start w:val="1"/>
      <w:numFmt w:val="bullet"/>
      <w:lvlText w:val=""/>
      <w:lvlPicBulletId w:val="0"/>
      <w:lvlJc w:val="left"/>
      <w:pPr>
        <w:tabs>
          <w:tab w:val="num" w:pos="5040"/>
        </w:tabs>
        <w:ind w:left="5040" w:hanging="360"/>
      </w:pPr>
      <w:rPr>
        <w:rFonts w:ascii="Symbol" w:hAnsi="Symbol" w:hint="default"/>
      </w:rPr>
    </w:lvl>
    <w:lvl w:ilvl="7" w:tplc="2C92341E" w:tentative="1">
      <w:start w:val="1"/>
      <w:numFmt w:val="bullet"/>
      <w:lvlText w:val=""/>
      <w:lvlPicBulletId w:val="0"/>
      <w:lvlJc w:val="left"/>
      <w:pPr>
        <w:tabs>
          <w:tab w:val="num" w:pos="5760"/>
        </w:tabs>
        <w:ind w:left="5760" w:hanging="360"/>
      </w:pPr>
      <w:rPr>
        <w:rFonts w:ascii="Symbol" w:hAnsi="Symbol" w:hint="default"/>
      </w:rPr>
    </w:lvl>
    <w:lvl w:ilvl="8" w:tplc="D4F69144" w:tentative="1">
      <w:start w:val="1"/>
      <w:numFmt w:val="bullet"/>
      <w:lvlText w:val=""/>
      <w:lvlPicBulletId w:val="0"/>
      <w:lvlJc w:val="left"/>
      <w:pPr>
        <w:tabs>
          <w:tab w:val="num" w:pos="6480"/>
        </w:tabs>
        <w:ind w:left="6480" w:hanging="360"/>
      </w:pPr>
      <w:rPr>
        <w:rFonts w:ascii="Symbol" w:hAnsi="Symbol" w:hint="default"/>
      </w:rPr>
    </w:lvl>
  </w:abstractNum>
  <w:abstractNum w:abstractNumId="17">
    <w:nsid w:val="29D3410E"/>
    <w:multiLevelType w:val="multilevel"/>
    <w:tmpl w:val="E6D4F5E0"/>
    <w:lvl w:ilvl="0">
      <w:start w:val="2"/>
      <w:numFmt w:val="decimal"/>
      <w:lvlText w:val="%1"/>
      <w:lvlJc w:val="left"/>
      <w:pPr>
        <w:ind w:left="675" w:hanging="675"/>
      </w:pPr>
      <w:rPr>
        <w:rFonts w:hint="default"/>
      </w:rPr>
    </w:lvl>
    <w:lvl w:ilvl="1">
      <w:start w:val="7"/>
      <w:numFmt w:val="decimal"/>
      <w:lvlText w:val="%1.%2"/>
      <w:lvlJc w:val="left"/>
      <w:pPr>
        <w:ind w:left="779" w:hanging="720"/>
      </w:pPr>
      <w:rPr>
        <w:rFonts w:hint="default"/>
      </w:rPr>
    </w:lvl>
    <w:lvl w:ilvl="2">
      <w:start w:val="1"/>
      <w:numFmt w:val="decimal"/>
      <w:lvlText w:val="%1.%2.%3"/>
      <w:lvlJc w:val="left"/>
      <w:pPr>
        <w:ind w:left="838" w:hanging="720"/>
      </w:pPr>
      <w:rPr>
        <w:rFonts w:hint="default"/>
      </w:rPr>
    </w:lvl>
    <w:lvl w:ilvl="3">
      <w:start w:val="1"/>
      <w:numFmt w:val="decimal"/>
      <w:lvlText w:val="%1.%2.%3.%4"/>
      <w:lvlJc w:val="left"/>
      <w:pPr>
        <w:ind w:left="1257" w:hanging="1080"/>
      </w:pPr>
      <w:rPr>
        <w:rFonts w:hint="default"/>
      </w:rPr>
    </w:lvl>
    <w:lvl w:ilvl="4">
      <w:start w:val="1"/>
      <w:numFmt w:val="decimal"/>
      <w:lvlText w:val="%1.%2.%3.%4.%5"/>
      <w:lvlJc w:val="left"/>
      <w:pPr>
        <w:ind w:left="1676" w:hanging="1440"/>
      </w:pPr>
      <w:rPr>
        <w:rFonts w:hint="default"/>
      </w:rPr>
    </w:lvl>
    <w:lvl w:ilvl="5">
      <w:start w:val="1"/>
      <w:numFmt w:val="decimal"/>
      <w:lvlText w:val="%1.%2.%3.%4.%5.%6"/>
      <w:lvlJc w:val="left"/>
      <w:pPr>
        <w:ind w:left="1735" w:hanging="1440"/>
      </w:pPr>
      <w:rPr>
        <w:rFonts w:hint="default"/>
      </w:rPr>
    </w:lvl>
    <w:lvl w:ilvl="6">
      <w:start w:val="1"/>
      <w:numFmt w:val="decimal"/>
      <w:lvlText w:val="%1.%2.%3.%4.%5.%6.%7"/>
      <w:lvlJc w:val="left"/>
      <w:pPr>
        <w:ind w:left="2154" w:hanging="1800"/>
      </w:pPr>
      <w:rPr>
        <w:rFonts w:hint="default"/>
      </w:rPr>
    </w:lvl>
    <w:lvl w:ilvl="7">
      <w:start w:val="1"/>
      <w:numFmt w:val="decimal"/>
      <w:lvlText w:val="%1.%2.%3.%4.%5.%6.%7.%8"/>
      <w:lvlJc w:val="left"/>
      <w:pPr>
        <w:ind w:left="2573" w:hanging="2160"/>
      </w:pPr>
      <w:rPr>
        <w:rFonts w:hint="default"/>
      </w:rPr>
    </w:lvl>
    <w:lvl w:ilvl="8">
      <w:start w:val="1"/>
      <w:numFmt w:val="decimal"/>
      <w:lvlText w:val="%1.%2.%3.%4.%5.%6.%7.%8.%9"/>
      <w:lvlJc w:val="left"/>
      <w:pPr>
        <w:ind w:left="2632" w:hanging="2160"/>
      </w:pPr>
      <w:rPr>
        <w:rFonts w:hint="default"/>
      </w:rPr>
    </w:lvl>
  </w:abstractNum>
  <w:abstractNum w:abstractNumId="18">
    <w:nsid w:val="2B994446"/>
    <w:multiLevelType w:val="multilevel"/>
    <w:tmpl w:val="158E682E"/>
    <w:lvl w:ilvl="0">
      <w:start w:val="3"/>
      <w:numFmt w:val="decimal"/>
      <w:lvlText w:val="%1"/>
      <w:lvlJc w:val="left"/>
      <w:pPr>
        <w:ind w:left="647" w:hanging="529"/>
      </w:pPr>
      <w:rPr>
        <w:rFonts w:hint="default"/>
      </w:rPr>
    </w:lvl>
    <w:lvl w:ilvl="1">
      <w:start w:val="1"/>
      <w:numFmt w:val="decimal"/>
      <w:lvlText w:val="%1.%2."/>
      <w:lvlJc w:val="left"/>
      <w:pPr>
        <w:ind w:left="647" w:hanging="529"/>
      </w:pPr>
      <w:rPr>
        <w:rFonts w:ascii="Cambria" w:eastAsia="Cambria" w:hAnsi="Cambria" w:cs="Cambria" w:hint="default"/>
        <w:b/>
        <w:bCs/>
        <w:w w:val="99"/>
        <w:sz w:val="32"/>
        <w:szCs w:val="32"/>
      </w:rPr>
    </w:lvl>
    <w:lvl w:ilvl="2">
      <w:numFmt w:val="bullet"/>
      <w:lvlText w:val="•"/>
      <w:lvlJc w:val="left"/>
      <w:pPr>
        <w:ind w:left="2373" w:hanging="529"/>
      </w:pPr>
      <w:rPr>
        <w:rFonts w:hint="default"/>
      </w:rPr>
    </w:lvl>
    <w:lvl w:ilvl="3">
      <w:numFmt w:val="bullet"/>
      <w:lvlText w:val="•"/>
      <w:lvlJc w:val="left"/>
      <w:pPr>
        <w:ind w:left="3239" w:hanging="529"/>
      </w:pPr>
      <w:rPr>
        <w:rFonts w:hint="default"/>
      </w:rPr>
    </w:lvl>
    <w:lvl w:ilvl="4">
      <w:numFmt w:val="bullet"/>
      <w:lvlText w:val="•"/>
      <w:lvlJc w:val="left"/>
      <w:pPr>
        <w:ind w:left="4106" w:hanging="529"/>
      </w:pPr>
      <w:rPr>
        <w:rFonts w:hint="default"/>
      </w:rPr>
    </w:lvl>
    <w:lvl w:ilvl="5">
      <w:numFmt w:val="bullet"/>
      <w:lvlText w:val="•"/>
      <w:lvlJc w:val="left"/>
      <w:pPr>
        <w:ind w:left="4973" w:hanging="529"/>
      </w:pPr>
      <w:rPr>
        <w:rFonts w:hint="default"/>
      </w:rPr>
    </w:lvl>
    <w:lvl w:ilvl="6">
      <w:numFmt w:val="bullet"/>
      <w:lvlText w:val="•"/>
      <w:lvlJc w:val="left"/>
      <w:pPr>
        <w:ind w:left="5839" w:hanging="529"/>
      </w:pPr>
      <w:rPr>
        <w:rFonts w:hint="default"/>
      </w:rPr>
    </w:lvl>
    <w:lvl w:ilvl="7">
      <w:numFmt w:val="bullet"/>
      <w:lvlText w:val="•"/>
      <w:lvlJc w:val="left"/>
      <w:pPr>
        <w:ind w:left="6706" w:hanging="529"/>
      </w:pPr>
      <w:rPr>
        <w:rFonts w:hint="default"/>
      </w:rPr>
    </w:lvl>
    <w:lvl w:ilvl="8">
      <w:numFmt w:val="bullet"/>
      <w:lvlText w:val="•"/>
      <w:lvlJc w:val="left"/>
      <w:pPr>
        <w:ind w:left="7573" w:hanging="529"/>
      </w:pPr>
      <w:rPr>
        <w:rFonts w:hint="default"/>
      </w:rPr>
    </w:lvl>
  </w:abstractNum>
  <w:abstractNum w:abstractNumId="19">
    <w:nsid w:val="2E565814"/>
    <w:multiLevelType w:val="multilevel"/>
    <w:tmpl w:val="96024B30"/>
    <w:lvl w:ilvl="0">
      <w:start w:val="1"/>
      <w:numFmt w:val="bullet"/>
      <w:lvlText w:val=""/>
      <w:lvlJc w:val="left"/>
      <w:pPr>
        <w:ind w:left="647" w:hanging="529"/>
      </w:pPr>
      <w:rPr>
        <w:rFonts w:ascii="Symbol" w:hAnsi="Symbol" w:hint="default"/>
      </w:rPr>
    </w:lvl>
    <w:lvl w:ilvl="1">
      <w:start w:val="1"/>
      <w:numFmt w:val="decimal"/>
      <w:lvlText w:val="%1.%2."/>
      <w:lvlJc w:val="left"/>
      <w:pPr>
        <w:ind w:left="647" w:hanging="529"/>
      </w:pPr>
      <w:rPr>
        <w:rFonts w:ascii="Cambria" w:eastAsia="Cambria" w:hAnsi="Cambria" w:cs="Cambria" w:hint="default"/>
        <w:b/>
        <w:bCs/>
        <w:w w:val="99"/>
        <w:sz w:val="32"/>
        <w:szCs w:val="32"/>
      </w:rPr>
    </w:lvl>
    <w:lvl w:ilvl="2">
      <w:numFmt w:val="bullet"/>
      <w:lvlText w:val="•"/>
      <w:lvlJc w:val="left"/>
      <w:pPr>
        <w:ind w:left="2373" w:hanging="529"/>
      </w:pPr>
      <w:rPr>
        <w:rFonts w:hint="default"/>
      </w:rPr>
    </w:lvl>
    <w:lvl w:ilvl="3">
      <w:numFmt w:val="bullet"/>
      <w:lvlText w:val="•"/>
      <w:lvlJc w:val="left"/>
      <w:pPr>
        <w:ind w:left="3239" w:hanging="529"/>
      </w:pPr>
      <w:rPr>
        <w:rFonts w:hint="default"/>
      </w:rPr>
    </w:lvl>
    <w:lvl w:ilvl="4">
      <w:numFmt w:val="bullet"/>
      <w:lvlText w:val="•"/>
      <w:lvlJc w:val="left"/>
      <w:pPr>
        <w:ind w:left="4106" w:hanging="529"/>
      </w:pPr>
      <w:rPr>
        <w:rFonts w:hint="default"/>
      </w:rPr>
    </w:lvl>
    <w:lvl w:ilvl="5">
      <w:numFmt w:val="bullet"/>
      <w:lvlText w:val="•"/>
      <w:lvlJc w:val="left"/>
      <w:pPr>
        <w:ind w:left="4973" w:hanging="529"/>
      </w:pPr>
      <w:rPr>
        <w:rFonts w:hint="default"/>
      </w:rPr>
    </w:lvl>
    <w:lvl w:ilvl="6">
      <w:numFmt w:val="bullet"/>
      <w:lvlText w:val="•"/>
      <w:lvlJc w:val="left"/>
      <w:pPr>
        <w:ind w:left="5839" w:hanging="529"/>
      </w:pPr>
      <w:rPr>
        <w:rFonts w:hint="default"/>
      </w:rPr>
    </w:lvl>
    <w:lvl w:ilvl="7">
      <w:numFmt w:val="bullet"/>
      <w:lvlText w:val="•"/>
      <w:lvlJc w:val="left"/>
      <w:pPr>
        <w:ind w:left="6706" w:hanging="529"/>
      </w:pPr>
      <w:rPr>
        <w:rFonts w:hint="default"/>
      </w:rPr>
    </w:lvl>
    <w:lvl w:ilvl="8">
      <w:numFmt w:val="bullet"/>
      <w:lvlText w:val="•"/>
      <w:lvlJc w:val="left"/>
      <w:pPr>
        <w:ind w:left="7573" w:hanging="529"/>
      </w:pPr>
      <w:rPr>
        <w:rFonts w:hint="default"/>
      </w:rPr>
    </w:lvl>
  </w:abstractNum>
  <w:abstractNum w:abstractNumId="20">
    <w:nsid w:val="31802D8E"/>
    <w:multiLevelType w:val="multilevel"/>
    <w:tmpl w:val="964203D0"/>
    <w:lvl w:ilvl="0">
      <w:start w:val="4"/>
      <w:numFmt w:val="decimal"/>
      <w:lvlText w:val="%1"/>
      <w:lvlJc w:val="left"/>
      <w:pPr>
        <w:ind w:left="715" w:hanging="598"/>
      </w:pPr>
      <w:rPr>
        <w:rFonts w:hint="default"/>
      </w:rPr>
    </w:lvl>
    <w:lvl w:ilvl="1">
      <w:start w:val="1"/>
      <w:numFmt w:val="decimal"/>
      <w:lvlText w:val="%1.%2."/>
      <w:lvlJc w:val="left"/>
      <w:pPr>
        <w:ind w:left="715" w:hanging="598"/>
      </w:pPr>
      <w:rPr>
        <w:rFonts w:ascii="Cambria" w:eastAsia="Cambria" w:hAnsi="Cambria" w:cs="Cambria" w:hint="default"/>
        <w:b/>
        <w:bCs/>
        <w:w w:val="99"/>
        <w:sz w:val="32"/>
        <w:szCs w:val="32"/>
      </w:rPr>
    </w:lvl>
    <w:lvl w:ilvl="2">
      <w:numFmt w:val="bullet"/>
      <w:lvlText w:val="•"/>
      <w:lvlJc w:val="left"/>
      <w:pPr>
        <w:ind w:left="2437" w:hanging="598"/>
      </w:pPr>
      <w:rPr>
        <w:rFonts w:hint="default"/>
      </w:rPr>
    </w:lvl>
    <w:lvl w:ilvl="3">
      <w:numFmt w:val="bullet"/>
      <w:lvlText w:val="•"/>
      <w:lvlJc w:val="left"/>
      <w:pPr>
        <w:ind w:left="3295" w:hanging="598"/>
      </w:pPr>
      <w:rPr>
        <w:rFonts w:hint="default"/>
      </w:rPr>
    </w:lvl>
    <w:lvl w:ilvl="4">
      <w:numFmt w:val="bullet"/>
      <w:lvlText w:val="•"/>
      <w:lvlJc w:val="left"/>
      <w:pPr>
        <w:ind w:left="4154" w:hanging="598"/>
      </w:pPr>
      <w:rPr>
        <w:rFonts w:hint="default"/>
      </w:rPr>
    </w:lvl>
    <w:lvl w:ilvl="5">
      <w:numFmt w:val="bullet"/>
      <w:lvlText w:val="•"/>
      <w:lvlJc w:val="left"/>
      <w:pPr>
        <w:ind w:left="5013" w:hanging="598"/>
      </w:pPr>
      <w:rPr>
        <w:rFonts w:hint="default"/>
      </w:rPr>
    </w:lvl>
    <w:lvl w:ilvl="6">
      <w:numFmt w:val="bullet"/>
      <w:lvlText w:val="•"/>
      <w:lvlJc w:val="left"/>
      <w:pPr>
        <w:ind w:left="5871" w:hanging="598"/>
      </w:pPr>
      <w:rPr>
        <w:rFonts w:hint="default"/>
      </w:rPr>
    </w:lvl>
    <w:lvl w:ilvl="7">
      <w:numFmt w:val="bullet"/>
      <w:lvlText w:val="•"/>
      <w:lvlJc w:val="left"/>
      <w:pPr>
        <w:ind w:left="6730" w:hanging="598"/>
      </w:pPr>
      <w:rPr>
        <w:rFonts w:hint="default"/>
      </w:rPr>
    </w:lvl>
    <w:lvl w:ilvl="8">
      <w:numFmt w:val="bullet"/>
      <w:lvlText w:val="•"/>
      <w:lvlJc w:val="left"/>
      <w:pPr>
        <w:ind w:left="7589" w:hanging="598"/>
      </w:pPr>
      <w:rPr>
        <w:rFonts w:hint="default"/>
      </w:rPr>
    </w:lvl>
  </w:abstractNum>
  <w:abstractNum w:abstractNumId="21">
    <w:nsid w:val="320A789E"/>
    <w:multiLevelType w:val="multilevel"/>
    <w:tmpl w:val="8AC065AC"/>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711" w:hanging="754"/>
      </w:pPr>
      <w:rPr>
        <w:rFonts w:ascii="Cambria" w:eastAsia="Cambria" w:hAnsi="Cambria" w:cs="Cambria" w:hint="default"/>
        <w:b/>
        <w:bCs/>
        <w:i w:val="0"/>
        <w:iCs w:val="0"/>
        <w:spacing w:val="-1"/>
        <w:w w:val="97"/>
        <w:sz w:val="28"/>
        <w:szCs w:val="28"/>
        <w:lang w:val="tr-TR" w:eastAsia="en-US" w:bidi="ar-SA"/>
      </w:rPr>
    </w:lvl>
    <w:lvl w:ilvl="3">
      <w:numFmt w:val="bullet"/>
      <w:lvlText w:val=""/>
      <w:lvlJc w:val="left"/>
      <w:pPr>
        <w:ind w:left="1494"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22">
    <w:nsid w:val="32A76254"/>
    <w:multiLevelType w:val="multilevel"/>
    <w:tmpl w:val="158E682E"/>
    <w:lvl w:ilvl="0">
      <w:start w:val="3"/>
      <w:numFmt w:val="decimal"/>
      <w:lvlText w:val="%1"/>
      <w:lvlJc w:val="left"/>
      <w:pPr>
        <w:ind w:left="647" w:hanging="529"/>
      </w:pPr>
      <w:rPr>
        <w:rFonts w:hint="default"/>
      </w:rPr>
    </w:lvl>
    <w:lvl w:ilvl="1">
      <w:start w:val="1"/>
      <w:numFmt w:val="decimal"/>
      <w:lvlText w:val="%1.%2."/>
      <w:lvlJc w:val="left"/>
      <w:pPr>
        <w:ind w:left="647" w:hanging="529"/>
      </w:pPr>
      <w:rPr>
        <w:rFonts w:ascii="Cambria" w:eastAsia="Cambria" w:hAnsi="Cambria" w:cs="Cambria" w:hint="default"/>
        <w:b/>
        <w:bCs/>
        <w:w w:val="99"/>
        <w:sz w:val="32"/>
        <w:szCs w:val="32"/>
      </w:rPr>
    </w:lvl>
    <w:lvl w:ilvl="2">
      <w:numFmt w:val="bullet"/>
      <w:lvlText w:val="•"/>
      <w:lvlJc w:val="left"/>
      <w:pPr>
        <w:ind w:left="2373" w:hanging="529"/>
      </w:pPr>
      <w:rPr>
        <w:rFonts w:hint="default"/>
      </w:rPr>
    </w:lvl>
    <w:lvl w:ilvl="3">
      <w:numFmt w:val="bullet"/>
      <w:lvlText w:val="•"/>
      <w:lvlJc w:val="left"/>
      <w:pPr>
        <w:ind w:left="3239" w:hanging="529"/>
      </w:pPr>
      <w:rPr>
        <w:rFonts w:hint="default"/>
      </w:rPr>
    </w:lvl>
    <w:lvl w:ilvl="4">
      <w:numFmt w:val="bullet"/>
      <w:lvlText w:val="•"/>
      <w:lvlJc w:val="left"/>
      <w:pPr>
        <w:ind w:left="4106" w:hanging="529"/>
      </w:pPr>
      <w:rPr>
        <w:rFonts w:hint="default"/>
      </w:rPr>
    </w:lvl>
    <w:lvl w:ilvl="5">
      <w:numFmt w:val="bullet"/>
      <w:lvlText w:val="•"/>
      <w:lvlJc w:val="left"/>
      <w:pPr>
        <w:ind w:left="4973" w:hanging="529"/>
      </w:pPr>
      <w:rPr>
        <w:rFonts w:hint="default"/>
      </w:rPr>
    </w:lvl>
    <w:lvl w:ilvl="6">
      <w:numFmt w:val="bullet"/>
      <w:lvlText w:val="•"/>
      <w:lvlJc w:val="left"/>
      <w:pPr>
        <w:ind w:left="5839" w:hanging="529"/>
      </w:pPr>
      <w:rPr>
        <w:rFonts w:hint="default"/>
      </w:rPr>
    </w:lvl>
    <w:lvl w:ilvl="7">
      <w:numFmt w:val="bullet"/>
      <w:lvlText w:val="•"/>
      <w:lvlJc w:val="left"/>
      <w:pPr>
        <w:ind w:left="6706" w:hanging="529"/>
      </w:pPr>
      <w:rPr>
        <w:rFonts w:hint="default"/>
      </w:rPr>
    </w:lvl>
    <w:lvl w:ilvl="8">
      <w:numFmt w:val="bullet"/>
      <w:lvlText w:val="•"/>
      <w:lvlJc w:val="left"/>
      <w:pPr>
        <w:ind w:left="7573" w:hanging="529"/>
      </w:pPr>
      <w:rPr>
        <w:rFonts w:hint="default"/>
      </w:rPr>
    </w:lvl>
  </w:abstractNum>
  <w:abstractNum w:abstractNumId="23">
    <w:nsid w:val="36150B12"/>
    <w:multiLevelType w:val="multilevel"/>
    <w:tmpl w:val="24E0037E"/>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24">
    <w:nsid w:val="37EB6B56"/>
    <w:multiLevelType w:val="multilevel"/>
    <w:tmpl w:val="0E5AE9E2"/>
    <w:lvl w:ilvl="0">
      <w:start w:val="2"/>
      <w:numFmt w:val="decimal"/>
      <w:lvlText w:val="%1"/>
      <w:lvlJc w:val="left"/>
      <w:pPr>
        <w:ind w:left="970" w:hanging="499"/>
      </w:pPr>
      <w:rPr>
        <w:rFonts w:hint="default"/>
      </w:rPr>
    </w:lvl>
    <w:lvl w:ilvl="1">
      <w:start w:val="2"/>
      <w:numFmt w:val="decimal"/>
      <w:lvlText w:val="%1.%2"/>
      <w:lvlJc w:val="left"/>
      <w:pPr>
        <w:ind w:left="970" w:hanging="499"/>
      </w:pPr>
      <w:rPr>
        <w:rFonts w:hint="default"/>
      </w:rPr>
    </w:lvl>
    <w:lvl w:ilvl="2">
      <w:start w:val="9"/>
      <w:numFmt w:val="decimal"/>
      <w:lvlText w:val="%1.%2.%3"/>
      <w:lvlJc w:val="left"/>
      <w:pPr>
        <w:ind w:left="970" w:hanging="499"/>
      </w:pPr>
      <w:rPr>
        <w:rFonts w:ascii="Cambria" w:eastAsia="Cambria" w:hAnsi="Cambria" w:cs="Cambria" w:hint="default"/>
        <w:spacing w:val="-1"/>
        <w:w w:val="100"/>
        <w:sz w:val="24"/>
        <w:szCs w:val="24"/>
      </w:rPr>
    </w:lvl>
    <w:lvl w:ilvl="3">
      <w:numFmt w:val="bullet"/>
      <w:lvlText w:val="•"/>
      <w:lvlJc w:val="left"/>
      <w:pPr>
        <w:ind w:left="3369" w:hanging="499"/>
      </w:pPr>
      <w:rPr>
        <w:rFonts w:hint="default"/>
      </w:rPr>
    </w:lvl>
    <w:lvl w:ilvl="4">
      <w:numFmt w:val="bullet"/>
      <w:lvlText w:val="•"/>
      <w:lvlJc w:val="left"/>
      <w:pPr>
        <w:ind w:left="4166" w:hanging="499"/>
      </w:pPr>
      <w:rPr>
        <w:rFonts w:hint="default"/>
      </w:rPr>
    </w:lvl>
    <w:lvl w:ilvl="5">
      <w:numFmt w:val="bullet"/>
      <w:lvlText w:val="•"/>
      <w:lvlJc w:val="left"/>
      <w:pPr>
        <w:ind w:left="4963" w:hanging="499"/>
      </w:pPr>
      <w:rPr>
        <w:rFonts w:hint="default"/>
      </w:rPr>
    </w:lvl>
    <w:lvl w:ilvl="6">
      <w:numFmt w:val="bullet"/>
      <w:lvlText w:val="•"/>
      <w:lvlJc w:val="left"/>
      <w:pPr>
        <w:ind w:left="5759" w:hanging="499"/>
      </w:pPr>
      <w:rPr>
        <w:rFonts w:hint="default"/>
      </w:rPr>
    </w:lvl>
    <w:lvl w:ilvl="7">
      <w:numFmt w:val="bullet"/>
      <w:lvlText w:val="•"/>
      <w:lvlJc w:val="left"/>
      <w:pPr>
        <w:ind w:left="6556" w:hanging="499"/>
      </w:pPr>
      <w:rPr>
        <w:rFonts w:hint="default"/>
      </w:rPr>
    </w:lvl>
    <w:lvl w:ilvl="8">
      <w:numFmt w:val="bullet"/>
      <w:lvlText w:val="•"/>
      <w:lvlJc w:val="left"/>
      <w:pPr>
        <w:ind w:left="7353" w:hanging="499"/>
      </w:pPr>
      <w:rPr>
        <w:rFonts w:hint="default"/>
      </w:rPr>
    </w:lvl>
  </w:abstractNum>
  <w:abstractNum w:abstractNumId="25">
    <w:nsid w:val="39176DC7"/>
    <w:multiLevelType w:val="multilevel"/>
    <w:tmpl w:val="5C443086"/>
    <w:lvl w:ilvl="0">
      <w:start w:val="2"/>
      <w:numFmt w:val="decimal"/>
      <w:lvlText w:val="%1."/>
      <w:lvlJc w:val="left"/>
      <w:pPr>
        <w:ind w:left="504" w:hanging="504"/>
      </w:pPr>
      <w:rPr>
        <w:rFonts w:hint="default"/>
      </w:rPr>
    </w:lvl>
    <w:lvl w:ilvl="1">
      <w:start w:val="1"/>
      <w:numFmt w:val="decimal"/>
      <w:lvlText w:val="%1.%2."/>
      <w:lvlJc w:val="left"/>
      <w:pPr>
        <w:ind w:left="838" w:hanging="720"/>
      </w:pPr>
      <w:rPr>
        <w:rFonts w:hint="default"/>
      </w:rPr>
    </w:lvl>
    <w:lvl w:ilvl="2">
      <w:start w:val="1"/>
      <w:numFmt w:val="decimal"/>
      <w:lvlText w:val="%1.%2.%3."/>
      <w:lvlJc w:val="left"/>
      <w:pPr>
        <w:ind w:left="1316" w:hanging="1080"/>
      </w:pPr>
      <w:rPr>
        <w:rFonts w:hint="default"/>
      </w:rPr>
    </w:lvl>
    <w:lvl w:ilvl="3">
      <w:start w:val="1"/>
      <w:numFmt w:val="decimal"/>
      <w:lvlText w:val="%1.%2.%3.%4."/>
      <w:lvlJc w:val="left"/>
      <w:pPr>
        <w:ind w:left="1434" w:hanging="1080"/>
      </w:pPr>
      <w:rPr>
        <w:rFonts w:hint="default"/>
      </w:rPr>
    </w:lvl>
    <w:lvl w:ilvl="4">
      <w:start w:val="1"/>
      <w:numFmt w:val="decimal"/>
      <w:lvlText w:val="%1.%2.%3.%4.%5."/>
      <w:lvlJc w:val="left"/>
      <w:pPr>
        <w:ind w:left="1912" w:hanging="1440"/>
      </w:pPr>
      <w:rPr>
        <w:rFonts w:hint="default"/>
      </w:rPr>
    </w:lvl>
    <w:lvl w:ilvl="5">
      <w:start w:val="1"/>
      <w:numFmt w:val="decimal"/>
      <w:lvlText w:val="%1.%2.%3.%4.%5.%6."/>
      <w:lvlJc w:val="left"/>
      <w:pPr>
        <w:ind w:left="2390" w:hanging="1800"/>
      </w:pPr>
      <w:rPr>
        <w:rFonts w:hint="default"/>
      </w:rPr>
    </w:lvl>
    <w:lvl w:ilvl="6">
      <w:start w:val="1"/>
      <w:numFmt w:val="decimal"/>
      <w:lvlText w:val="%1.%2.%3.%4.%5.%6.%7."/>
      <w:lvlJc w:val="left"/>
      <w:pPr>
        <w:ind w:left="2508" w:hanging="1800"/>
      </w:pPr>
      <w:rPr>
        <w:rFonts w:hint="default"/>
      </w:rPr>
    </w:lvl>
    <w:lvl w:ilvl="7">
      <w:start w:val="1"/>
      <w:numFmt w:val="decimal"/>
      <w:lvlText w:val="%1.%2.%3.%4.%5.%6.%7.%8."/>
      <w:lvlJc w:val="left"/>
      <w:pPr>
        <w:ind w:left="2986" w:hanging="2160"/>
      </w:pPr>
      <w:rPr>
        <w:rFonts w:hint="default"/>
      </w:rPr>
    </w:lvl>
    <w:lvl w:ilvl="8">
      <w:start w:val="1"/>
      <w:numFmt w:val="decimal"/>
      <w:lvlText w:val="%1.%2.%3.%4.%5.%6.%7.%8.%9."/>
      <w:lvlJc w:val="left"/>
      <w:pPr>
        <w:ind w:left="3464" w:hanging="2520"/>
      </w:pPr>
      <w:rPr>
        <w:rFonts w:hint="default"/>
      </w:rPr>
    </w:lvl>
  </w:abstractNum>
  <w:abstractNum w:abstractNumId="26">
    <w:nsid w:val="3B2C545C"/>
    <w:multiLevelType w:val="multilevel"/>
    <w:tmpl w:val="2B466C18"/>
    <w:lvl w:ilvl="0">
      <w:start w:val="1"/>
      <w:numFmt w:val="bullet"/>
      <w:lvlText w:val=""/>
      <w:lvlJc w:val="left"/>
      <w:pPr>
        <w:ind w:left="838" w:hanging="720"/>
      </w:pPr>
      <w:rPr>
        <w:rFonts w:ascii="Symbol" w:hAnsi="Symbol" w:hint="default"/>
      </w:rPr>
    </w:lvl>
    <w:lvl w:ilvl="1">
      <w:start w:val="1"/>
      <w:numFmt w:val="decimal"/>
      <w:lvlText w:val="%1.%2."/>
      <w:lvlJc w:val="left"/>
      <w:pPr>
        <w:ind w:left="838"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27">
    <w:nsid w:val="3B8F12F0"/>
    <w:multiLevelType w:val="multilevel"/>
    <w:tmpl w:val="2B466C18"/>
    <w:lvl w:ilvl="0">
      <w:start w:val="1"/>
      <w:numFmt w:val="bullet"/>
      <w:lvlText w:val=""/>
      <w:lvlJc w:val="left"/>
      <w:pPr>
        <w:ind w:left="838" w:hanging="720"/>
      </w:pPr>
      <w:rPr>
        <w:rFonts w:ascii="Symbol" w:hAnsi="Symbol" w:hint="default"/>
      </w:rPr>
    </w:lvl>
    <w:lvl w:ilvl="1">
      <w:start w:val="1"/>
      <w:numFmt w:val="decimal"/>
      <w:lvlText w:val="%1.%2."/>
      <w:lvlJc w:val="left"/>
      <w:pPr>
        <w:ind w:left="838"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28">
    <w:nsid w:val="3FB42808"/>
    <w:multiLevelType w:val="hybridMultilevel"/>
    <w:tmpl w:val="0276A956"/>
    <w:lvl w:ilvl="0" w:tplc="041F0009">
      <w:start w:val="1"/>
      <w:numFmt w:val="bullet"/>
      <w:lvlText w:val=""/>
      <w:lvlJc w:val="left"/>
      <w:pPr>
        <w:tabs>
          <w:tab w:val="num" w:pos="1428"/>
        </w:tabs>
        <w:ind w:left="1428" w:hanging="360"/>
      </w:pPr>
      <w:rPr>
        <w:rFonts w:ascii="Wingdings" w:hAnsi="Wingdings" w:hint="default"/>
      </w:rPr>
    </w:lvl>
    <w:lvl w:ilvl="1" w:tplc="041F0003" w:tentative="1">
      <w:start w:val="1"/>
      <w:numFmt w:val="bullet"/>
      <w:lvlText w:val="o"/>
      <w:lvlJc w:val="left"/>
      <w:pPr>
        <w:tabs>
          <w:tab w:val="num" w:pos="2148"/>
        </w:tabs>
        <w:ind w:left="2148" w:hanging="360"/>
      </w:pPr>
      <w:rPr>
        <w:rFonts w:ascii="Courier New" w:hAnsi="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29">
    <w:nsid w:val="43804731"/>
    <w:multiLevelType w:val="multilevel"/>
    <w:tmpl w:val="C852689C"/>
    <w:lvl w:ilvl="0">
      <w:start w:val="3"/>
      <w:numFmt w:val="decimal"/>
      <w:lvlText w:val="%1"/>
      <w:lvlJc w:val="left"/>
      <w:pPr>
        <w:ind w:left="965" w:hanging="499"/>
      </w:pPr>
      <w:rPr>
        <w:rFonts w:hint="default"/>
      </w:rPr>
    </w:lvl>
    <w:lvl w:ilvl="1">
      <w:start w:val="2"/>
      <w:numFmt w:val="decimal"/>
      <w:lvlText w:val="%1.%2"/>
      <w:lvlJc w:val="left"/>
      <w:pPr>
        <w:ind w:left="965" w:hanging="499"/>
      </w:pPr>
      <w:rPr>
        <w:rFonts w:hint="default"/>
      </w:rPr>
    </w:lvl>
    <w:lvl w:ilvl="2">
      <w:start w:val="3"/>
      <w:numFmt w:val="decimal"/>
      <w:lvlText w:val="%1.%2.%3"/>
      <w:lvlJc w:val="left"/>
      <w:pPr>
        <w:ind w:left="965" w:hanging="499"/>
      </w:pPr>
      <w:rPr>
        <w:rFonts w:hint="default"/>
        <w:spacing w:val="-1"/>
        <w:w w:val="100"/>
      </w:rPr>
    </w:lvl>
    <w:lvl w:ilvl="3">
      <w:numFmt w:val="bullet"/>
      <w:lvlText w:val="•"/>
      <w:lvlJc w:val="left"/>
      <w:pPr>
        <w:ind w:left="3241" w:hanging="499"/>
      </w:pPr>
      <w:rPr>
        <w:rFonts w:hint="default"/>
      </w:rPr>
    </w:lvl>
    <w:lvl w:ilvl="4">
      <w:numFmt w:val="bullet"/>
      <w:lvlText w:val="•"/>
      <w:lvlJc w:val="left"/>
      <w:pPr>
        <w:ind w:left="4002" w:hanging="499"/>
      </w:pPr>
      <w:rPr>
        <w:rFonts w:hint="default"/>
      </w:rPr>
    </w:lvl>
    <w:lvl w:ilvl="5">
      <w:numFmt w:val="bullet"/>
      <w:lvlText w:val="•"/>
      <w:lvlJc w:val="left"/>
      <w:pPr>
        <w:ind w:left="4763" w:hanging="499"/>
      </w:pPr>
      <w:rPr>
        <w:rFonts w:hint="default"/>
      </w:rPr>
    </w:lvl>
    <w:lvl w:ilvl="6">
      <w:numFmt w:val="bullet"/>
      <w:lvlText w:val="•"/>
      <w:lvlJc w:val="left"/>
      <w:pPr>
        <w:ind w:left="5523" w:hanging="499"/>
      </w:pPr>
      <w:rPr>
        <w:rFonts w:hint="default"/>
      </w:rPr>
    </w:lvl>
    <w:lvl w:ilvl="7">
      <w:numFmt w:val="bullet"/>
      <w:lvlText w:val="•"/>
      <w:lvlJc w:val="left"/>
      <w:pPr>
        <w:ind w:left="6284" w:hanging="499"/>
      </w:pPr>
      <w:rPr>
        <w:rFonts w:hint="default"/>
      </w:rPr>
    </w:lvl>
    <w:lvl w:ilvl="8">
      <w:numFmt w:val="bullet"/>
      <w:lvlText w:val="•"/>
      <w:lvlJc w:val="left"/>
      <w:pPr>
        <w:ind w:left="7045" w:hanging="499"/>
      </w:pPr>
      <w:rPr>
        <w:rFonts w:hint="default"/>
      </w:rPr>
    </w:lvl>
  </w:abstractNum>
  <w:abstractNum w:abstractNumId="30">
    <w:nsid w:val="44FD6BFA"/>
    <w:multiLevelType w:val="hybridMultilevel"/>
    <w:tmpl w:val="46B4F15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1">
    <w:nsid w:val="45FF7CCF"/>
    <w:multiLevelType w:val="multilevel"/>
    <w:tmpl w:val="B33EE4E4"/>
    <w:lvl w:ilvl="0">
      <w:start w:val="3"/>
      <w:numFmt w:val="decimal"/>
      <w:lvlText w:val="%1"/>
      <w:lvlJc w:val="left"/>
      <w:pPr>
        <w:ind w:left="1519" w:hanging="682"/>
      </w:pPr>
      <w:rPr>
        <w:rFonts w:hint="default"/>
      </w:rPr>
    </w:lvl>
    <w:lvl w:ilvl="1">
      <w:start w:val="3"/>
      <w:numFmt w:val="decimal"/>
      <w:lvlText w:val="%1.%2"/>
      <w:lvlJc w:val="left"/>
      <w:pPr>
        <w:ind w:left="1519" w:hanging="682"/>
      </w:pPr>
      <w:rPr>
        <w:rFonts w:hint="default"/>
      </w:rPr>
    </w:lvl>
    <w:lvl w:ilvl="2">
      <w:start w:val="1"/>
      <w:numFmt w:val="decimal"/>
      <w:lvlText w:val="%1.%2.%3"/>
      <w:lvlJc w:val="left"/>
      <w:pPr>
        <w:ind w:left="838" w:hanging="682"/>
        <w:jc w:val="right"/>
      </w:pPr>
      <w:rPr>
        <w:rFonts w:hint="default"/>
      </w:rPr>
    </w:lvl>
    <w:lvl w:ilvl="3">
      <w:start w:val="5"/>
      <w:numFmt w:val="decimal"/>
      <w:lvlText w:val="%1.%2.%3.%4"/>
      <w:lvlJc w:val="left"/>
      <w:pPr>
        <w:ind w:left="1519" w:hanging="682"/>
      </w:pPr>
      <w:rPr>
        <w:rFonts w:hint="default"/>
        <w:spacing w:val="-1"/>
        <w:w w:val="100"/>
      </w:rPr>
    </w:lvl>
    <w:lvl w:ilvl="4">
      <w:numFmt w:val="bullet"/>
      <w:lvlText w:val="•"/>
      <w:lvlJc w:val="left"/>
      <w:pPr>
        <w:ind w:left="3868" w:hanging="682"/>
      </w:pPr>
      <w:rPr>
        <w:rFonts w:hint="default"/>
      </w:rPr>
    </w:lvl>
    <w:lvl w:ilvl="5">
      <w:numFmt w:val="bullet"/>
      <w:lvlText w:val="•"/>
      <w:lvlJc w:val="left"/>
      <w:pPr>
        <w:ind w:left="4651" w:hanging="682"/>
      </w:pPr>
      <w:rPr>
        <w:rFonts w:hint="default"/>
      </w:rPr>
    </w:lvl>
    <w:lvl w:ilvl="6">
      <w:numFmt w:val="bullet"/>
      <w:lvlText w:val="•"/>
      <w:lvlJc w:val="left"/>
      <w:pPr>
        <w:ind w:left="5434" w:hanging="682"/>
      </w:pPr>
      <w:rPr>
        <w:rFonts w:hint="default"/>
      </w:rPr>
    </w:lvl>
    <w:lvl w:ilvl="7">
      <w:numFmt w:val="bullet"/>
      <w:lvlText w:val="•"/>
      <w:lvlJc w:val="left"/>
      <w:pPr>
        <w:ind w:left="6217" w:hanging="682"/>
      </w:pPr>
      <w:rPr>
        <w:rFonts w:hint="default"/>
      </w:rPr>
    </w:lvl>
    <w:lvl w:ilvl="8">
      <w:numFmt w:val="bullet"/>
      <w:lvlText w:val="•"/>
      <w:lvlJc w:val="left"/>
      <w:pPr>
        <w:ind w:left="7000" w:hanging="682"/>
      </w:pPr>
      <w:rPr>
        <w:rFonts w:hint="default"/>
      </w:rPr>
    </w:lvl>
  </w:abstractNum>
  <w:abstractNum w:abstractNumId="32">
    <w:nsid w:val="47AA1076"/>
    <w:multiLevelType w:val="multilevel"/>
    <w:tmpl w:val="75DA8BFC"/>
    <w:lvl w:ilvl="0">
      <w:start w:val="4"/>
      <w:numFmt w:val="decimal"/>
      <w:lvlText w:val="%1"/>
      <w:lvlJc w:val="left"/>
      <w:pPr>
        <w:ind w:left="1275" w:hanging="418"/>
      </w:pPr>
      <w:rPr>
        <w:rFonts w:hint="default"/>
      </w:rPr>
    </w:lvl>
    <w:lvl w:ilvl="1">
      <w:start w:val="1"/>
      <w:numFmt w:val="decimal"/>
      <w:lvlText w:val="%1.%2."/>
      <w:lvlJc w:val="left"/>
      <w:pPr>
        <w:ind w:left="1275" w:hanging="418"/>
      </w:pPr>
      <w:rPr>
        <w:rFonts w:ascii="Cambria" w:eastAsia="Cambria" w:hAnsi="Cambria" w:cs="Cambria" w:hint="default"/>
        <w:spacing w:val="-1"/>
        <w:w w:val="100"/>
        <w:sz w:val="24"/>
        <w:szCs w:val="24"/>
      </w:rPr>
    </w:lvl>
    <w:lvl w:ilvl="2">
      <w:numFmt w:val="bullet"/>
      <w:lvlText w:val="•"/>
      <w:lvlJc w:val="left"/>
      <w:pPr>
        <w:ind w:left="3065" w:hanging="418"/>
      </w:pPr>
      <w:rPr>
        <w:rFonts w:hint="default"/>
      </w:rPr>
    </w:lvl>
    <w:lvl w:ilvl="3">
      <w:numFmt w:val="bullet"/>
      <w:lvlText w:val="•"/>
      <w:lvlJc w:val="left"/>
      <w:pPr>
        <w:ind w:left="3957" w:hanging="418"/>
      </w:pPr>
      <w:rPr>
        <w:rFonts w:hint="default"/>
      </w:rPr>
    </w:lvl>
    <w:lvl w:ilvl="4">
      <w:numFmt w:val="bullet"/>
      <w:lvlText w:val="•"/>
      <w:lvlJc w:val="left"/>
      <w:pPr>
        <w:ind w:left="4850" w:hanging="418"/>
      </w:pPr>
      <w:rPr>
        <w:rFonts w:hint="default"/>
      </w:rPr>
    </w:lvl>
    <w:lvl w:ilvl="5">
      <w:numFmt w:val="bullet"/>
      <w:lvlText w:val="•"/>
      <w:lvlJc w:val="left"/>
      <w:pPr>
        <w:ind w:left="5743" w:hanging="418"/>
      </w:pPr>
      <w:rPr>
        <w:rFonts w:hint="default"/>
      </w:rPr>
    </w:lvl>
    <w:lvl w:ilvl="6">
      <w:numFmt w:val="bullet"/>
      <w:lvlText w:val="•"/>
      <w:lvlJc w:val="left"/>
      <w:pPr>
        <w:ind w:left="6635" w:hanging="418"/>
      </w:pPr>
      <w:rPr>
        <w:rFonts w:hint="default"/>
      </w:rPr>
    </w:lvl>
    <w:lvl w:ilvl="7">
      <w:numFmt w:val="bullet"/>
      <w:lvlText w:val="•"/>
      <w:lvlJc w:val="left"/>
      <w:pPr>
        <w:ind w:left="7528" w:hanging="418"/>
      </w:pPr>
      <w:rPr>
        <w:rFonts w:hint="default"/>
      </w:rPr>
    </w:lvl>
    <w:lvl w:ilvl="8">
      <w:numFmt w:val="bullet"/>
      <w:lvlText w:val="•"/>
      <w:lvlJc w:val="left"/>
      <w:pPr>
        <w:ind w:left="8421" w:hanging="418"/>
      </w:pPr>
      <w:rPr>
        <w:rFonts w:hint="default"/>
      </w:rPr>
    </w:lvl>
  </w:abstractNum>
  <w:abstractNum w:abstractNumId="33">
    <w:nsid w:val="4A1302AD"/>
    <w:multiLevelType w:val="multilevel"/>
    <w:tmpl w:val="8AF67166"/>
    <w:lvl w:ilvl="0">
      <w:start w:val="2"/>
      <w:numFmt w:val="decimal"/>
      <w:lvlText w:val="%1"/>
      <w:lvlJc w:val="left"/>
      <w:pPr>
        <w:ind w:left="435" w:hanging="435"/>
      </w:pPr>
      <w:rPr>
        <w:rFonts w:hint="default"/>
      </w:rPr>
    </w:lvl>
    <w:lvl w:ilvl="1">
      <w:start w:val="7"/>
      <w:numFmt w:val="decimal"/>
      <w:lvlText w:val="%1.%2"/>
      <w:lvlJc w:val="left"/>
      <w:pPr>
        <w:ind w:left="1829" w:hanging="720"/>
      </w:pPr>
      <w:rPr>
        <w:rFonts w:hint="default"/>
      </w:rPr>
    </w:lvl>
    <w:lvl w:ilvl="2">
      <w:start w:val="1"/>
      <w:numFmt w:val="decimal"/>
      <w:lvlText w:val="%1.%2.%3"/>
      <w:lvlJc w:val="left"/>
      <w:pPr>
        <w:ind w:left="3298" w:hanging="1080"/>
      </w:pPr>
      <w:rPr>
        <w:rFonts w:hint="default"/>
      </w:rPr>
    </w:lvl>
    <w:lvl w:ilvl="3">
      <w:start w:val="1"/>
      <w:numFmt w:val="decimal"/>
      <w:lvlText w:val="%1.%2.%3.%4"/>
      <w:lvlJc w:val="left"/>
      <w:pPr>
        <w:ind w:left="4407" w:hanging="1080"/>
      </w:pPr>
      <w:rPr>
        <w:rFonts w:hint="default"/>
      </w:rPr>
    </w:lvl>
    <w:lvl w:ilvl="4">
      <w:start w:val="1"/>
      <w:numFmt w:val="decimal"/>
      <w:lvlText w:val="%1.%2.%3.%4.%5"/>
      <w:lvlJc w:val="left"/>
      <w:pPr>
        <w:ind w:left="5876" w:hanging="1440"/>
      </w:pPr>
      <w:rPr>
        <w:rFonts w:hint="default"/>
      </w:rPr>
    </w:lvl>
    <w:lvl w:ilvl="5">
      <w:start w:val="1"/>
      <w:numFmt w:val="decimal"/>
      <w:lvlText w:val="%1.%2.%3.%4.%5.%6"/>
      <w:lvlJc w:val="left"/>
      <w:pPr>
        <w:ind w:left="7345" w:hanging="1800"/>
      </w:pPr>
      <w:rPr>
        <w:rFonts w:hint="default"/>
      </w:rPr>
    </w:lvl>
    <w:lvl w:ilvl="6">
      <w:start w:val="1"/>
      <w:numFmt w:val="decimal"/>
      <w:lvlText w:val="%1.%2.%3.%4.%5.%6.%7"/>
      <w:lvlJc w:val="left"/>
      <w:pPr>
        <w:ind w:left="8814" w:hanging="2160"/>
      </w:pPr>
      <w:rPr>
        <w:rFonts w:hint="default"/>
      </w:rPr>
    </w:lvl>
    <w:lvl w:ilvl="7">
      <w:start w:val="1"/>
      <w:numFmt w:val="decimal"/>
      <w:lvlText w:val="%1.%2.%3.%4.%5.%6.%7.%8"/>
      <w:lvlJc w:val="left"/>
      <w:pPr>
        <w:ind w:left="9923" w:hanging="2160"/>
      </w:pPr>
      <w:rPr>
        <w:rFonts w:hint="default"/>
      </w:rPr>
    </w:lvl>
    <w:lvl w:ilvl="8">
      <w:start w:val="1"/>
      <w:numFmt w:val="decimal"/>
      <w:lvlText w:val="%1.%2.%3.%4.%5.%6.%7.%8.%9"/>
      <w:lvlJc w:val="left"/>
      <w:pPr>
        <w:ind w:left="11392" w:hanging="2520"/>
      </w:pPr>
      <w:rPr>
        <w:rFonts w:hint="default"/>
      </w:rPr>
    </w:lvl>
  </w:abstractNum>
  <w:abstractNum w:abstractNumId="34">
    <w:nsid w:val="5AAB167D"/>
    <w:multiLevelType w:val="hybridMultilevel"/>
    <w:tmpl w:val="DEB0C6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5AC510E4"/>
    <w:multiLevelType w:val="hybridMultilevel"/>
    <w:tmpl w:val="7060A9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65AA00DB"/>
    <w:multiLevelType w:val="multilevel"/>
    <w:tmpl w:val="EC36772E"/>
    <w:lvl w:ilvl="0">
      <w:start w:val="2"/>
      <w:numFmt w:val="decimal"/>
      <w:lvlText w:val="%1"/>
      <w:lvlJc w:val="left"/>
      <w:pPr>
        <w:ind w:left="1425" w:hanging="317"/>
      </w:pPr>
      <w:rPr>
        <w:rFonts w:hint="default"/>
      </w:rPr>
    </w:lvl>
    <w:lvl w:ilvl="1">
      <w:start w:val="7"/>
      <w:numFmt w:val="decimal"/>
      <w:lvlText w:val="%1.%2"/>
      <w:lvlJc w:val="left"/>
      <w:pPr>
        <w:ind w:left="1425" w:hanging="317"/>
      </w:pPr>
      <w:rPr>
        <w:rFonts w:ascii="Cambria" w:eastAsia="Cambria" w:hAnsi="Cambria" w:cs="Cambria" w:hint="default"/>
        <w:spacing w:val="-1"/>
        <w:w w:val="100"/>
        <w:sz w:val="24"/>
        <w:szCs w:val="24"/>
      </w:rPr>
    </w:lvl>
    <w:lvl w:ilvl="2">
      <w:start w:val="1"/>
      <w:numFmt w:val="decimal"/>
      <w:lvlText w:val="%1.%2.%3."/>
      <w:lvlJc w:val="left"/>
      <w:pPr>
        <w:ind w:left="1534" w:hanging="548"/>
      </w:pPr>
      <w:rPr>
        <w:rFonts w:ascii="Cambria" w:eastAsia="Cambria" w:hAnsi="Cambria" w:cs="Cambria" w:hint="default"/>
        <w:spacing w:val="-1"/>
        <w:w w:val="100"/>
        <w:sz w:val="24"/>
        <w:szCs w:val="24"/>
      </w:rPr>
    </w:lvl>
    <w:lvl w:ilvl="3">
      <w:numFmt w:val="bullet"/>
      <w:lvlText w:val="•"/>
      <w:lvlJc w:val="left"/>
      <w:pPr>
        <w:ind w:left="3465" w:hanging="548"/>
      </w:pPr>
      <w:rPr>
        <w:rFonts w:hint="default"/>
      </w:rPr>
    </w:lvl>
    <w:lvl w:ilvl="4">
      <w:numFmt w:val="bullet"/>
      <w:lvlText w:val="•"/>
      <w:lvlJc w:val="left"/>
      <w:pPr>
        <w:ind w:left="4428" w:hanging="548"/>
      </w:pPr>
      <w:rPr>
        <w:rFonts w:hint="default"/>
      </w:rPr>
    </w:lvl>
    <w:lvl w:ilvl="5">
      <w:numFmt w:val="bullet"/>
      <w:lvlText w:val="•"/>
      <w:lvlJc w:val="left"/>
      <w:pPr>
        <w:ind w:left="5391" w:hanging="548"/>
      </w:pPr>
      <w:rPr>
        <w:rFonts w:hint="default"/>
      </w:rPr>
    </w:lvl>
    <w:lvl w:ilvl="6">
      <w:numFmt w:val="bullet"/>
      <w:lvlText w:val="•"/>
      <w:lvlJc w:val="left"/>
      <w:pPr>
        <w:ind w:left="6354" w:hanging="548"/>
      </w:pPr>
      <w:rPr>
        <w:rFonts w:hint="default"/>
      </w:rPr>
    </w:lvl>
    <w:lvl w:ilvl="7">
      <w:numFmt w:val="bullet"/>
      <w:lvlText w:val="•"/>
      <w:lvlJc w:val="left"/>
      <w:pPr>
        <w:ind w:left="7317" w:hanging="548"/>
      </w:pPr>
      <w:rPr>
        <w:rFonts w:hint="default"/>
      </w:rPr>
    </w:lvl>
    <w:lvl w:ilvl="8">
      <w:numFmt w:val="bullet"/>
      <w:lvlText w:val="•"/>
      <w:lvlJc w:val="left"/>
      <w:pPr>
        <w:ind w:left="8280" w:hanging="548"/>
      </w:pPr>
      <w:rPr>
        <w:rFonts w:hint="default"/>
      </w:rPr>
    </w:lvl>
  </w:abstractNum>
  <w:abstractNum w:abstractNumId="37">
    <w:nsid w:val="67D0742F"/>
    <w:multiLevelType w:val="multilevel"/>
    <w:tmpl w:val="0FCEB69E"/>
    <w:lvl w:ilvl="0">
      <w:start w:val="2"/>
      <w:numFmt w:val="decimal"/>
      <w:lvlText w:val="%1"/>
      <w:lvlJc w:val="left"/>
      <w:pPr>
        <w:ind w:left="118" w:hanging="464"/>
      </w:pPr>
      <w:rPr>
        <w:rFonts w:hint="default"/>
      </w:rPr>
    </w:lvl>
    <w:lvl w:ilvl="1">
      <w:start w:val="8"/>
      <w:numFmt w:val="decimal"/>
      <w:lvlText w:val="%1.%2."/>
      <w:lvlJc w:val="left"/>
      <w:pPr>
        <w:ind w:left="118" w:hanging="464"/>
      </w:pPr>
      <w:rPr>
        <w:rFonts w:ascii="Cambria" w:eastAsia="Cambria" w:hAnsi="Cambria" w:cs="Cambria" w:hint="default"/>
        <w:spacing w:val="-9"/>
        <w:w w:val="100"/>
        <w:sz w:val="24"/>
        <w:szCs w:val="24"/>
      </w:rPr>
    </w:lvl>
    <w:lvl w:ilvl="2">
      <w:numFmt w:val="bullet"/>
      <w:lvlText w:val="•"/>
      <w:lvlJc w:val="left"/>
      <w:pPr>
        <w:ind w:left="2137" w:hanging="464"/>
      </w:pPr>
      <w:rPr>
        <w:rFonts w:hint="default"/>
      </w:rPr>
    </w:lvl>
    <w:lvl w:ilvl="3">
      <w:numFmt w:val="bullet"/>
      <w:lvlText w:val="•"/>
      <w:lvlJc w:val="left"/>
      <w:pPr>
        <w:ind w:left="3145" w:hanging="464"/>
      </w:pPr>
      <w:rPr>
        <w:rFonts w:hint="default"/>
      </w:rPr>
    </w:lvl>
    <w:lvl w:ilvl="4">
      <w:numFmt w:val="bullet"/>
      <w:lvlText w:val="•"/>
      <w:lvlJc w:val="left"/>
      <w:pPr>
        <w:ind w:left="4154" w:hanging="464"/>
      </w:pPr>
      <w:rPr>
        <w:rFonts w:hint="default"/>
      </w:rPr>
    </w:lvl>
    <w:lvl w:ilvl="5">
      <w:numFmt w:val="bullet"/>
      <w:lvlText w:val="•"/>
      <w:lvlJc w:val="left"/>
      <w:pPr>
        <w:ind w:left="5163" w:hanging="464"/>
      </w:pPr>
      <w:rPr>
        <w:rFonts w:hint="default"/>
      </w:rPr>
    </w:lvl>
    <w:lvl w:ilvl="6">
      <w:numFmt w:val="bullet"/>
      <w:lvlText w:val="•"/>
      <w:lvlJc w:val="left"/>
      <w:pPr>
        <w:ind w:left="6171" w:hanging="464"/>
      </w:pPr>
      <w:rPr>
        <w:rFonts w:hint="default"/>
      </w:rPr>
    </w:lvl>
    <w:lvl w:ilvl="7">
      <w:numFmt w:val="bullet"/>
      <w:lvlText w:val="•"/>
      <w:lvlJc w:val="left"/>
      <w:pPr>
        <w:ind w:left="7180" w:hanging="464"/>
      </w:pPr>
      <w:rPr>
        <w:rFonts w:hint="default"/>
      </w:rPr>
    </w:lvl>
    <w:lvl w:ilvl="8">
      <w:numFmt w:val="bullet"/>
      <w:lvlText w:val="•"/>
      <w:lvlJc w:val="left"/>
      <w:pPr>
        <w:ind w:left="8189" w:hanging="464"/>
      </w:pPr>
      <w:rPr>
        <w:rFonts w:hint="default"/>
      </w:rPr>
    </w:lvl>
  </w:abstractNum>
  <w:abstractNum w:abstractNumId="38">
    <w:nsid w:val="6C3C7EBD"/>
    <w:multiLevelType w:val="multilevel"/>
    <w:tmpl w:val="EC36772E"/>
    <w:lvl w:ilvl="0">
      <w:start w:val="2"/>
      <w:numFmt w:val="decimal"/>
      <w:lvlText w:val="%1"/>
      <w:lvlJc w:val="left"/>
      <w:pPr>
        <w:ind w:left="1425" w:hanging="317"/>
      </w:pPr>
      <w:rPr>
        <w:rFonts w:hint="default"/>
      </w:rPr>
    </w:lvl>
    <w:lvl w:ilvl="1">
      <w:start w:val="7"/>
      <w:numFmt w:val="decimal"/>
      <w:lvlText w:val="%1.%2"/>
      <w:lvlJc w:val="left"/>
      <w:pPr>
        <w:ind w:left="1425" w:hanging="317"/>
      </w:pPr>
      <w:rPr>
        <w:rFonts w:ascii="Cambria" w:eastAsia="Cambria" w:hAnsi="Cambria" w:cs="Cambria" w:hint="default"/>
        <w:spacing w:val="-1"/>
        <w:w w:val="100"/>
        <w:sz w:val="24"/>
        <w:szCs w:val="24"/>
      </w:rPr>
    </w:lvl>
    <w:lvl w:ilvl="2">
      <w:start w:val="1"/>
      <w:numFmt w:val="decimal"/>
      <w:lvlText w:val="%1.%2.%3."/>
      <w:lvlJc w:val="left"/>
      <w:pPr>
        <w:ind w:left="1534" w:hanging="548"/>
      </w:pPr>
      <w:rPr>
        <w:rFonts w:ascii="Cambria" w:eastAsia="Cambria" w:hAnsi="Cambria" w:cs="Cambria" w:hint="default"/>
        <w:spacing w:val="-1"/>
        <w:w w:val="100"/>
        <w:sz w:val="24"/>
        <w:szCs w:val="24"/>
      </w:rPr>
    </w:lvl>
    <w:lvl w:ilvl="3">
      <w:numFmt w:val="bullet"/>
      <w:lvlText w:val="•"/>
      <w:lvlJc w:val="left"/>
      <w:pPr>
        <w:ind w:left="3465" w:hanging="548"/>
      </w:pPr>
      <w:rPr>
        <w:rFonts w:hint="default"/>
      </w:rPr>
    </w:lvl>
    <w:lvl w:ilvl="4">
      <w:numFmt w:val="bullet"/>
      <w:lvlText w:val="•"/>
      <w:lvlJc w:val="left"/>
      <w:pPr>
        <w:ind w:left="4428" w:hanging="548"/>
      </w:pPr>
      <w:rPr>
        <w:rFonts w:hint="default"/>
      </w:rPr>
    </w:lvl>
    <w:lvl w:ilvl="5">
      <w:numFmt w:val="bullet"/>
      <w:lvlText w:val="•"/>
      <w:lvlJc w:val="left"/>
      <w:pPr>
        <w:ind w:left="5391" w:hanging="548"/>
      </w:pPr>
      <w:rPr>
        <w:rFonts w:hint="default"/>
      </w:rPr>
    </w:lvl>
    <w:lvl w:ilvl="6">
      <w:numFmt w:val="bullet"/>
      <w:lvlText w:val="•"/>
      <w:lvlJc w:val="left"/>
      <w:pPr>
        <w:ind w:left="6354" w:hanging="548"/>
      </w:pPr>
      <w:rPr>
        <w:rFonts w:hint="default"/>
      </w:rPr>
    </w:lvl>
    <w:lvl w:ilvl="7">
      <w:numFmt w:val="bullet"/>
      <w:lvlText w:val="•"/>
      <w:lvlJc w:val="left"/>
      <w:pPr>
        <w:ind w:left="7317" w:hanging="548"/>
      </w:pPr>
      <w:rPr>
        <w:rFonts w:hint="default"/>
      </w:rPr>
    </w:lvl>
    <w:lvl w:ilvl="8">
      <w:numFmt w:val="bullet"/>
      <w:lvlText w:val="•"/>
      <w:lvlJc w:val="left"/>
      <w:pPr>
        <w:ind w:left="8280" w:hanging="548"/>
      </w:pPr>
      <w:rPr>
        <w:rFonts w:hint="default"/>
      </w:rPr>
    </w:lvl>
  </w:abstractNum>
  <w:abstractNum w:abstractNumId="39">
    <w:nsid w:val="6C7A422C"/>
    <w:multiLevelType w:val="multilevel"/>
    <w:tmpl w:val="83F85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D7042F6"/>
    <w:multiLevelType w:val="multilevel"/>
    <w:tmpl w:val="3A16A58C"/>
    <w:lvl w:ilvl="0">
      <w:start w:val="3"/>
      <w:numFmt w:val="decimal"/>
      <w:lvlText w:val="%1"/>
      <w:lvlJc w:val="left"/>
      <w:pPr>
        <w:ind w:left="826" w:hanging="499"/>
      </w:pPr>
      <w:rPr>
        <w:rFonts w:hint="default"/>
      </w:rPr>
    </w:lvl>
    <w:lvl w:ilvl="1">
      <w:start w:val="1"/>
      <w:numFmt w:val="decimal"/>
      <w:lvlText w:val="%1.%2"/>
      <w:lvlJc w:val="left"/>
      <w:pPr>
        <w:ind w:left="826" w:hanging="499"/>
      </w:pPr>
      <w:rPr>
        <w:rFonts w:hint="default"/>
      </w:rPr>
    </w:lvl>
    <w:lvl w:ilvl="2">
      <w:start w:val="8"/>
      <w:numFmt w:val="decimal"/>
      <w:lvlText w:val="%1.%2.%3"/>
      <w:lvlJc w:val="left"/>
      <w:pPr>
        <w:ind w:left="826" w:hanging="499"/>
      </w:pPr>
      <w:rPr>
        <w:rFonts w:ascii="Cambria" w:eastAsia="Cambria" w:hAnsi="Cambria" w:cs="Cambria" w:hint="default"/>
        <w:spacing w:val="-1"/>
        <w:w w:val="100"/>
        <w:sz w:val="24"/>
        <w:szCs w:val="24"/>
      </w:rPr>
    </w:lvl>
    <w:lvl w:ilvl="3">
      <w:numFmt w:val="bullet"/>
      <w:lvlText w:val="•"/>
      <w:lvlJc w:val="left"/>
      <w:pPr>
        <w:ind w:left="3251" w:hanging="499"/>
      </w:pPr>
      <w:rPr>
        <w:rFonts w:hint="default"/>
      </w:rPr>
    </w:lvl>
    <w:lvl w:ilvl="4">
      <w:numFmt w:val="bullet"/>
      <w:lvlText w:val="•"/>
      <w:lvlJc w:val="left"/>
      <w:pPr>
        <w:ind w:left="4062" w:hanging="499"/>
      </w:pPr>
      <w:rPr>
        <w:rFonts w:hint="default"/>
      </w:rPr>
    </w:lvl>
    <w:lvl w:ilvl="5">
      <w:numFmt w:val="bullet"/>
      <w:lvlText w:val="•"/>
      <w:lvlJc w:val="left"/>
      <w:pPr>
        <w:ind w:left="4873" w:hanging="499"/>
      </w:pPr>
      <w:rPr>
        <w:rFonts w:hint="default"/>
      </w:rPr>
    </w:lvl>
    <w:lvl w:ilvl="6">
      <w:numFmt w:val="bullet"/>
      <w:lvlText w:val="•"/>
      <w:lvlJc w:val="left"/>
      <w:pPr>
        <w:ind w:left="5683" w:hanging="499"/>
      </w:pPr>
      <w:rPr>
        <w:rFonts w:hint="default"/>
      </w:rPr>
    </w:lvl>
    <w:lvl w:ilvl="7">
      <w:numFmt w:val="bullet"/>
      <w:lvlText w:val="•"/>
      <w:lvlJc w:val="left"/>
      <w:pPr>
        <w:ind w:left="6494" w:hanging="499"/>
      </w:pPr>
      <w:rPr>
        <w:rFonts w:hint="default"/>
      </w:rPr>
    </w:lvl>
    <w:lvl w:ilvl="8">
      <w:numFmt w:val="bullet"/>
      <w:lvlText w:val="•"/>
      <w:lvlJc w:val="left"/>
      <w:pPr>
        <w:ind w:left="7305" w:hanging="499"/>
      </w:pPr>
      <w:rPr>
        <w:rFonts w:hint="default"/>
      </w:rPr>
    </w:lvl>
  </w:abstractNum>
  <w:abstractNum w:abstractNumId="41">
    <w:nsid w:val="6DC6195F"/>
    <w:multiLevelType w:val="multilevel"/>
    <w:tmpl w:val="046E2EF2"/>
    <w:lvl w:ilvl="0">
      <w:start w:val="1"/>
      <w:numFmt w:val="decimal"/>
      <w:lvlText w:val="%1."/>
      <w:lvlJc w:val="left"/>
      <w:pPr>
        <w:ind w:left="838" w:hanging="720"/>
      </w:pPr>
      <w:rPr>
        <w:rFonts w:hint="default"/>
      </w:rPr>
    </w:lvl>
    <w:lvl w:ilvl="1">
      <w:start w:val="1"/>
      <w:numFmt w:val="decimal"/>
      <w:lvlText w:val="%1.%2."/>
      <w:lvlJc w:val="left"/>
      <w:pPr>
        <w:ind w:left="838"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42">
    <w:nsid w:val="6E2D016B"/>
    <w:multiLevelType w:val="multilevel"/>
    <w:tmpl w:val="2B466C18"/>
    <w:lvl w:ilvl="0">
      <w:start w:val="1"/>
      <w:numFmt w:val="bullet"/>
      <w:lvlText w:val=""/>
      <w:lvlJc w:val="left"/>
      <w:pPr>
        <w:ind w:left="838" w:hanging="720"/>
      </w:pPr>
      <w:rPr>
        <w:rFonts w:ascii="Symbol" w:hAnsi="Symbol" w:hint="default"/>
      </w:rPr>
    </w:lvl>
    <w:lvl w:ilvl="1">
      <w:start w:val="1"/>
      <w:numFmt w:val="decimal"/>
      <w:lvlText w:val="%1.%2."/>
      <w:lvlJc w:val="left"/>
      <w:pPr>
        <w:ind w:left="838"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43">
    <w:nsid w:val="6F6C5581"/>
    <w:multiLevelType w:val="hybridMultilevel"/>
    <w:tmpl w:val="D5D04C46"/>
    <w:lvl w:ilvl="0" w:tplc="88A24690">
      <w:start w:val="1"/>
      <w:numFmt w:val="bullet"/>
      <w:lvlText w:val=""/>
      <w:lvlPicBulletId w:val="0"/>
      <w:lvlJc w:val="left"/>
      <w:pPr>
        <w:tabs>
          <w:tab w:val="num" w:pos="720"/>
        </w:tabs>
        <w:ind w:left="720" w:hanging="360"/>
      </w:pPr>
      <w:rPr>
        <w:rFonts w:ascii="Symbol" w:hAnsi="Symbol" w:hint="default"/>
      </w:rPr>
    </w:lvl>
    <w:lvl w:ilvl="1" w:tplc="67C453B4" w:tentative="1">
      <w:start w:val="1"/>
      <w:numFmt w:val="bullet"/>
      <w:lvlText w:val=""/>
      <w:lvlPicBulletId w:val="0"/>
      <w:lvlJc w:val="left"/>
      <w:pPr>
        <w:tabs>
          <w:tab w:val="num" w:pos="1440"/>
        </w:tabs>
        <w:ind w:left="1440" w:hanging="360"/>
      </w:pPr>
      <w:rPr>
        <w:rFonts w:ascii="Symbol" w:hAnsi="Symbol" w:hint="default"/>
      </w:rPr>
    </w:lvl>
    <w:lvl w:ilvl="2" w:tplc="8E6C59AA" w:tentative="1">
      <w:start w:val="1"/>
      <w:numFmt w:val="bullet"/>
      <w:lvlText w:val=""/>
      <w:lvlPicBulletId w:val="0"/>
      <w:lvlJc w:val="left"/>
      <w:pPr>
        <w:tabs>
          <w:tab w:val="num" w:pos="2160"/>
        </w:tabs>
        <w:ind w:left="2160" w:hanging="360"/>
      </w:pPr>
      <w:rPr>
        <w:rFonts w:ascii="Symbol" w:hAnsi="Symbol" w:hint="default"/>
      </w:rPr>
    </w:lvl>
    <w:lvl w:ilvl="3" w:tplc="5882DE28" w:tentative="1">
      <w:start w:val="1"/>
      <w:numFmt w:val="bullet"/>
      <w:lvlText w:val=""/>
      <w:lvlPicBulletId w:val="0"/>
      <w:lvlJc w:val="left"/>
      <w:pPr>
        <w:tabs>
          <w:tab w:val="num" w:pos="2880"/>
        </w:tabs>
        <w:ind w:left="2880" w:hanging="360"/>
      </w:pPr>
      <w:rPr>
        <w:rFonts w:ascii="Symbol" w:hAnsi="Symbol" w:hint="default"/>
      </w:rPr>
    </w:lvl>
    <w:lvl w:ilvl="4" w:tplc="22F2E1E2" w:tentative="1">
      <w:start w:val="1"/>
      <w:numFmt w:val="bullet"/>
      <w:lvlText w:val=""/>
      <w:lvlPicBulletId w:val="0"/>
      <w:lvlJc w:val="left"/>
      <w:pPr>
        <w:tabs>
          <w:tab w:val="num" w:pos="3600"/>
        </w:tabs>
        <w:ind w:left="3600" w:hanging="360"/>
      </w:pPr>
      <w:rPr>
        <w:rFonts w:ascii="Symbol" w:hAnsi="Symbol" w:hint="default"/>
      </w:rPr>
    </w:lvl>
    <w:lvl w:ilvl="5" w:tplc="1D0A5314" w:tentative="1">
      <w:start w:val="1"/>
      <w:numFmt w:val="bullet"/>
      <w:lvlText w:val=""/>
      <w:lvlPicBulletId w:val="0"/>
      <w:lvlJc w:val="left"/>
      <w:pPr>
        <w:tabs>
          <w:tab w:val="num" w:pos="4320"/>
        </w:tabs>
        <w:ind w:left="4320" w:hanging="360"/>
      </w:pPr>
      <w:rPr>
        <w:rFonts w:ascii="Symbol" w:hAnsi="Symbol" w:hint="default"/>
      </w:rPr>
    </w:lvl>
    <w:lvl w:ilvl="6" w:tplc="861E974E" w:tentative="1">
      <w:start w:val="1"/>
      <w:numFmt w:val="bullet"/>
      <w:lvlText w:val=""/>
      <w:lvlPicBulletId w:val="0"/>
      <w:lvlJc w:val="left"/>
      <w:pPr>
        <w:tabs>
          <w:tab w:val="num" w:pos="5040"/>
        </w:tabs>
        <w:ind w:left="5040" w:hanging="360"/>
      </w:pPr>
      <w:rPr>
        <w:rFonts w:ascii="Symbol" w:hAnsi="Symbol" w:hint="default"/>
      </w:rPr>
    </w:lvl>
    <w:lvl w:ilvl="7" w:tplc="020CFF42" w:tentative="1">
      <w:start w:val="1"/>
      <w:numFmt w:val="bullet"/>
      <w:lvlText w:val=""/>
      <w:lvlPicBulletId w:val="0"/>
      <w:lvlJc w:val="left"/>
      <w:pPr>
        <w:tabs>
          <w:tab w:val="num" w:pos="5760"/>
        </w:tabs>
        <w:ind w:left="5760" w:hanging="360"/>
      </w:pPr>
      <w:rPr>
        <w:rFonts w:ascii="Symbol" w:hAnsi="Symbol" w:hint="default"/>
      </w:rPr>
    </w:lvl>
    <w:lvl w:ilvl="8" w:tplc="0A18A068" w:tentative="1">
      <w:start w:val="1"/>
      <w:numFmt w:val="bullet"/>
      <w:lvlText w:val=""/>
      <w:lvlPicBulletId w:val="0"/>
      <w:lvlJc w:val="left"/>
      <w:pPr>
        <w:tabs>
          <w:tab w:val="num" w:pos="6480"/>
        </w:tabs>
        <w:ind w:left="6480" w:hanging="360"/>
      </w:pPr>
      <w:rPr>
        <w:rFonts w:ascii="Symbol" w:hAnsi="Symbol" w:hint="default"/>
      </w:rPr>
    </w:lvl>
  </w:abstractNum>
  <w:abstractNum w:abstractNumId="44">
    <w:nsid w:val="70926D26"/>
    <w:multiLevelType w:val="hybridMultilevel"/>
    <w:tmpl w:val="5804EE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72393204"/>
    <w:multiLevelType w:val="hybridMultilevel"/>
    <w:tmpl w:val="F0822C2C"/>
    <w:lvl w:ilvl="0" w:tplc="23B2A824">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1FB27A90">
      <w:numFmt w:val="bullet"/>
      <w:lvlText w:val="•"/>
      <w:lvlJc w:val="left"/>
      <w:pPr>
        <w:ind w:left="2616" w:hanging="360"/>
      </w:pPr>
      <w:rPr>
        <w:rFonts w:hint="default"/>
        <w:lang w:val="tr-TR" w:eastAsia="en-US" w:bidi="ar-SA"/>
      </w:rPr>
    </w:lvl>
    <w:lvl w:ilvl="2" w:tplc="6C58DA92">
      <w:numFmt w:val="bullet"/>
      <w:lvlText w:val="•"/>
      <w:lvlJc w:val="left"/>
      <w:pPr>
        <w:ind w:left="3553" w:hanging="360"/>
      </w:pPr>
      <w:rPr>
        <w:rFonts w:hint="default"/>
        <w:lang w:val="tr-TR" w:eastAsia="en-US" w:bidi="ar-SA"/>
      </w:rPr>
    </w:lvl>
    <w:lvl w:ilvl="3" w:tplc="CA4E9018">
      <w:numFmt w:val="bullet"/>
      <w:lvlText w:val="•"/>
      <w:lvlJc w:val="left"/>
      <w:pPr>
        <w:ind w:left="4489" w:hanging="360"/>
      </w:pPr>
      <w:rPr>
        <w:rFonts w:hint="default"/>
        <w:lang w:val="tr-TR" w:eastAsia="en-US" w:bidi="ar-SA"/>
      </w:rPr>
    </w:lvl>
    <w:lvl w:ilvl="4" w:tplc="619CFC88">
      <w:numFmt w:val="bullet"/>
      <w:lvlText w:val="•"/>
      <w:lvlJc w:val="left"/>
      <w:pPr>
        <w:ind w:left="5426" w:hanging="360"/>
      </w:pPr>
      <w:rPr>
        <w:rFonts w:hint="default"/>
        <w:lang w:val="tr-TR" w:eastAsia="en-US" w:bidi="ar-SA"/>
      </w:rPr>
    </w:lvl>
    <w:lvl w:ilvl="5" w:tplc="730E7A5C">
      <w:numFmt w:val="bullet"/>
      <w:lvlText w:val="•"/>
      <w:lvlJc w:val="left"/>
      <w:pPr>
        <w:ind w:left="6363" w:hanging="360"/>
      </w:pPr>
      <w:rPr>
        <w:rFonts w:hint="default"/>
        <w:lang w:val="tr-TR" w:eastAsia="en-US" w:bidi="ar-SA"/>
      </w:rPr>
    </w:lvl>
    <w:lvl w:ilvl="6" w:tplc="969EA270">
      <w:numFmt w:val="bullet"/>
      <w:lvlText w:val="•"/>
      <w:lvlJc w:val="left"/>
      <w:pPr>
        <w:ind w:left="7299" w:hanging="360"/>
      </w:pPr>
      <w:rPr>
        <w:rFonts w:hint="default"/>
        <w:lang w:val="tr-TR" w:eastAsia="en-US" w:bidi="ar-SA"/>
      </w:rPr>
    </w:lvl>
    <w:lvl w:ilvl="7" w:tplc="5192B7BE">
      <w:numFmt w:val="bullet"/>
      <w:lvlText w:val="•"/>
      <w:lvlJc w:val="left"/>
      <w:pPr>
        <w:ind w:left="8236" w:hanging="360"/>
      </w:pPr>
      <w:rPr>
        <w:rFonts w:hint="default"/>
        <w:lang w:val="tr-TR" w:eastAsia="en-US" w:bidi="ar-SA"/>
      </w:rPr>
    </w:lvl>
    <w:lvl w:ilvl="8" w:tplc="988CB048">
      <w:numFmt w:val="bullet"/>
      <w:lvlText w:val="•"/>
      <w:lvlJc w:val="left"/>
      <w:pPr>
        <w:ind w:left="9173" w:hanging="360"/>
      </w:pPr>
      <w:rPr>
        <w:rFonts w:hint="default"/>
        <w:lang w:val="tr-TR" w:eastAsia="en-US" w:bidi="ar-SA"/>
      </w:rPr>
    </w:lvl>
  </w:abstractNum>
  <w:abstractNum w:abstractNumId="46">
    <w:nsid w:val="72A0331E"/>
    <w:multiLevelType w:val="hybridMultilevel"/>
    <w:tmpl w:val="886C3442"/>
    <w:lvl w:ilvl="0" w:tplc="36AE1D30">
      <w:numFmt w:val="bullet"/>
      <w:lvlText w:val="-"/>
      <w:lvlJc w:val="left"/>
      <w:pPr>
        <w:ind w:left="651" w:hanging="101"/>
      </w:pPr>
      <w:rPr>
        <w:rFonts w:ascii="Cambria" w:eastAsia="Cambria" w:hAnsi="Cambria" w:cs="Cambria" w:hint="default"/>
        <w:w w:val="100"/>
        <w:sz w:val="18"/>
        <w:szCs w:val="18"/>
      </w:rPr>
    </w:lvl>
    <w:lvl w:ilvl="1" w:tplc="08B0C948">
      <w:numFmt w:val="bullet"/>
      <w:lvlText w:val="•"/>
      <w:lvlJc w:val="left"/>
      <w:pPr>
        <w:ind w:left="1488" w:hanging="101"/>
      </w:pPr>
      <w:rPr>
        <w:rFonts w:hint="default"/>
      </w:rPr>
    </w:lvl>
    <w:lvl w:ilvl="2" w:tplc="6E40283C">
      <w:numFmt w:val="bullet"/>
      <w:lvlText w:val="•"/>
      <w:lvlJc w:val="left"/>
      <w:pPr>
        <w:ind w:left="2317" w:hanging="101"/>
      </w:pPr>
      <w:rPr>
        <w:rFonts w:hint="default"/>
      </w:rPr>
    </w:lvl>
    <w:lvl w:ilvl="3" w:tplc="04322EB4">
      <w:numFmt w:val="bullet"/>
      <w:lvlText w:val="•"/>
      <w:lvlJc w:val="left"/>
      <w:pPr>
        <w:ind w:left="3145" w:hanging="101"/>
      </w:pPr>
      <w:rPr>
        <w:rFonts w:hint="default"/>
      </w:rPr>
    </w:lvl>
    <w:lvl w:ilvl="4" w:tplc="3A7065B2">
      <w:numFmt w:val="bullet"/>
      <w:lvlText w:val="•"/>
      <w:lvlJc w:val="left"/>
      <w:pPr>
        <w:ind w:left="3974" w:hanging="101"/>
      </w:pPr>
      <w:rPr>
        <w:rFonts w:hint="default"/>
      </w:rPr>
    </w:lvl>
    <w:lvl w:ilvl="5" w:tplc="D0CCAE58">
      <w:numFmt w:val="bullet"/>
      <w:lvlText w:val="•"/>
      <w:lvlJc w:val="left"/>
      <w:pPr>
        <w:ind w:left="4803" w:hanging="101"/>
      </w:pPr>
      <w:rPr>
        <w:rFonts w:hint="default"/>
      </w:rPr>
    </w:lvl>
    <w:lvl w:ilvl="6" w:tplc="DB563598">
      <w:numFmt w:val="bullet"/>
      <w:lvlText w:val="•"/>
      <w:lvlJc w:val="left"/>
      <w:pPr>
        <w:ind w:left="5631" w:hanging="101"/>
      </w:pPr>
      <w:rPr>
        <w:rFonts w:hint="default"/>
      </w:rPr>
    </w:lvl>
    <w:lvl w:ilvl="7" w:tplc="740A1F7E">
      <w:numFmt w:val="bullet"/>
      <w:lvlText w:val="•"/>
      <w:lvlJc w:val="left"/>
      <w:pPr>
        <w:ind w:left="6460" w:hanging="101"/>
      </w:pPr>
      <w:rPr>
        <w:rFonts w:hint="default"/>
      </w:rPr>
    </w:lvl>
    <w:lvl w:ilvl="8" w:tplc="AF3E5ACC">
      <w:numFmt w:val="bullet"/>
      <w:lvlText w:val="•"/>
      <w:lvlJc w:val="left"/>
      <w:pPr>
        <w:ind w:left="7289" w:hanging="101"/>
      </w:pPr>
      <w:rPr>
        <w:rFonts w:hint="default"/>
      </w:rPr>
    </w:lvl>
  </w:abstractNum>
  <w:abstractNum w:abstractNumId="47">
    <w:nsid w:val="77F712FA"/>
    <w:multiLevelType w:val="multilevel"/>
    <w:tmpl w:val="57469210"/>
    <w:lvl w:ilvl="0">
      <w:start w:val="2"/>
      <w:numFmt w:val="decimal"/>
      <w:lvlText w:val="%1"/>
      <w:lvlJc w:val="left"/>
      <w:pPr>
        <w:ind w:left="716" w:hanging="598"/>
      </w:pPr>
      <w:rPr>
        <w:rFonts w:hint="default"/>
      </w:rPr>
    </w:lvl>
    <w:lvl w:ilvl="1">
      <w:start w:val="1"/>
      <w:numFmt w:val="decimal"/>
      <w:lvlText w:val="%1.%2."/>
      <w:lvlJc w:val="left"/>
      <w:pPr>
        <w:ind w:left="716" w:hanging="598"/>
        <w:jc w:val="right"/>
      </w:pPr>
      <w:rPr>
        <w:rFonts w:ascii="Cambria" w:eastAsia="Cambria" w:hAnsi="Cambria" w:cs="Cambria" w:hint="default"/>
        <w:b/>
        <w:bCs/>
        <w:w w:val="99"/>
        <w:sz w:val="32"/>
        <w:szCs w:val="32"/>
      </w:rPr>
    </w:lvl>
    <w:lvl w:ilvl="2">
      <w:start w:val="2"/>
      <w:numFmt w:val="decimal"/>
      <w:lvlText w:val="%1.%2.%3."/>
      <w:lvlJc w:val="left"/>
      <w:pPr>
        <w:ind w:left="871" w:hanging="754"/>
      </w:pPr>
      <w:rPr>
        <w:rFonts w:ascii="Cambria" w:eastAsia="Cambria" w:hAnsi="Cambria" w:cs="Cambria" w:hint="default"/>
        <w:b/>
        <w:bCs/>
        <w:spacing w:val="-1"/>
        <w:w w:val="100"/>
        <w:sz w:val="28"/>
        <w:szCs w:val="28"/>
      </w:rPr>
    </w:lvl>
    <w:lvl w:ilvl="3">
      <w:numFmt w:val="bullet"/>
      <w:lvlText w:val="•"/>
      <w:lvlJc w:val="left"/>
      <w:pPr>
        <w:ind w:left="2752" w:hanging="754"/>
      </w:pPr>
      <w:rPr>
        <w:rFonts w:hint="default"/>
      </w:rPr>
    </w:lvl>
    <w:lvl w:ilvl="4">
      <w:numFmt w:val="bullet"/>
      <w:lvlText w:val="•"/>
      <w:lvlJc w:val="left"/>
      <w:pPr>
        <w:ind w:left="3688" w:hanging="754"/>
      </w:pPr>
      <w:rPr>
        <w:rFonts w:hint="default"/>
      </w:rPr>
    </w:lvl>
    <w:lvl w:ilvl="5">
      <w:numFmt w:val="bullet"/>
      <w:lvlText w:val="•"/>
      <w:lvlJc w:val="left"/>
      <w:pPr>
        <w:ind w:left="4625" w:hanging="754"/>
      </w:pPr>
      <w:rPr>
        <w:rFonts w:hint="default"/>
      </w:rPr>
    </w:lvl>
    <w:lvl w:ilvl="6">
      <w:numFmt w:val="bullet"/>
      <w:lvlText w:val="•"/>
      <w:lvlJc w:val="left"/>
      <w:pPr>
        <w:ind w:left="5561" w:hanging="754"/>
      </w:pPr>
      <w:rPr>
        <w:rFonts w:hint="default"/>
      </w:rPr>
    </w:lvl>
    <w:lvl w:ilvl="7">
      <w:numFmt w:val="bullet"/>
      <w:lvlText w:val="•"/>
      <w:lvlJc w:val="left"/>
      <w:pPr>
        <w:ind w:left="6497" w:hanging="754"/>
      </w:pPr>
      <w:rPr>
        <w:rFonts w:hint="default"/>
      </w:rPr>
    </w:lvl>
    <w:lvl w:ilvl="8">
      <w:numFmt w:val="bullet"/>
      <w:lvlText w:val="•"/>
      <w:lvlJc w:val="left"/>
      <w:pPr>
        <w:ind w:left="7433" w:hanging="754"/>
      </w:pPr>
      <w:rPr>
        <w:rFonts w:hint="default"/>
      </w:rPr>
    </w:lvl>
  </w:abstractNum>
  <w:abstractNum w:abstractNumId="48">
    <w:nsid w:val="780B1B5F"/>
    <w:multiLevelType w:val="hybridMultilevel"/>
    <w:tmpl w:val="7BF86FD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9">
    <w:nsid w:val="7DF629A7"/>
    <w:multiLevelType w:val="hybridMultilevel"/>
    <w:tmpl w:val="1A98B8F6"/>
    <w:lvl w:ilvl="0" w:tplc="041F0001">
      <w:start w:val="1"/>
      <w:numFmt w:val="bullet"/>
      <w:lvlText w:val=""/>
      <w:lvlJc w:val="left"/>
      <w:pPr>
        <w:ind w:left="838" w:hanging="377"/>
        <w:jc w:val="right"/>
      </w:pPr>
      <w:rPr>
        <w:rFonts w:ascii="Symbol" w:hAnsi="Symbol" w:hint="default"/>
        <w:b/>
        <w:bCs/>
        <w:spacing w:val="-2"/>
        <w:w w:val="100"/>
        <w:sz w:val="36"/>
        <w:szCs w:val="36"/>
      </w:rPr>
    </w:lvl>
    <w:lvl w:ilvl="1" w:tplc="FFFFFFFF">
      <w:numFmt w:val="bullet"/>
      <w:lvlText w:val="•"/>
      <w:lvlJc w:val="left"/>
      <w:pPr>
        <w:ind w:left="1702" w:hanging="377"/>
      </w:pPr>
      <w:rPr>
        <w:rFonts w:hint="default"/>
      </w:rPr>
    </w:lvl>
    <w:lvl w:ilvl="2" w:tplc="FFFFFFFF">
      <w:numFmt w:val="bullet"/>
      <w:lvlText w:val="•"/>
      <w:lvlJc w:val="left"/>
      <w:pPr>
        <w:ind w:left="2565" w:hanging="377"/>
      </w:pPr>
      <w:rPr>
        <w:rFonts w:hint="default"/>
      </w:rPr>
    </w:lvl>
    <w:lvl w:ilvl="3" w:tplc="FFFFFFFF">
      <w:numFmt w:val="bullet"/>
      <w:lvlText w:val="•"/>
      <w:lvlJc w:val="left"/>
      <w:pPr>
        <w:ind w:left="3427" w:hanging="377"/>
      </w:pPr>
      <w:rPr>
        <w:rFonts w:hint="default"/>
      </w:rPr>
    </w:lvl>
    <w:lvl w:ilvl="4" w:tplc="FFFFFFFF">
      <w:numFmt w:val="bullet"/>
      <w:lvlText w:val="•"/>
      <w:lvlJc w:val="left"/>
      <w:pPr>
        <w:ind w:left="4290" w:hanging="377"/>
      </w:pPr>
      <w:rPr>
        <w:rFonts w:hint="default"/>
      </w:rPr>
    </w:lvl>
    <w:lvl w:ilvl="5" w:tplc="FFFFFFFF">
      <w:numFmt w:val="bullet"/>
      <w:lvlText w:val="•"/>
      <w:lvlJc w:val="left"/>
      <w:pPr>
        <w:ind w:left="5153" w:hanging="377"/>
      </w:pPr>
      <w:rPr>
        <w:rFonts w:hint="default"/>
      </w:rPr>
    </w:lvl>
    <w:lvl w:ilvl="6" w:tplc="FFFFFFFF">
      <w:numFmt w:val="bullet"/>
      <w:lvlText w:val="•"/>
      <w:lvlJc w:val="left"/>
      <w:pPr>
        <w:ind w:left="6015" w:hanging="377"/>
      </w:pPr>
      <w:rPr>
        <w:rFonts w:hint="default"/>
      </w:rPr>
    </w:lvl>
    <w:lvl w:ilvl="7" w:tplc="FFFFFFFF">
      <w:numFmt w:val="bullet"/>
      <w:lvlText w:val="•"/>
      <w:lvlJc w:val="left"/>
      <w:pPr>
        <w:ind w:left="6878" w:hanging="377"/>
      </w:pPr>
      <w:rPr>
        <w:rFonts w:hint="default"/>
      </w:rPr>
    </w:lvl>
    <w:lvl w:ilvl="8" w:tplc="FFFFFFFF">
      <w:numFmt w:val="bullet"/>
      <w:lvlText w:val="•"/>
      <w:lvlJc w:val="left"/>
      <w:pPr>
        <w:ind w:left="7741" w:hanging="377"/>
      </w:pPr>
      <w:rPr>
        <w:rFonts w:hint="default"/>
      </w:rPr>
    </w:lvl>
  </w:abstractNum>
  <w:num w:numId="1">
    <w:abstractNumId w:val="14"/>
  </w:num>
  <w:num w:numId="2">
    <w:abstractNumId w:val="13"/>
  </w:num>
  <w:num w:numId="3">
    <w:abstractNumId w:val="32"/>
  </w:num>
  <w:num w:numId="4">
    <w:abstractNumId w:val="37"/>
  </w:num>
  <w:num w:numId="5">
    <w:abstractNumId w:val="38"/>
  </w:num>
  <w:num w:numId="6">
    <w:abstractNumId w:val="15"/>
  </w:num>
  <w:num w:numId="7">
    <w:abstractNumId w:val="6"/>
  </w:num>
  <w:num w:numId="8">
    <w:abstractNumId w:val="49"/>
  </w:num>
  <w:num w:numId="9">
    <w:abstractNumId w:val="41"/>
  </w:num>
  <w:num w:numId="10">
    <w:abstractNumId w:val="47"/>
  </w:num>
  <w:num w:numId="11">
    <w:abstractNumId w:val="2"/>
  </w:num>
  <w:num w:numId="12">
    <w:abstractNumId w:val="46"/>
  </w:num>
  <w:num w:numId="13">
    <w:abstractNumId w:val="11"/>
  </w:num>
  <w:num w:numId="14">
    <w:abstractNumId w:val="0"/>
  </w:num>
  <w:num w:numId="15">
    <w:abstractNumId w:val="31"/>
  </w:num>
  <w:num w:numId="16">
    <w:abstractNumId w:val="29"/>
  </w:num>
  <w:num w:numId="17">
    <w:abstractNumId w:val="40"/>
  </w:num>
  <w:num w:numId="18">
    <w:abstractNumId w:val="24"/>
  </w:num>
  <w:num w:numId="19">
    <w:abstractNumId w:val="5"/>
  </w:num>
  <w:num w:numId="20">
    <w:abstractNumId w:val="3"/>
  </w:num>
  <w:num w:numId="21">
    <w:abstractNumId w:val="20"/>
  </w:num>
  <w:num w:numId="22">
    <w:abstractNumId w:val="22"/>
  </w:num>
  <w:num w:numId="23">
    <w:abstractNumId w:val="8"/>
  </w:num>
  <w:num w:numId="24">
    <w:abstractNumId w:val="25"/>
  </w:num>
  <w:num w:numId="25">
    <w:abstractNumId w:val="23"/>
  </w:num>
  <w:num w:numId="26">
    <w:abstractNumId w:val="43"/>
  </w:num>
  <w:num w:numId="27">
    <w:abstractNumId w:val="44"/>
  </w:num>
  <w:num w:numId="28">
    <w:abstractNumId w:val="16"/>
  </w:num>
  <w:num w:numId="29">
    <w:abstractNumId w:val="34"/>
  </w:num>
  <w:num w:numId="30">
    <w:abstractNumId w:val="45"/>
  </w:num>
  <w:num w:numId="31">
    <w:abstractNumId w:val="26"/>
  </w:num>
  <w:num w:numId="32">
    <w:abstractNumId w:val="48"/>
  </w:num>
  <w:num w:numId="33">
    <w:abstractNumId w:val="39"/>
  </w:num>
  <w:num w:numId="34">
    <w:abstractNumId w:val="12"/>
  </w:num>
  <w:num w:numId="35">
    <w:abstractNumId w:val="42"/>
  </w:num>
  <w:num w:numId="36">
    <w:abstractNumId w:val="10"/>
  </w:num>
  <w:num w:numId="37">
    <w:abstractNumId w:val="4"/>
  </w:num>
  <w:num w:numId="38">
    <w:abstractNumId w:val="27"/>
  </w:num>
  <w:num w:numId="39">
    <w:abstractNumId w:val="30"/>
  </w:num>
  <w:num w:numId="40">
    <w:abstractNumId w:val="9"/>
  </w:num>
  <w:num w:numId="41">
    <w:abstractNumId w:val="35"/>
  </w:num>
  <w:num w:numId="42">
    <w:abstractNumId w:val="21"/>
  </w:num>
  <w:num w:numId="43">
    <w:abstractNumId w:val="17"/>
  </w:num>
  <w:num w:numId="44">
    <w:abstractNumId w:val="7"/>
  </w:num>
  <w:num w:numId="45">
    <w:abstractNumId w:val="33"/>
  </w:num>
  <w:num w:numId="46">
    <w:abstractNumId w:val="36"/>
  </w:num>
  <w:num w:numId="47">
    <w:abstractNumId w:val="28"/>
  </w:num>
  <w:num w:numId="48">
    <w:abstractNumId w:val="19"/>
  </w:num>
  <w:num w:numId="49">
    <w:abstractNumId w:val="1"/>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08"/>
  <w:hyphenationZone w:val="425"/>
  <w:characterSpacingControl w:val="doNotCompress"/>
  <w:compat>
    <w:compatSetting w:name="compatibilityMode" w:uri="http://schemas.microsoft.com/office/word" w:val="12"/>
  </w:compat>
  <w:rsids>
    <w:rsidRoot w:val="0012153C"/>
    <w:rsid w:val="00026800"/>
    <w:rsid w:val="000347F5"/>
    <w:rsid w:val="00043C2C"/>
    <w:rsid w:val="00051983"/>
    <w:rsid w:val="0006125E"/>
    <w:rsid w:val="00082E05"/>
    <w:rsid w:val="000A68E7"/>
    <w:rsid w:val="000B77A6"/>
    <w:rsid w:val="000C401C"/>
    <w:rsid w:val="000D3B36"/>
    <w:rsid w:val="000F59F6"/>
    <w:rsid w:val="000F6280"/>
    <w:rsid w:val="000F7A77"/>
    <w:rsid w:val="00111E1C"/>
    <w:rsid w:val="0012153C"/>
    <w:rsid w:val="00122DD1"/>
    <w:rsid w:val="00145C93"/>
    <w:rsid w:val="00172848"/>
    <w:rsid w:val="00172F65"/>
    <w:rsid w:val="00187476"/>
    <w:rsid w:val="001B38CB"/>
    <w:rsid w:val="001B4434"/>
    <w:rsid w:val="00200168"/>
    <w:rsid w:val="00216D51"/>
    <w:rsid w:val="002344A6"/>
    <w:rsid w:val="00243792"/>
    <w:rsid w:val="002569D1"/>
    <w:rsid w:val="00260845"/>
    <w:rsid w:val="00272413"/>
    <w:rsid w:val="002B1B00"/>
    <w:rsid w:val="002B7FD4"/>
    <w:rsid w:val="002C381E"/>
    <w:rsid w:val="002F488A"/>
    <w:rsid w:val="003150B5"/>
    <w:rsid w:val="00340956"/>
    <w:rsid w:val="00353E3C"/>
    <w:rsid w:val="0035575E"/>
    <w:rsid w:val="00375FBC"/>
    <w:rsid w:val="003B0AAF"/>
    <w:rsid w:val="003B3D39"/>
    <w:rsid w:val="003E5454"/>
    <w:rsid w:val="003F2525"/>
    <w:rsid w:val="003F5AB6"/>
    <w:rsid w:val="004028DA"/>
    <w:rsid w:val="00410BEB"/>
    <w:rsid w:val="004207C4"/>
    <w:rsid w:val="00456F9D"/>
    <w:rsid w:val="00494C6E"/>
    <w:rsid w:val="00495C23"/>
    <w:rsid w:val="004C4524"/>
    <w:rsid w:val="004D3911"/>
    <w:rsid w:val="004F10F1"/>
    <w:rsid w:val="00510784"/>
    <w:rsid w:val="005131F2"/>
    <w:rsid w:val="00513F97"/>
    <w:rsid w:val="0053263A"/>
    <w:rsid w:val="005457CB"/>
    <w:rsid w:val="005B428F"/>
    <w:rsid w:val="005C01B8"/>
    <w:rsid w:val="005C671E"/>
    <w:rsid w:val="005E7D63"/>
    <w:rsid w:val="00646F00"/>
    <w:rsid w:val="0065526E"/>
    <w:rsid w:val="006B0985"/>
    <w:rsid w:val="006B5FD8"/>
    <w:rsid w:val="006C66C2"/>
    <w:rsid w:val="00710A1E"/>
    <w:rsid w:val="00734213"/>
    <w:rsid w:val="00737DBF"/>
    <w:rsid w:val="007409BE"/>
    <w:rsid w:val="00751BA6"/>
    <w:rsid w:val="00757BC0"/>
    <w:rsid w:val="007A7F2D"/>
    <w:rsid w:val="007B0993"/>
    <w:rsid w:val="007B0AE0"/>
    <w:rsid w:val="007D6105"/>
    <w:rsid w:val="007E2C79"/>
    <w:rsid w:val="007E70E3"/>
    <w:rsid w:val="008041D5"/>
    <w:rsid w:val="00835567"/>
    <w:rsid w:val="00837EAD"/>
    <w:rsid w:val="0086030B"/>
    <w:rsid w:val="00865A66"/>
    <w:rsid w:val="0087100B"/>
    <w:rsid w:val="008824A6"/>
    <w:rsid w:val="00883D0B"/>
    <w:rsid w:val="00886947"/>
    <w:rsid w:val="008A720D"/>
    <w:rsid w:val="008C12A2"/>
    <w:rsid w:val="008D1FE0"/>
    <w:rsid w:val="008E3AA0"/>
    <w:rsid w:val="008E5898"/>
    <w:rsid w:val="00926B41"/>
    <w:rsid w:val="00947F80"/>
    <w:rsid w:val="00982F45"/>
    <w:rsid w:val="00990CDC"/>
    <w:rsid w:val="009950C6"/>
    <w:rsid w:val="009F2D1D"/>
    <w:rsid w:val="00A07F2B"/>
    <w:rsid w:val="00A129A0"/>
    <w:rsid w:val="00A565D8"/>
    <w:rsid w:val="00A60287"/>
    <w:rsid w:val="00A610CE"/>
    <w:rsid w:val="00A61972"/>
    <w:rsid w:val="00A73EDE"/>
    <w:rsid w:val="00A942A1"/>
    <w:rsid w:val="00AC07FF"/>
    <w:rsid w:val="00B02D8F"/>
    <w:rsid w:val="00B114BE"/>
    <w:rsid w:val="00B26BB0"/>
    <w:rsid w:val="00B4005C"/>
    <w:rsid w:val="00B4631F"/>
    <w:rsid w:val="00B672E6"/>
    <w:rsid w:val="00BA13D4"/>
    <w:rsid w:val="00BC27BB"/>
    <w:rsid w:val="00BD4E2F"/>
    <w:rsid w:val="00BE27A5"/>
    <w:rsid w:val="00BF38E1"/>
    <w:rsid w:val="00C1064D"/>
    <w:rsid w:val="00C17AB8"/>
    <w:rsid w:val="00C3178F"/>
    <w:rsid w:val="00C4166C"/>
    <w:rsid w:val="00C458CC"/>
    <w:rsid w:val="00C54AC5"/>
    <w:rsid w:val="00C70C7A"/>
    <w:rsid w:val="00C725AA"/>
    <w:rsid w:val="00C8142F"/>
    <w:rsid w:val="00CC2DE2"/>
    <w:rsid w:val="00CF2047"/>
    <w:rsid w:val="00D13481"/>
    <w:rsid w:val="00D32877"/>
    <w:rsid w:val="00D5716B"/>
    <w:rsid w:val="00D646E7"/>
    <w:rsid w:val="00D73DDE"/>
    <w:rsid w:val="00D91859"/>
    <w:rsid w:val="00DC3F0A"/>
    <w:rsid w:val="00DC5827"/>
    <w:rsid w:val="00E011B5"/>
    <w:rsid w:val="00E065FE"/>
    <w:rsid w:val="00E33DD0"/>
    <w:rsid w:val="00E35A1F"/>
    <w:rsid w:val="00E51026"/>
    <w:rsid w:val="00E76F80"/>
    <w:rsid w:val="00E931EE"/>
    <w:rsid w:val="00E95860"/>
    <w:rsid w:val="00EC234B"/>
    <w:rsid w:val="00EC6CB8"/>
    <w:rsid w:val="00EC7485"/>
    <w:rsid w:val="00ED4A9D"/>
    <w:rsid w:val="00ED7D03"/>
    <w:rsid w:val="00EE5DD2"/>
    <w:rsid w:val="00EE62F8"/>
    <w:rsid w:val="00EF0E96"/>
    <w:rsid w:val="00F601B3"/>
    <w:rsid w:val="00F66595"/>
    <w:rsid w:val="00F72444"/>
    <w:rsid w:val="00F86F01"/>
    <w:rsid w:val="00F917F2"/>
    <w:rsid w:val="00FB6A07"/>
    <w:rsid w:val="00FC04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6C7B6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00B"/>
  </w:style>
  <w:style w:type="paragraph" w:styleId="Balk1">
    <w:name w:val="heading 1"/>
    <w:basedOn w:val="Normal"/>
    <w:link w:val="Balk1Char"/>
    <w:uiPriority w:val="9"/>
    <w:qFormat/>
    <w:rsid w:val="00272413"/>
    <w:pPr>
      <w:widowControl w:val="0"/>
      <w:autoSpaceDE w:val="0"/>
      <w:autoSpaceDN w:val="0"/>
      <w:spacing w:before="1" w:after="0" w:line="240" w:lineRule="auto"/>
      <w:ind w:left="118"/>
      <w:jc w:val="center"/>
      <w:outlineLvl w:val="0"/>
    </w:pPr>
    <w:rPr>
      <w:rFonts w:ascii="Cambria" w:eastAsia="Cambria" w:hAnsi="Cambria" w:cs="Cambria"/>
      <w:b/>
      <w:bCs/>
      <w:kern w:val="0"/>
      <w:sz w:val="40"/>
      <w:szCs w:val="40"/>
      <w:lang w:val="en-US"/>
    </w:rPr>
  </w:style>
  <w:style w:type="paragraph" w:styleId="Balk2">
    <w:name w:val="heading 2"/>
    <w:basedOn w:val="Normal"/>
    <w:next w:val="Normal"/>
    <w:link w:val="Balk2Char"/>
    <w:uiPriority w:val="9"/>
    <w:unhideWhenUsed/>
    <w:qFormat/>
    <w:rsid w:val="003F5A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EF0E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unhideWhenUsed/>
    <w:qFormat/>
    <w:rsid w:val="0027241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alk5">
    <w:name w:val="heading 5"/>
    <w:basedOn w:val="Normal"/>
    <w:link w:val="Balk5Char"/>
    <w:uiPriority w:val="9"/>
    <w:unhideWhenUsed/>
    <w:qFormat/>
    <w:rsid w:val="0012153C"/>
    <w:pPr>
      <w:widowControl w:val="0"/>
      <w:autoSpaceDE w:val="0"/>
      <w:autoSpaceDN w:val="0"/>
      <w:spacing w:after="0" w:line="240" w:lineRule="auto"/>
      <w:ind w:left="910" w:hanging="432"/>
      <w:outlineLvl w:val="4"/>
    </w:pPr>
    <w:rPr>
      <w:rFonts w:ascii="Cambria" w:eastAsia="Cambria" w:hAnsi="Cambria" w:cs="Cambria"/>
      <w:b/>
      <w:bCs/>
      <w:kern w:val="0"/>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rsid w:val="0012153C"/>
    <w:rPr>
      <w:rFonts w:ascii="Cambria" w:eastAsia="Cambria" w:hAnsi="Cambria" w:cs="Cambria"/>
      <w:b/>
      <w:bCs/>
      <w:kern w:val="0"/>
      <w:sz w:val="24"/>
      <w:szCs w:val="24"/>
      <w:lang w:val="en-US"/>
    </w:rPr>
  </w:style>
  <w:style w:type="paragraph" w:styleId="GvdeMetni">
    <w:name w:val="Body Text"/>
    <w:basedOn w:val="Normal"/>
    <w:link w:val="GvdeMetniChar"/>
    <w:uiPriority w:val="1"/>
    <w:qFormat/>
    <w:rsid w:val="0012153C"/>
    <w:pPr>
      <w:widowControl w:val="0"/>
      <w:autoSpaceDE w:val="0"/>
      <w:autoSpaceDN w:val="0"/>
      <w:spacing w:after="0" w:line="240" w:lineRule="auto"/>
    </w:pPr>
    <w:rPr>
      <w:rFonts w:ascii="Cambria" w:eastAsia="Cambria" w:hAnsi="Cambria" w:cs="Cambria"/>
      <w:kern w:val="0"/>
      <w:sz w:val="24"/>
      <w:szCs w:val="24"/>
      <w:lang w:val="en-US"/>
    </w:rPr>
  </w:style>
  <w:style w:type="character" w:customStyle="1" w:styleId="GvdeMetniChar">
    <w:name w:val="Gövde Metni Char"/>
    <w:basedOn w:val="VarsaylanParagrafYazTipi"/>
    <w:link w:val="GvdeMetni"/>
    <w:uiPriority w:val="1"/>
    <w:rsid w:val="0012153C"/>
    <w:rPr>
      <w:rFonts w:ascii="Cambria" w:eastAsia="Cambria" w:hAnsi="Cambria" w:cs="Cambria"/>
      <w:kern w:val="0"/>
      <w:sz w:val="24"/>
      <w:szCs w:val="24"/>
      <w:lang w:val="en-US"/>
    </w:rPr>
  </w:style>
  <w:style w:type="character" w:customStyle="1" w:styleId="Balk2Char">
    <w:name w:val="Başlık 2 Char"/>
    <w:basedOn w:val="VarsaylanParagrafYazTipi"/>
    <w:link w:val="Balk2"/>
    <w:uiPriority w:val="9"/>
    <w:rsid w:val="003F5AB6"/>
    <w:rPr>
      <w:rFonts w:asciiTheme="majorHAnsi" w:eastAsiaTheme="majorEastAsia" w:hAnsiTheme="majorHAnsi" w:cstheme="majorBidi"/>
      <w:color w:val="2F5496" w:themeColor="accent1" w:themeShade="BF"/>
      <w:sz w:val="26"/>
      <w:szCs w:val="26"/>
    </w:rPr>
  </w:style>
  <w:style w:type="table" w:customStyle="1" w:styleId="TableNormal">
    <w:name w:val="Table Normal"/>
    <w:uiPriority w:val="2"/>
    <w:semiHidden/>
    <w:unhideWhenUsed/>
    <w:qFormat/>
    <w:rsid w:val="003F5AB6"/>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styleId="ListeParagraf">
    <w:name w:val="List Paragraph"/>
    <w:aliases w:val="içindekiler vb,List Paragraph"/>
    <w:basedOn w:val="Normal"/>
    <w:link w:val="ListeParagrafChar"/>
    <w:uiPriority w:val="1"/>
    <w:qFormat/>
    <w:rsid w:val="003F5AB6"/>
    <w:pPr>
      <w:widowControl w:val="0"/>
      <w:autoSpaceDE w:val="0"/>
      <w:autoSpaceDN w:val="0"/>
      <w:spacing w:after="0" w:line="240" w:lineRule="auto"/>
      <w:ind w:left="466"/>
    </w:pPr>
    <w:rPr>
      <w:rFonts w:ascii="Cambria" w:eastAsia="Cambria" w:hAnsi="Cambria" w:cs="Cambria"/>
      <w:kern w:val="0"/>
      <w:lang w:val="en-US"/>
    </w:rPr>
  </w:style>
  <w:style w:type="paragraph" w:customStyle="1" w:styleId="TableParagraph">
    <w:name w:val="Table Paragraph"/>
    <w:basedOn w:val="Normal"/>
    <w:uiPriority w:val="1"/>
    <w:qFormat/>
    <w:rsid w:val="003F5AB6"/>
    <w:pPr>
      <w:widowControl w:val="0"/>
      <w:autoSpaceDE w:val="0"/>
      <w:autoSpaceDN w:val="0"/>
      <w:spacing w:after="0" w:line="240" w:lineRule="auto"/>
    </w:pPr>
    <w:rPr>
      <w:rFonts w:ascii="Cambria" w:eastAsia="Cambria" w:hAnsi="Cambria" w:cs="Cambria"/>
      <w:kern w:val="0"/>
      <w:lang w:val="en-US"/>
    </w:rPr>
  </w:style>
  <w:style w:type="character" w:customStyle="1" w:styleId="Balk3Char">
    <w:name w:val="Başlık 3 Char"/>
    <w:basedOn w:val="VarsaylanParagrafYazTipi"/>
    <w:link w:val="Balk3"/>
    <w:uiPriority w:val="9"/>
    <w:rsid w:val="00EF0E96"/>
    <w:rPr>
      <w:rFonts w:asciiTheme="majorHAnsi" w:eastAsiaTheme="majorEastAsia" w:hAnsiTheme="majorHAnsi" w:cstheme="majorBidi"/>
      <w:color w:val="1F3763" w:themeColor="accent1" w:themeShade="7F"/>
      <w:sz w:val="24"/>
      <w:szCs w:val="24"/>
    </w:rPr>
  </w:style>
  <w:style w:type="character" w:customStyle="1" w:styleId="Balk4Char">
    <w:name w:val="Başlık 4 Char"/>
    <w:basedOn w:val="VarsaylanParagrafYazTipi"/>
    <w:link w:val="Balk4"/>
    <w:uiPriority w:val="9"/>
    <w:rsid w:val="00272413"/>
    <w:rPr>
      <w:rFonts w:asciiTheme="majorHAnsi" w:eastAsiaTheme="majorEastAsia" w:hAnsiTheme="majorHAnsi" w:cstheme="majorBidi"/>
      <w:i/>
      <w:iCs/>
      <w:color w:val="2F5496" w:themeColor="accent1" w:themeShade="BF"/>
    </w:rPr>
  </w:style>
  <w:style w:type="character" w:customStyle="1" w:styleId="Balk1Char">
    <w:name w:val="Başlık 1 Char"/>
    <w:basedOn w:val="VarsaylanParagrafYazTipi"/>
    <w:link w:val="Balk1"/>
    <w:uiPriority w:val="9"/>
    <w:rsid w:val="00272413"/>
    <w:rPr>
      <w:rFonts w:ascii="Cambria" w:eastAsia="Cambria" w:hAnsi="Cambria" w:cs="Cambria"/>
      <w:b/>
      <w:bCs/>
      <w:kern w:val="0"/>
      <w:sz w:val="40"/>
      <w:szCs w:val="40"/>
      <w:lang w:val="en-US"/>
    </w:rPr>
  </w:style>
  <w:style w:type="paragraph" w:styleId="BalonMetni">
    <w:name w:val="Balloon Text"/>
    <w:basedOn w:val="Normal"/>
    <w:link w:val="BalonMetniChar"/>
    <w:uiPriority w:val="99"/>
    <w:semiHidden/>
    <w:unhideWhenUsed/>
    <w:rsid w:val="0083556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35567"/>
    <w:rPr>
      <w:rFonts w:ascii="Tahoma" w:hAnsi="Tahoma" w:cs="Tahoma"/>
      <w:sz w:val="16"/>
      <w:szCs w:val="16"/>
    </w:rPr>
  </w:style>
  <w:style w:type="character" w:styleId="Kpr">
    <w:name w:val="Hyperlink"/>
    <w:basedOn w:val="VarsaylanParagrafYazTipi"/>
    <w:uiPriority w:val="99"/>
    <w:unhideWhenUsed/>
    <w:rsid w:val="006C66C2"/>
    <w:rPr>
      <w:color w:val="0563C1" w:themeColor="hyperlink"/>
      <w:u w:val="single"/>
    </w:rPr>
  </w:style>
  <w:style w:type="table" w:styleId="TabloKlavuzu">
    <w:name w:val="Table Grid"/>
    <w:basedOn w:val="NormalTablo"/>
    <w:uiPriority w:val="39"/>
    <w:rsid w:val="00F601B3"/>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link w:val="AralkYokChar"/>
    <w:uiPriority w:val="1"/>
    <w:qFormat/>
    <w:rsid w:val="00043C2C"/>
    <w:pPr>
      <w:widowControl w:val="0"/>
      <w:autoSpaceDE w:val="0"/>
      <w:autoSpaceDN w:val="0"/>
      <w:spacing w:after="0" w:line="240" w:lineRule="auto"/>
    </w:pPr>
    <w:rPr>
      <w:rFonts w:ascii="Times New Roman" w:eastAsia="Times New Roman" w:hAnsi="Times New Roman" w:cs="Times New Roman"/>
      <w:kern w:val="0"/>
      <w:lang w:eastAsia="tr-TR"/>
    </w:rPr>
  </w:style>
  <w:style w:type="character" w:customStyle="1" w:styleId="AralkYokChar">
    <w:name w:val="Aralık Yok Char"/>
    <w:basedOn w:val="VarsaylanParagrafYazTipi"/>
    <w:link w:val="AralkYok"/>
    <w:uiPriority w:val="1"/>
    <w:rsid w:val="00043C2C"/>
    <w:rPr>
      <w:rFonts w:ascii="Times New Roman" w:eastAsia="Times New Roman" w:hAnsi="Times New Roman" w:cs="Times New Roman"/>
      <w:kern w:val="0"/>
      <w:lang w:eastAsia="tr-TR"/>
    </w:rPr>
  </w:style>
  <w:style w:type="table" w:styleId="AkListe-Vurgu2">
    <w:name w:val="Light List Accent 2"/>
    <w:basedOn w:val="NormalTablo"/>
    <w:uiPriority w:val="61"/>
    <w:rsid w:val="00043C2C"/>
    <w:pPr>
      <w:spacing w:after="0" w:line="240" w:lineRule="auto"/>
    </w:pPr>
    <w:rPr>
      <w:rFonts w:eastAsiaTheme="minorEastAsia"/>
      <w:kern w:val="0"/>
      <w:lang w:eastAsia="tr-TR"/>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character" w:customStyle="1" w:styleId="ListeParagrafChar">
    <w:name w:val="Liste Paragraf Char"/>
    <w:aliases w:val="içindekiler vb Char,List Paragraph Char"/>
    <w:link w:val="ListeParagraf"/>
    <w:uiPriority w:val="34"/>
    <w:locked/>
    <w:rsid w:val="00043C2C"/>
    <w:rPr>
      <w:rFonts w:ascii="Cambria" w:eastAsia="Cambria" w:hAnsi="Cambria" w:cs="Cambria"/>
      <w:kern w:val="0"/>
      <w:lang w:val="en-US"/>
    </w:rPr>
  </w:style>
  <w:style w:type="table" w:styleId="AkListe-Vurgu1">
    <w:name w:val="Light List Accent 1"/>
    <w:basedOn w:val="NormalTablo"/>
    <w:uiPriority w:val="61"/>
    <w:rsid w:val="00BA13D4"/>
    <w:pPr>
      <w:widowControl w:val="0"/>
      <w:autoSpaceDE w:val="0"/>
      <w:autoSpaceDN w:val="0"/>
      <w:spacing w:after="0" w:line="240" w:lineRule="auto"/>
    </w:pPr>
    <w:rPr>
      <w:kern w:val="0"/>
      <w:lang w:val="en-US"/>
    </w:r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styleId="NormalWeb">
    <w:name w:val="Normal (Web)"/>
    <w:basedOn w:val="Normal"/>
    <w:uiPriority w:val="99"/>
    <w:semiHidden/>
    <w:unhideWhenUsed/>
    <w:rsid w:val="00BA13D4"/>
    <w:pPr>
      <w:spacing w:before="100" w:beforeAutospacing="1" w:after="100" w:afterAutospacing="1" w:line="240" w:lineRule="auto"/>
    </w:pPr>
    <w:rPr>
      <w:rFonts w:ascii="Times New Roman" w:eastAsia="Times New Roman" w:hAnsi="Times New Roman" w:cs="Times New Roman"/>
      <w:kern w:val="0"/>
      <w:sz w:val="24"/>
      <w:szCs w:val="24"/>
      <w:lang w:eastAsia="tr-TR"/>
    </w:rPr>
  </w:style>
  <w:style w:type="table" w:styleId="AkGlgeleme-Vurgu1">
    <w:name w:val="Light Shading Accent 1"/>
    <w:basedOn w:val="NormalTablo"/>
    <w:uiPriority w:val="60"/>
    <w:rsid w:val="00111E1C"/>
    <w:pPr>
      <w:widowControl w:val="0"/>
      <w:autoSpaceDE w:val="0"/>
      <w:autoSpaceDN w:val="0"/>
      <w:spacing w:after="0" w:line="240" w:lineRule="auto"/>
    </w:pPr>
    <w:rPr>
      <w:color w:val="2F5496" w:themeColor="accent1" w:themeShade="BF"/>
      <w:kern w:val="0"/>
      <w:lang w:val="en-US"/>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AkGlgeleme-Vurgu3">
    <w:name w:val="Light Shading Accent 3"/>
    <w:basedOn w:val="NormalTablo"/>
    <w:uiPriority w:val="60"/>
    <w:rsid w:val="00111E1C"/>
    <w:pPr>
      <w:widowControl w:val="0"/>
      <w:autoSpaceDE w:val="0"/>
      <w:autoSpaceDN w:val="0"/>
      <w:spacing w:after="0" w:line="240" w:lineRule="auto"/>
    </w:pPr>
    <w:rPr>
      <w:color w:val="7B7B7B" w:themeColor="accent3" w:themeShade="BF"/>
      <w:kern w:val="0"/>
      <w:lang w:val="en-US"/>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AkGlgeleme-Vurgu4">
    <w:name w:val="Light Shading Accent 4"/>
    <w:basedOn w:val="NormalTablo"/>
    <w:uiPriority w:val="60"/>
    <w:rsid w:val="00111E1C"/>
    <w:pPr>
      <w:widowControl w:val="0"/>
      <w:autoSpaceDE w:val="0"/>
      <w:autoSpaceDN w:val="0"/>
      <w:spacing w:after="0" w:line="240" w:lineRule="auto"/>
    </w:pPr>
    <w:rPr>
      <w:color w:val="BF8F00" w:themeColor="accent4" w:themeShade="BF"/>
      <w:kern w:val="0"/>
      <w:lang w:val="en-US"/>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AkGlgeleme">
    <w:name w:val="Light Shading"/>
    <w:basedOn w:val="NormalTablo"/>
    <w:uiPriority w:val="60"/>
    <w:rsid w:val="00111E1C"/>
    <w:pPr>
      <w:widowControl w:val="0"/>
      <w:autoSpaceDE w:val="0"/>
      <w:autoSpaceDN w:val="0"/>
      <w:spacing w:after="0" w:line="240" w:lineRule="auto"/>
    </w:pPr>
    <w:rPr>
      <w:color w:val="000000" w:themeColor="text1" w:themeShade="BF"/>
      <w:kern w:val="0"/>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OrtaKlavuz1">
    <w:name w:val="Medium Grid 1"/>
    <w:basedOn w:val="NormalTablo"/>
    <w:uiPriority w:val="67"/>
    <w:rsid w:val="00BF38E1"/>
    <w:pPr>
      <w:widowControl w:val="0"/>
      <w:autoSpaceDE w:val="0"/>
      <w:autoSpaceDN w:val="0"/>
      <w:spacing w:after="0" w:line="240" w:lineRule="auto"/>
    </w:pPr>
    <w:rPr>
      <w:kern w:val="0"/>
      <w:lang w:val="en-US"/>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97214">
      <w:bodyDiv w:val="1"/>
      <w:marLeft w:val="0"/>
      <w:marRight w:val="0"/>
      <w:marTop w:val="0"/>
      <w:marBottom w:val="0"/>
      <w:divBdr>
        <w:top w:val="none" w:sz="0" w:space="0" w:color="auto"/>
        <w:left w:val="none" w:sz="0" w:space="0" w:color="auto"/>
        <w:bottom w:val="none" w:sz="0" w:space="0" w:color="auto"/>
        <w:right w:val="none" w:sz="0" w:space="0" w:color="auto"/>
      </w:divBdr>
    </w:div>
    <w:div w:id="150413844">
      <w:bodyDiv w:val="1"/>
      <w:marLeft w:val="0"/>
      <w:marRight w:val="0"/>
      <w:marTop w:val="0"/>
      <w:marBottom w:val="0"/>
      <w:divBdr>
        <w:top w:val="none" w:sz="0" w:space="0" w:color="auto"/>
        <w:left w:val="none" w:sz="0" w:space="0" w:color="auto"/>
        <w:bottom w:val="none" w:sz="0" w:space="0" w:color="auto"/>
        <w:right w:val="none" w:sz="0" w:space="0" w:color="auto"/>
      </w:divBdr>
    </w:div>
    <w:div w:id="186413645">
      <w:bodyDiv w:val="1"/>
      <w:marLeft w:val="0"/>
      <w:marRight w:val="0"/>
      <w:marTop w:val="0"/>
      <w:marBottom w:val="0"/>
      <w:divBdr>
        <w:top w:val="none" w:sz="0" w:space="0" w:color="auto"/>
        <w:left w:val="none" w:sz="0" w:space="0" w:color="auto"/>
        <w:bottom w:val="none" w:sz="0" w:space="0" w:color="auto"/>
        <w:right w:val="none" w:sz="0" w:space="0" w:color="auto"/>
      </w:divBdr>
    </w:div>
    <w:div w:id="255527081">
      <w:bodyDiv w:val="1"/>
      <w:marLeft w:val="0"/>
      <w:marRight w:val="0"/>
      <w:marTop w:val="0"/>
      <w:marBottom w:val="0"/>
      <w:divBdr>
        <w:top w:val="none" w:sz="0" w:space="0" w:color="auto"/>
        <w:left w:val="none" w:sz="0" w:space="0" w:color="auto"/>
        <w:bottom w:val="none" w:sz="0" w:space="0" w:color="auto"/>
        <w:right w:val="none" w:sz="0" w:space="0" w:color="auto"/>
      </w:divBdr>
    </w:div>
    <w:div w:id="265964107">
      <w:bodyDiv w:val="1"/>
      <w:marLeft w:val="0"/>
      <w:marRight w:val="0"/>
      <w:marTop w:val="0"/>
      <w:marBottom w:val="0"/>
      <w:divBdr>
        <w:top w:val="none" w:sz="0" w:space="0" w:color="auto"/>
        <w:left w:val="none" w:sz="0" w:space="0" w:color="auto"/>
        <w:bottom w:val="none" w:sz="0" w:space="0" w:color="auto"/>
        <w:right w:val="none" w:sz="0" w:space="0" w:color="auto"/>
      </w:divBdr>
    </w:div>
    <w:div w:id="329215546">
      <w:bodyDiv w:val="1"/>
      <w:marLeft w:val="0"/>
      <w:marRight w:val="0"/>
      <w:marTop w:val="0"/>
      <w:marBottom w:val="0"/>
      <w:divBdr>
        <w:top w:val="none" w:sz="0" w:space="0" w:color="auto"/>
        <w:left w:val="none" w:sz="0" w:space="0" w:color="auto"/>
        <w:bottom w:val="none" w:sz="0" w:space="0" w:color="auto"/>
        <w:right w:val="none" w:sz="0" w:space="0" w:color="auto"/>
      </w:divBdr>
    </w:div>
    <w:div w:id="407576669">
      <w:bodyDiv w:val="1"/>
      <w:marLeft w:val="0"/>
      <w:marRight w:val="0"/>
      <w:marTop w:val="0"/>
      <w:marBottom w:val="0"/>
      <w:divBdr>
        <w:top w:val="none" w:sz="0" w:space="0" w:color="auto"/>
        <w:left w:val="none" w:sz="0" w:space="0" w:color="auto"/>
        <w:bottom w:val="none" w:sz="0" w:space="0" w:color="auto"/>
        <w:right w:val="none" w:sz="0" w:space="0" w:color="auto"/>
      </w:divBdr>
    </w:div>
    <w:div w:id="552273776">
      <w:bodyDiv w:val="1"/>
      <w:marLeft w:val="0"/>
      <w:marRight w:val="0"/>
      <w:marTop w:val="0"/>
      <w:marBottom w:val="0"/>
      <w:divBdr>
        <w:top w:val="none" w:sz="0" w:space="0" w:color="auto"/>
        <w:left w:val="none" w:sz="0" w:space="0" w:color="auto"/>
        <w:bottom w:val="none" w:sz="0" w:space="0" w:color="auto"/>
        <w:right w:val="none" w:sz="0" w:space="0" w:color="auto"/>
      </w:divBdr>
    </w:div>
    <w:div w:id="615529965">
      <w:bodyDiv w:val="1"/>
      <w:marLeft w:val="0"/>
      <w:marRight w:val="0"/>
      <w:marTop w:val="0"/>
      <w:marBottom w:val="0"/>
      <w:divBdr>
        <w:top w:val="none" w:sz="0" w:space="0" w:color="auto"/>
        <w:left w:val="none" w:sz="0" w:space="0" w:color="auto"/>
        <w:bottom w:val="none" w:sz="0" w:space="0" w:color="auto"/>
        <w:right w:val="none" w:sz="0" w:space="0" w:color="auto"/>
      </w:divBdr>
    </w:div>
    <w:div w:id="676733641">
      <w:bodyDiv w:val="1"/>
      <w:marLeft w:val="0"/>
      <w:marRight w:val="0"/>
      <w:marTop w:val="0"/>
      <w:marBottom w:val="0"/>
      <w:divBdr>
        <w:top w:val="none" w:sz="0" w:space="0" w:color="auto"/>
        <w:left w:val="none" w:sz="0" w:space="0" w:color="auto"/>
        <w:bottom w:val="none" w:sz="0" w:space="0" w:color="auto"/>
        <w:right w:val="none" w:sz="0" w:space="0" w:color="auto"/>
      </w:divBdr>
    </w:div>
    <w:div w:id="754548173">
      <w:bodyDiv w:val="1"/>
      <w:marLeft w:val="0"/>
      <w:marRight w:val="0"/>
      <w:marTop w:val="0"/>
      <w:marBottom w:val="0"/>
      <w:divBdr>
        <w:top w:val="none" w:sz="0" w:space="0" w:color="auto"/>
        <w:left w:val="none" w:sz="0" w:space="0" w:color="auto"/>
        <w:bottom w:val="none" w:sz="0" w:space="0" w:color="auto"/>
        <w:right w:val="none" w:sz="0" w:space="0" w:color="auto"/>
      </w:divBdr>
    </w:div>
    <w:div w:id="888492435">
      <w:bodyDiv w:val="1"/>
      <w:marLeft w:val="0"/>
      <w:marRight w:val="0"/>
      <w:marTop w:val="0"/>
      <w:marBottom w:val="0"/>
      <w:divBdr>
        <w:top w:val="none" w:sz="0" w:space="0" w:color="auto"/>
        <w:left w:val="none" w:sz="0" w:space="0" w:color="auto"/>
        <w:bottom w:val="none" w:sz="0" w:space="0" w:color="auto"/>
        <w:right w:val="none" w:sz="0" w:space="0" w:color="auto"/>
      </w:divBdr>
    </w:div>
    <w:div w:id="898397319">
      <w:bodyDiv w:val="1"/>
      <w:marLeft w:val="0"/>
      <w:marRight w:val="0"/>
      <w:marTop w:val="0"/>
      <w:marBottom w:val="0"/>
      <w:divBdr>
        <w:top w:val="none" w:sz="0" w:space="0" w:color="auto"/>
        <w:left w:val="none" w:sz="0" w:space="0" w:color="auto"/>
        <w:bottom w:val="none" w:sz="0" w:space="0" w:color="auto"/>
        <w:right w:val="none" w:sz="0" w:space="0" w:color="auto"/>
      </w:divBdr>
    </w:div>
    <w:div w:id="916287569">
      <w:bodyDiv w:val="1"/>
      <w:marLeft w:val="0"/>
      <w:marRight w:val="0"/>
      <w:marTop w:val="0"/>
      <w:marBottom w:val="0"/>
      <w:divBdr>
        <w:top w:val="none" w:sz="0" w:space="0" w:color="auto"/>
        <w:left w:val="none" w:sz="0" w:space="0" w:color="auto"/>
        <w:bottom w:val="none" w:sz="0" w:space="0" w:color="auto"/>
        <w:right w:val="none" w:sz="0" w:space="0" w:color="auto"/>
      </w:divBdr>
    </w:div>
    <w:div w:id="1052535476">
      <w:bodyDiv w:val="1"/>
      <w:marLeft w:val="0"/>
      <w:marRight w:val="0"/>
      <w:marTop w:val="0"/>
      <w:marBottom w:val="0"/>
      <w:divBdr>
        <w:top w:val="none" w:sz="0" w:space="0" w:color="auto"/>
        <w:left w:val="none" w:sz="0" w:space="0" w:color="auto"/>
        <w:bottom w:val="none" w:sz="0" w:space="0" w:color="auto"/>
        <w:right w:val="none" w:sz="0" w:space="0" w:color="auto"/>
      </w:divBdr>
    </w:div>
    <w:div w:id="1072315959">
      <w:bodyDiv w:val="1"/>
      <w:marLeft w:val="0"/>
      <w:marRight w:val="0"/>
      <w:marTop w:val="0"/>
      <w:marBottom w:val="0"/>
      <w:divBdr>
        <w:top w:val="none" w:sz="0" w:space="0" w:color="auto"/>
        <w:left w:val="none" w:sz="0" w:space="0" w:color="auto"/>
        <w:bottom w:val="none" w:sz="0" w:space="0" w:color="auto"/>
        <w:right w:val="none" w:sz="0" w:space="0" w:color="auto"/>
      </w:divBdr>
    </w:div>
    <w:div w:id="1105998726">
      <w:bodyDiv w:val="1"/>
      <w:marLeft w:val="0"/>
      <w:marRight w:val="0"/>
      <w:marTop w:val="0"/>
      <w:marBottom w:val="0"/>
      <w:divBdr>
        <w:top w:val="none" w:sz="0" w:space="0" w:color="auto"/>
        <w:left w:val="none" w:sz="0" w:space="0" w:color="auto"/>
        <w:bottom w:val="none" w:sz="0" w:space="0" w:color="auto"/>
        <w:right w:val="none" w:sz="0" w:space="0" w:color="auto"/>
      </w:divBdr>
    </w:div>
    <w:div w:id="1215846463">
      <w:bodyDiv w:val="1"/>
      <w:marLeft w:val="0"/>
      <w:marRight w:val="0"/>
      <w:marTop w:val="0"/>
      <w:marBottom w:val="0"/>
      <w:divBdr>
        <w:top w:val="none" w:sz="0" w:space="0" w:color="auto"/>
        <w:left w:val="none" w:sz="0" w:space="0" w:color="auto"/>
        <w:bottom w:val="none" w:sz="0" w:space="0" w:color="auto"/>
        <w:right w:val="none" w:sz="0" w:space="0" w:color="auto"/>
      </w:divBdr>
    </w:div>
    <w:div w:id="1277517630">
      <w:bodyDiv w:val="1"/>
      <w:marLeft w:val="0"/>
      <w:marRight w:val="0"/>
      <w:marTop w:val="0"/>
      <w:marBottom w:val="0"/>
      <w:divBdr>
        <w:top w:val="none" w:sz="0" w:space="0" w:color="auto"/>
        <w:left w:val="none" w:sz="0" w:space="0" w:color="auto"/>
        <w:bottom w:val="none" w:sz="0" w:space="0" w:color="auto"/>
        <w:right w:val="none" w:sz="0" w:space="0" w:color="auto"/>
      </w:divBdr>
    </w:div>
    <w:div w:id="1295405195">
      <w:bodyDiv w:val="1"/>
      <w:marLeft w:val="0"/>
      <w:marRight w:val="0"/>
      <w:marTop w:val="0"/>
      <w:marBottom w:val="0"/>
      <w:divBdr>
        <w:top w:val="none" w:sz="0" w:space="0" w:color="auto"/>
        <w:left w:val="none" w:sz="0" w:space="0" w:color="auto"/>
        <w:bottom w:val="none" w:sz="0" w:space="0" w:color="auto"/>
        <w:right w:val="none" w:sz="0" w:space="0" w:color="auto"/>
      </w:divBdr>
    </w:div>
    <w:div w:id="1347707649">
      <w:bodyDiv w:val="1"/>
      <w:marLeft w:val="0"/>
      <w:marRight w:val="0"/>
      <w:marTop w:val="0"/>
      <w:marBottom w:val="0"/>
      <w:divBdr>
        <w:top w:val="none" w:sz="0" w:space="0" w:color="auto"/>
        <w:left w:val="none" w:sz="0" w:space="0" w:color="auto"/>
        <w:bottom w:val="none" w:sz="0" w:space="0" w:color="auto"/>
        <w:right w:val="none" w:sz="0" w:space="0" w:color="auto"/>
      </w:divBdr>
    </w:div>
    <w:div w:id="1443378709">
      <w:bodyDiv w:val="1"/>
      <w:marLeft w:val="0"/>
      <w:marRight w:val="0"/>
      <w:marTop w:val="0"/>
      <w:marBottom w:val="0"/>
      <w:divBdr>
        <w:top w:val="none" w:sz="0" w:space="0" w:color="auto"/>
        <w:left w:val="none" w:sz="0" w:space="0" w:color="auto"/>
        <w:bottom w:val="none" w:sz="0" w:space="0" w:color="auto"/>
        <w:right w:val="none" w:sz="0" w:space="0" w:color="auto"/>
      </w:divBdr>
    </w:div>
    <w:div w:id="1513373373">
      <w:bodyDiv w:val="1"/>
      <w:marLeft w:val="0"/>
      <w:marRight w:val="0"/>
      <w:marTop w:val="0"/>
      <w:marBottom w:val="0"/>
      <w:divBdr>
        <w:top w:val="none" w:sz="0" w:space="0" w:color="auto"/>
        <w:left w:val="none" w:sz="0" w:space="0" w:color="auto"/>
        <w:bottom w:val="none" w:sz="0" w:space="0" w:color="auto"/>
        <w:right w:val="none" w:sz="0" w:space="0" w:color="auto"/>
      </w:divBdr>
    </w:div>
    <w:div w:id="1567298792">
      <w:bodyDiv w:val="1"/>
      <w:marLeft w:val="0"/>
      <w:marRight w:val="0"/>
      <w:marTop w:val="0"/>
      <w:marBottom w:val="0"/>
      <w:divBdr>
        <w:top w:val="none" w:sz="0" w:space="0" w:color="auto"/>
        <w:left w:val="none" w:sz="0" w:space="0" w:color="auto"/>
        <w:bottom w:val="none" w:sz="0" w:space="0" w:color="auto"/>
        <w:right w:val="none" w:sz="0" w:space="0" w:color="auto"/>
      </w:divBdr>
    </w:div>
    <w:div w:id="1611006898">
      <w:bodyDiv w:val="1"/>
      <w:marLeft w:val="0"/>
      <w:marRight w:val="0"/>
      <w:marTop w:val="0"/>
      <w:marBottom w:val="0"/>
      <w:divBdr>
        <w:top w:val="none" w:sz="0" w:space="0" w:color="auto"/>
        <w:left w:val="none" w:sz="0" w:space="0" w:color="auto"/>
        <w:bottom w:val="none" w:sz="0" w:space="0" w:color="auto"/>
        <w:right w:val="none" w:sz="0" w:space="0" w:color="auto"/>
      </w:divBdr>
    </w:div>
    <w:div w:id="1733965104">
      <w:bodyDiv w:val="1"/>
      <w:marLeft w:val="0"/>
      <w:marRight w:val="0"/>
      <w:marTop w:val="0"/>
      <w:marBottom w:val="0"/>
      <w:divBdr>
        <w:top w:val="none" w:sz="0" w:space="0" w:color="auto"/>
        <w:left w:val="none" w:sz="0" w:space="0" w:color="auto"/>
        <w:bottom w:val="none" w:sz="0" w:space="0" w:color="auto"/>
        <w:right w:val="none" w:sz="0" w:space="0" w:color="auto"/>
      </w:divBdr>
    </w:div>
    <w:div w:id="1760952373">
      <w:bodyDiv w:val="1"/>
      <w:marLeft w:val="0"/>
      <w:marRight w:val="0"/>
      <w:marTop w:val="0"/>
      <w:marBottom w:val="0"/>
      <w:divBdr>
        <w:top w:val="none" w:sz="0" w:space="0" w:color="auto"/>
        <w:left w:val="none" w:sz="0" w:space="0" w:color="auto"/>
        <w:bottom w:val="none" w:sz="0" w:space="0" w:color="auto"/>
        <w:right w:val="none" w:sz="0" w:space="0" w:color="auto"/>
      </w:divBdr>
    </w:div>
    <w:div w:id="1803883587">
      <w:bodyDiv w:val="1"/>
      <w:marLeft w:val="0"/>
      <w:marRight w:val="0"/>
      <w:marTop w:val="0"/>
      <w:marBottom w:val="0"/>
      <w:divBdr>
        <w:top w:val="none" w:sz="0" w:space="0" w:color="auto"/>
        <w:left w:val="none" w:sz="0" w:space="0" w:color="auto"/>
        <w:bottom w:val="none" w:sz="0" w:space="0" w:color="auto"/>
        <w:right w:val="none" w:sz="0" w:space="0" w:color="auto"/>
      </w:divBdr>
    </w:div>
    <w:div w:id="1824082935">
      <w:bodyDiv w:val="1"/>
      <w:marLeft w:val="0"/>
      <w:marRight w:val="0"/>
      <w:marTop w:val="0"/>
      <w:marBottom w:val="0"/>
      <w:divBdr>
        <w:top w:val="none" w:sz="0" w:space="0" w:color="auto"/>
        <w:left w:val="none" w:sz="0" w:space="0" w:color="auto"/>
        <w:bottom w:val="none" w:sz="0" w:space="0" w:color="auto"/>
        <w:right w:val="none" w:sz="0" w:space="0" w:color="auto"/>
      </w:divBdr>
    </w:div>
    <w:div w:id="1959098291">
      <w:bodyDiv w:val="1"/>
      <w:marLeft w:val="0"/>
      <w:marRight w:val="0"/>
      <w:marTop w:val="0"/>
      <w:marBottom w:val="0"/>
      <w:divBdr>
        <w:top w:val="none" w:sz="0" w:space="0" w:color="auto"/>
        <w:left w:val="none" w:sz="0" w:space="0" w:color="auto"/>
        <w:bottom w:val="none" w:sz="0" w:space="0" w:color="auto"/>
        <w:right w:val="none" w:sz="0" w:space="0" w:color="auto"/>
      </w:divBdr>
      <w:divsChild>
        <w:div w:id="1477260670">
          <w:marLeft w:val="0"/>
          <w:marRight w:val="0"/>
          <w:marTop w:val="0"/>
          <w:marBottom w:val="0"/>
          <w:divBdr>
            <w:top w:val="none" w:sz="0" w:space="0" w:color="auto"/>
            <w:left w:val="none" w:sz="0" w:space="0" w:color="auto"/>
            <w:bottom w:val="none" w:sz="0" w:space="0" w:color="auto"/>
            <w:right w:val="none" w:sz="0" w:space="0" w:color="auto"/>
          </w:divBdr>
          <w:divsChild>
            <w:div w:id="391462845">
              <w:marLeft w:val="0"/>
              <w:marRight w:val="0"/>
              <w:marTop w:val="0"/>
              <w:marBottom w:val="0"/>
              <w:divBdr>
                <w:top w:val="none" w:sz="0" w:space="0" w:color="auto"/>
                <w:left w:val="none" w:sz="0" w:space="0" w:color="auto"/>
                <w:bottom w:val="none" w:sz="0" w:space="0" w:color="auto"/>
                <w:right w:val="none" w:sz="0" w:space="0" w:color="auto"/>
              </w:divBdr>
              <w:divsChild>
                <w:div w:id="2013097298">
                  <w:marLeft w:val="0"/>
                  <w:marRight w:val="0"/>
                  <w:marTop w:val="0"/>
                  <w:marBottom w:val="0"/>
                  <w:divBdr>
                    <w:top w:val="none" w:sz="0" w:space="0" w:color="auto"/>
                    <w:left w:val="none" w:sz="0" w:space="0" w:color="auto"/>
                    <w:bottom w:val="none" w:sz="0" w:space="0" w:color="auto"/>
                    <w:right w:val="none" w:sz="0" w:space="0" w:color="auto"/>
                  </w:divBdr>
                  <w:divsChild>
                    <w:div w:id="2015955392">
                      <w:marLeft w:val="-15"/>
                      <w:marRight w:val="0"/>
                      <w:marTop w:val="0"/>
                      <w:marBottom w:val="0"/>
                      <w:divBdr>
                        <w:top w:val="none" w:sz="0" w:space="0" w:color="auto"/>
                        <w:left w:val="none" w:sz="0" w:space="0" w:color="auto"/>
                        <w:bottom w:val="none" w:sz="0" w:space="0" w:color="auto"/>
                        <w:right w:val="none" w:sz="0" w:space="0" w:color="auto"/>
                      </w:divBdr>
                      <w:divsChild>
                        <w:div w:id="560948157">
                          <w:marLeft w:val="0"/>
                          <w:marRight w:val="30"/>
                          <w:marTop w:val="45"/>
                          <w:marBottom w:val="60"/>
                          <w:divBdr>
                            <w:top w:val="none" w:sz="0" w:space="0" w:color="auto"/>
                            <w:left w:val="none" w:sz="0" w:space="0" w:color="auto"/>
                            <w:bottom w:val="none" w:sz="0" w:space="0" w:color="auto"/>
                            <w:right w:val="none" w:sz="0" w:space="0" w:color="auto"/>
                          </w:divBdr>
                        </w:div>
                      </w:divsChild>
                    </w:div>
                    <w:div w:id="1499614270">
                      <w:marLeft w:val="0"/>
                      <w:marRight w:val="0"/>
                      <w:marTop w:val="0"/>
                      <w:marBottom w:val="0"/>
                      <w:divBdr>
                        <w:top w:val="none" w:sz="0" w:space="0" w:color="auto"/>
                        <w:left w:val="none" w:sz="0" w:space="0" w:color="auto"/>
                        <w:bottom w:val="none" w:sz="0" w:space="0" w:color="auto"/>
                        <w:right w:val="none" w:sz="0" w:space="0" w:color="auto"/>
                      </w:divBdr>
                      <w:divsChild>
                        <w:div w:id="56426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203542">
          <w:marLeft w:val="0"/>
          <w:marRight w:val="0"/>
          <w:marTop w:val="0"/>
          <w:marBottom w:val="0"/>
          <w:divBdr>
            <w:top w:val="none" w:sz="0" w:space="0" w:color="auto"/>
            <w:left w:val="none" w:sz="0" w:space="0" w:color="auto"/>
            <w:bottom w:val="none" w:sz="0" w:space="0" w:color="auto"/>
            <w:right w:val="none" w:sz="0" w:space="0" w:color="auto"/>
          </w:divBdr>
          <w:divsChild>
            <w:div w:id="334649446">
              <w:marLeft w:val="0"/>
              <w:marRight w:val="0"/>
              <w:marTop w:val="0"/>
              <w:marBottom w:val="0"/>
              <w:divBdr>
                <w:top w:val="none" w:sz="0" w:space="0" w:color="auto"/>
                <w:left w:val="none" w:sz="0" w:space="0" w:color="auto"/>
                <w:bottom w:val="none" w:sz="0" w:space="0" w:color="auto"/>
                <w:right w:val="none" w:sz="0" w:space="0" w:color="auto"/>
              </w:divBdr>
              <w:divsChild>
                <w:div w:id="314185276">
                  <w:marLeft w:val="0"/>
                  <w:marRight w:val="0"/>
                  <w:marTop w:val="15"/>
                  <w:marBottom w:val="0"/>
                  <w:divBdr>
                    <w:top w:val="single" w:sz="48" w:space="0" w:color="auto"/>
                    <w:left w:val="single" w:sz="48" w:space="0" w:color="auto"/>
                    <w:bottom w:val="single" w:sz="48" w:space="0" w:color="auto"/>
                    <w:right w:val="single" w:sz="48" w:space="0" w:color="auto"/>
                  </w:divBdr>
                  <w:divsChild>
                    <w:div w:id="1135761104">
                      <w:marLeft w:val="0"/>
                      <w:marRight w:val="0"/>
                      <w:marTop w:val="0"/>
                      <w:marBottom w:val="0"/>
                      <w:divBdr>
                        <w:top w:val="none" w:sz="0" w:space="0" w:color="auto"/>
                        <w:left w:val="none" w:sz="0" w:space="0" w:color="auto"/>
                        <w:bottom w:val="none" w:sz="0" w:space="0" w:color="auto"/>
                        <w:right w:val="none" w:sz="0" w:space="0" w:color="auto"/>
                      </w:divBdr>
                      <w:divsChild>
                        <w:div w:id="2137214187">
                          <w:marLeft w:val="0"/>
                          <w:marRight w:val="0"/>
                          <w:marTop w:val="0"/>
                          <w:marBottom w:val="0"/>
                          <w:divBdr>
                            <w:top w:val="none" w:sz="0" w:space="0" w:color="auto"/>
                            <w:left w:val="none" w:sz="0" w:space="0" w:color="auto"/>
                            <w:bottom w:val="none" w:sz="0" w:space="0" w:color="auto"/>
                            <w:right w:val="none" w:sz="0" w:space="0" w:color="auto"/>
                          </w:divBdr>
                        </w:div>
                        <w:div w:id="1665159493">
                          <w:marLeft w:val="0"/>
                          <w:marRight w:val="0"/>
                          <w:marTop w:val="0"/>
                          <w:marBottom w:val="0"/>
                          <w:divBdr>
                            <w:top w:val="none" w:sz="0" w:space="0" w:color="auto"/>
                            <w:left w:val="none" w:sz="0" w:space="0" w:color="auto"/>
                            <w:bottom w:val="none" w:sz="0" w:space="0" w:color="auto"/>
                            <w:right w:val="none" w:sz="0" w:space="0" w:color="auto"/>
                          </w:divBdr>
                        </w:div>
                        <w:div w:id="1699507226">
                          <w:marLeft w:val="0"/>
                          <w:marRight w:val="0"/>
                          <w:marTop w:val="0"/>
                          <w:marBottom w:val="0"/>
                          <w:divBdr>
                            <w:top w:val="none" w:sz="0" w:space="0" w:color="auto"/>
                            <w:left w:val="none" w:sz="0" w:space="0" w:color="auto"/>
                            <w:bottom w:val="none" w:sz="0" w:space="0" w:color="auto"/>
                            <w:right w:val="none" w:sz="0" w:space="0" w:color="auto"/>
                          </w:divBdr>
                        </w:div>
                        <w:div w:id="1091438857">
                          <w:marLeft w:val="0"/>
                          <w:marRight w:val="0"/>
                          <w:marTop w:val="0"/>
                          <w:marBottom w:val="0"/>
                          <w:divBdr>
                            <w:top w:val="none" w:sz="0" w:space="0" w:color="auto"/>
                            <w:left w:val="none" w:sz="0" w:space="0" w:color="auto"/>
                            <w:bottom w:val="none" w:sz="0" w:space="0" w:color="auto"/>
                            <w:right w:val="none" w:sz="0" w:space="0" w:color="auto"/>
                          </w:divBdr>
                        </w:div>
                        <w:div w:id="550922359">
                          <w:marLeft w:val="0"/>
                          <w:marRight w:val="0"/>
                          <w:marTop w:val="0"/>
                          <w:marBottom w:val="0"/>
                          <w:divBdr>
                            <w:top w:val="none" w:sz="0" w:space="0" w:color="auto"/>
                            <w:left w:val="none" w:sz="0" w:space="0" w:color="auto"/>
                            <w:bottom w:val="none" w:sz="0" w:space="0" w:color="auto"/>
                            <w:right w:val="none" w:sz="0" w:space="0" w:color="auto"/>
                          </w:divBdr>
                        </w:div>
                        <w:div w:id="1286236711">
                          <w:marLeft w:val="0"/>
                          <w:marRight w:val="0"/>
                          <w:marTop w:val="0"/>
                          <w:marBottom w:val="0"/>
                          <w:divBdr>
                            <w:top w:val="none" w:sz="0" w:space="0" w:color="auto"/>
                            <w:left w:val="none" w:sz="0" w:space="0" w:color="auto"/>
                            <w:bottom w:val="none" w:sz="0" w:space="0" w:color="auto"/>
                            <w:right w:val="none" w:sz="0" w:space="0" w:color="auto"/>
                          </w:divBdr>
                        </w:div>
                        <w:div w:id="2072340247">
                          <w:marLeft w:val="0"/>
                          <w:marRight w:val="0"/>
                          <w:marTop w:val="0"/>
                          <w:marBottom w:val="0"/>
                          <w:divBdr>
                            <w:top w:val="none" w:sz="0" w:space="0" w:color="auto"/>
                            <w:left w:val="none" w:sz="0" w:space="0" w:color="auto"/>
                            <w:bottom w:val="none" w:sz="0" w:space="0" w:color="auto"/>
                            <w:right w:val="none" w:sz="0" w:space="0" w:color="auto"/>
                          </w:divBdr>
                        </w:div>
                        <w:div w:id="262147945">
                          <w:marLeft w:val="0"/>
                          <w:marRight w:val="0"/>
                          <w:marTop w:val="0"/>
                          <w:marBottom w:val="0"/>
                          <w:divBdr>
                            <w:top w:val="none" w:sz="0" w:space="0" w:color="auto"/>
                            <w:left w:val="none" w:sz="0" w:space="0" w:color="auto"/>
                            <w:bottom w:val="none" w:sz="0" w:space="0" w:color="auto"/>
                            <w:right w:val="none" w:sz="0" w:space="0" w:color="auto"/>
                          </w:divBdr>
                        </w:div>
                        <w:div w:id="1065373711">
                          <w:marLeft w:val="0"/>
                          <w:marRight w:val="0"/>
                          <w:marTop w:val="0"/>
                          <w:marBottom w:val="0"/>
                          <w:divBdr>
                            <w:top w:val="none" w:sz="0" w:space="0" w:color="auto"/>
                            <w:left w:val="none" w:sz="0" w:space="0" w:color="auto"/>
                            <w:bottom w:val="none" w:sz="0" w:space="0" w:color="auto"/>
                            <w:right w:val="none" w:sz="0" w:space="0" w:color="auto"/>
                          </w:divBdr>
                        </w:div>
                        <w:div w:id="1973703592">
                          <w:marLeft w:val="0"/>
                          <w:marRight w:val="0"/>
                          <w:marTop w:val="0"/>
                          <w:marBottom w:val="0"/>
                          <w:divBdr>
                            <w:top w:val="none" w:sz="0" w:space="0" w:color="auto"/>
                            <w:left w:val="none" w:sz="0" w:space="0" w:color="auto"/>
                            <w:bottom w:val="none" w:sz="0" w:space="0" w:color="auto"/>
                            <w:right w:val="none" w:sz="0" w:space="0" w:color="auto"/>
                          </w:divBdr>
                        </w:div>
                        <w:div w:id="1672679682">
                          <w:marLeft w:val="0"/>
                          <w:marRight w:val="0"/>
                          <w:marTop w:val="0"/>
                          <w:marBottom w:val="0"/>
                          <w:divBdr>
                            <w:top w:val="none" w:sz="0" w:space="0" w:color="auto"/>
                            <w:left w:val="none" w:sz="0" w:space="0" w:color="auto"/>
                            <w:bottom w:val="none" w:sz="0" w:space="0" w:color="auto"/>
                            <w:right w:val="none" w:sz="0" w:space="0" w:color="auto"/>
                          </w:divBdr>
                        </w:div>
                        <w:div w:id="1972705869">
                          <w:marLeft w:val="0"/>
                          <w:marRight w:val="0"/>
                          <w:marTop w:val="0"/>
                          <w:marBottom w:val="0"/>
                          <w:divBdr>
                            <w:top w:val="none" w:sz="0" w:space="0" w:color="auto"/>
                            <w:left w:val="none" w:sz="0" w:space="0" w:color="auto"/>
                            <w:bottom w:val="none" w:sz="0" w:space="0" w:color="auto"/>
                            <w:right w:val="none" w:sz="0" w:space="0" w:color="auto"/>
                          </w:divBdr>
                        </w:div>
                        <w:div w:id="2061593502">
                          <w:marLeft w:val="0"/>
                          <w:marRight w:val="0"/>
                          <w:marTop w:val="0"/>
                          <w:marBottom w:val="0"/>
                          <w:divBdr>
                            <w:top w:val="none" w:sz="0" w:space="0" w:color="auto"/>
                            <w:left w:val="none" w:sz="0" w:space="0" w:color="auto"/>
                            <w:bottom w:val="none" w:sz="0" w:space="0" w:color="auto"/>
                            <w:right w:val="none" w:sz="0" w:space="0" w:color="auto"/>
                          </w:divBdr>
                        </w:div>
                        <w:div w:id="1126773634">
                          <w:marLeft w:val="0"/>
                          <w:marRight w:val="0"/>
                          <w:marTop w:val="0"/>
                          <w:marBottom w:val="0"/>
                          <w:divBdr>
                            <w:top w:val="none" w:sz="0" w:space="0" w:color="auto"/>
                            <w:left w:val="none" w:sz="0" w:space="0" w:color="auto"/>
                            <w:bottom w:val="none" w:sz="0" w:space="0" w:color="auto"/>
                            <w:right w:val="none" w:sz="0" w:space="0" w:color="auto"/>
                          </w:divBdr>
                        </w:div>
                        <w:div w:id="566721264">
                          <w:marLeft w:val="0"/>
                          <w:marRight w:val="0"/>
                          <w:marTop w:val="0"/>
                          <w:marBottom w:val="0"/>
                          <w:divBdr>
                            <w:top w:val="none" w:sz="0" w:space="0" w:color="auto"/>
                            <w:left w:val="none" w:sz="0" w:space="0" w:color="auto"/>
                            <w:bottom w:val="none" w:sz="0" w:space="0" w:color="auto"/>
                            <w:right w:val="none" w:sz="0" w:space="0" w:color="auto"/>
                          </w:divBdr>
                        </w:div>
                        <w:div w:id="2096514685">
                          <w:marLeft w:val="0"/>
                          <w:marRight w:val="0"/>
                          <w:marTop w:val="0"/>
                          <w:marBottom w:val="0"/>
                          <w:divBdr>
                            <w:top w:val="none" w:sz="0" w:space="0" w:color="auto"/>
                            <w:left w:val="none" w:sz="0" w:space="0" w:color="auto"/>
                            <w:bottom w:val="none" w:sz="0" w:space="0" w:color="auto"/>
                            <w:right w:val="none" w:sz="0" w:space="0" w:color="auto"/>
                          </w:divBdr>
                        </w:div>
                        <w:div w:id="949700286">
                          <w:marLeft w:val="0"/>
                          <w:marRight w:val="0"/>
                          <w:marTop w:val="0"/>
                          <w:marBottom w:val="0"/>
                          <w:divBdr>
                            <w:top w:val="none" w:sz="0" w:space="0" w:color="auto"/>
                            <w:left w:val="none" w:sz="0" w:space="0" w:color="auto"/>
                            <w:bottom w:val="none" w:sz="0" w:space="0" w:color="auto"/>
                            <w:right w:val="none" w:sz="0" w:space="0" w:color="auto"/>
                          </w:divBdr>
                        </w:div>
                        <w:div w:id="270745678">
                          <w:marLeft w:val="0"/>
                          <w:marRight w:val="0"/>
                          <w:marTop w:val="0"/>
                          <w:marBottom w:val="0"/>
                          <w:divBdr>
                            <w:top w:val="none" w:sz="0" w:space="0" w:color="auto"/>
                            <w:left w:val="none" w:sz="0" w:space="0" w:color="auto"/>
                            <w:bottom w:val="none" w:sz="0" w:space="0" w:color="auto"/>
                            <w:right w:val="none" w:sz="0" w:space="0" w:color="auto"/>
                          </w:divBdr>
                        </w:div>
                        <w:div w:id="361982774">
                          <w:marLeft w:val="0"/>
                          <w:marRight w:val="0"/>
                          <w:marTop w:val="0"/>
                          <w:marBottom w:val="0"/>
                          <w:divBdr>
                            <w:top w:val="none" w:sz="0" w:space="0" w:color="auto"/>
                            <w:left w:val="none" w:sz="0" w:space="0" w:color="auto"/>
                            <w:bottom w:val="none" w:sz="0" w:space="0" w:color="auto"/>
                            <w:right w:val="none" w:sz="0" w:space="0" w:color="auto"/>
                          </w:divBdr>
                        </w:div>
                        <w:div w:id="572080216">
                          <w:marLeft w:val="0"/>
                          <w:marRight w:val="0"/>
                          <w:marTop w:val="0"/>
                          <w:marBottom w:val="0"/>
                          <w:divBdr>
                            <w:top w:val="none" w:sz="0" w:space="0" w:color="auto"/>
                            <w:left w:val="none" w:sz="0" w:space="0" w:color="auto"/>
                            <w:bottom w:val="none" w:sz="0" w:space="0" w:color="auto"/>
                            <w:right w:val="none" w:sz="0" w:space="0" w:color="auto"/>
                          </w:divBdr>
                        </w:div>
                        <w:div w:id="363410135">
                          <w:marLeft w:val="0"/>
                          <w:marRight w:val="0"/>
                          <w:marTop w:val="0"/>
                          <w:marBottom w:val="0"/>
                          <w:divBdr>
                            <w:top w:val="none" w:sz="0" w:space="0" w:color="auto"/>
                            <w:left w:val="none" w:sz="0" w:space="0" w:color="auto"/>
                            <w:bottom w:val="none" w:sz="0" w:space="0" w:color="auto"/>
                            <w:right w:val="none" w:sz="0" w:space="0" w:color="auto"/>
                          </w:divBdr>
                        </w:div>
                        <w:div w:id="135151066">
                          <w:marLeft w:val="0"/>
                          <w:marRight w:val="0"/>
                          <w:marTop w:val="0"/>
                          <w:marBottom w:val="0"/>
                          <w:divBdr>
                            <w:top w:val="none" w:sz="0" w:space="0" w:color="auto"/>
                            <w:left w:val="none" w:sz="0" w:space="0" w:color="auto"/>
                            <w:bottom w:val="none" w:sz="0" w:space="0" w:color="auto"/>
                            <w:right w:val="none" w:sz="0" w:space="0" w:color="auto"/>
                          </w:divBdr>
                        </w:div>
                        <w:div w:id="1991278056">
                          <w:marLeft w:val="0"/>
                          <w:marRight w:val="0"/>
                          <w:marTop w:val="0"/>
                          <w:marBottom w:val="0"/>
                          <w:divBdr>
                            <w:top w:val="none" w:sz="0" w:space="0" w:color="auto"/>
                            <w:left w:val="none" w:sz="0" w:space="0" w:color="auto"/>
                            <w:bottom w:val="none" w:sz="0" w:space="0" w:color="auto"/>
                            <w:right w:val="none" w:sz="0" w:space="0" w:color="auto"/>
                          </w:divBdr>
                        </w:div>
                        <w:div w:id="1410272429">
                          <w:marLeft w:val="0"/>
                          <w:marRight w:val="0"/>
                          <w:marTop w:val="0"/>
                          <w:marBottom w:val="0"/>
                          <w:divBdr>
                            <w:top w:val="none" w:sz="0" w:space="0" w:color="auto"/>
                            <w:left w:val="none" w:sz="0" w:space="0" w:color="auto"/>
                            <w:bottom w:val="none" w:sz="0" w:space="0" w:color="auto"/>
                            <w:right w:val="none" w:sz="0" w:space="0" w:color="auto"/>
                          </w:divBdr>
                        </w:div>
                        <w:div w:id="1738892435">
                          <w:marLeft w:val="0"/>
                          <w:marRight w:val="0"/>
                          <w:marTop w:val="0"/>
                          <w:marBottom w:val="0"/>
                          <w:divBdr>
                            <w:top w:val="none" w:sz="0" w:space="0" w:color="auto"/>
                            <w:left w:val="none" w:sz="0" w:space="0" w:color="auto"/>
                            <w:bottom w:val="none" w:sz="0" w:space="0" w:color="auto"/>
                            <w:right w:val="none" w:sz="0" w:space="0" w:color="auto"/>
                          </w:divBdr>
                        </w:div>
                        <w:div w:id="1898779308">
                          <w:marLeft w:val="0"/>
                          <w:marRight w:val="0"/>
                          <w:marTop w:val="0"/>
                          <w:marBottom w:val="0"/>
                          <w:divBdr>
                            <w:top w:val="none" w:sz="0" w:space="0" w:color="auto"/>
                            <w:left w:val="none" w:sz="0" w:space="0" w:color="auto"/>
                            <w:bottom w:val="none" w:sz="0" w:space="0" w:color="auto"/>
                            <w:right w:val="none" w:sz="0" w:space="0" w:color="auto"/>
                          </w:divBdr>
                        </w:div>
                        <w:div w:id="1363674754">
                          <w:marLeft w:val="0"/>
                          <w:marRight w:val="0"/>
                          <w:marTop w:val="0"/>
                          <w:marBottom w:val="0"/>
                          <w:divBdr>
                            <w:top w:val="none" w:sz="0" w:space="0" w:color="auto"/>
                            <w:left w:val="none" w:sz="0" w:space="0" w:color="auto"/>
                            <w:bottom w:val="none" w:sz="0" w:space="0" w:color="auto"/>
                            <w:right w:val="none" w:sz="0" w:space="0" w:color="auto"/>
                          </w:divBdr>
                        </w:div>
                        <w:div w:id="614140029">
                          <w:marLeft w:val="0"/>
                          <w:marRight w:val="0"/>
                          <w:marTop w:val="0"/>
                          <w:marBottom w:val="0"/>
                          <w:divBdr>
                            <w:top w:val="none" w:sz="0" w:space="0" w:color="auto"/>
                            <w:left w:val="none" w:sz="0" w:space="0" w:color="auto"/>
                            <w:bottom w:val="none" w:sz="0" w:space="0" w:color="auto"/>
                            <w:right w:val="none" w:sz="0" w:space="0" w:color="auto"/>
                          </w:divBdr>
                        </w:div>
                        <w:div w:id="939995712">
                          <w:marLeft w:val="0"/>
                          <w:marRight w:val="0"/>
                          <w:marTop w:val="0"/>
                          <w:marBottom w:val="0"/>
                          <w:divBdr>
                            <w:top w:val="none" w:sz="0" w:space="0" w:color="auto"/>
                            <w:left w:val="none" w:sz="0" w:space="0" w:color="auto"/>
                            <w:bottom w:val="none" w:sz="0" w:space="0" w:color="auto"/>
                            <w:right w:val="none" w:sz="0" w:space="0" w:color="auto"/>
                          </w:divBdr>
                        </w:div>
                        <w:div w:id="1579441578">
                          <w:marLeft w:val="0"/>
                          <w:marRight w:val="0"/>
                          <w:marTop w:val="0"/>
                          <w:marBottom w:val="0"/>
                          <w:divBdr>
                            <w:top w:val="none" w:sz="0" w:space="0" w:color="auto"/>
                            <w:left w:val="none" w:sz="0" w:space="0" w:color="auto"/>
                            <w:bottom w:val="none" w:sz="0" w:space="0" w:color="auto"/>
                            <w:right w:val="none" w:sz="0" w:space="0" w:color="auto"/>
                          </w:divBdr>
                        </w:div>
                        <w:div w:id="1522628723">
                          <w:marLeft w:val="0"/>
                          <w:marRight w:val="0"/>
                          <w:marTop w:val="0"/>
                          <w:marBottom w:val="0"/>
                          <w:divBdr>
                            <w:top w:val="none" w:sz="0" w:space="0" w:color="auto"/>
                            <w:left w:val="none" w:sz="0" w:space="0" w:color="auto"/>
                            <w:bottom w:val="none" w:sz="0" w:space="0" w:color="auto"/>
                            <w:right w:val="none" w:sz="0" w:space="0" w:color="auto"/>
                          </w:divBdr>
                        </w:div>
                        <w:div w:id="1855486649">
                          <w:marLeft w:val="0"/>
                          <w:marRight w:val="0"/>
                          <w:marTop w:val="0"/>
                          <w:marBottom w:val="0"/>
                          <w:divBdr>
                            <w:top w:val="none" w:sz="0" w:space="0" w:color="auto"/>
                            <w:left w:val="none" w:sz="0" w:space="0" w:color="auto"/>
                            <w:bottom w:val="none" w:sz="0" w:space="0" w:color="auto"/>
                            <w:right w:val="none" w:sz="0" w:space="0" w:color="auto"/>
                          </w:divBdr>
                        </w:div>
                        <w:div w:id="1203513480">
                          <w:marLeft w:val="0"/>
                          <w:marRight w:val="0"/>
                          <w:marTop w:val="0"/>
                          <w:marBottom w:val="0"/>
                          <w:divBdr>
                            <w:top w:val="none" w:sz="0" w:space="0" w:color="auto"/>
                            <w:left w:val="none" w:sz="0" w:space="0" w:color="auto"/>
                            <w:bottom w:val="none" w:sz="0" w:space="0" w:color="auto"/>
                            <w:right w:val="none" w:sz="0" w:space="0" w:color="auto"/>
                          </w:divBdr>
                        </w:div>
                        <w:div w:id="129634479">
                          <w:marLeft w:val="0"/>
                          <w:marRight w:val="0"/>
                          <w:marTop w:val="0"/>
                          <w:marBottom w:val="0"/>
                          <w:divBdr>
                            <w:top w:val="none" w:sz="0" w:space="0" w:color="auto"/>
                            <w:left w:val="none" w:sz="0" w:space="0" w:color="auto"/>
                            <w:bottom w:val="none" w:sz="0" w:space="0" w:color="auto"/>
                            <w:right w:val="none" w:sz="0" w:space="0" w:color="auto"/>
                          </w:divBdr>
                        </w:div>
                        <w:div w:id="506403547">
                          <w:marLeft w:val="0"/>
                          <w:marRight w:val="0"/>
                          <w:marTop w:val="0"/>
                          <w:marBottom w:val="0"/>
                          <w:divBdr>
                            <w:top w:val="none" w:sz="0" w:space="0" w:color="auto"/>
                            <w:left w:val="none" w:sz="0" w:space="0" w:color="auto"/>
                            <w:bottom w:val="none" w:sz="0" w:space="0" w:color="auto"/>
                            <w:right w:val="none" w:sz="0" w:space="0" w:color="auto"/>
                          </w:divBdr>
                        </w:div>
                        <w:div w:id="1099066024">
                          <w:marLeft w:val="0"/>
                          <w:marRight w:val="0"/>
                          <w:marTop w:val="0"/>
                          <w:marBottom w:val="0"/>
                          <w:divBdr>
                            <w:top w:val="none" w:sz="0" w:space="0" w:color="auto"/>
                            <w:left w:val="none" w:sz="0" w:space="0" w:color="auto"/>
                            <w:bottom w:val="none" w:sz="0" w:space="0" w:color="auto"/>
                            <w:right w:val="none" w:sz="0" w:space="0" w:color="auto"/>
                          </w:divBdr>
                        </w:div>
                        <w:div w:id="1668511120">
                          <w:marLeft w:val="0"/>
                          <w:marRight w:val="0"/>
                          <w:marTop w:val="0"/>
                          <w:marBottom w:val="0"/>
                          <w:divBdr>
                            <w:top w:val="none" w:sz="0" w:space="0" w:color="auto"/>
                            <w:left w:val="none" w:sz="0" w:space="0" w:color="auto"/>
                            <w:bottom w:val="none" w:sz="0" w:space="0" w:color="auto"/>
                            <w:right w:val="none" w:sz="0" w:space="0" w:color="auto"/>
                          </w:divBdr>
                        </w:div>
                        <w:div w:id="1349718228">
                          <w:marLeft w:val="0"/>
                          <w:marRight w:val="0"/>
                          <w:marTop w:val="0"/>
                          <w:marBottom w:val="0"/>
                          <w:divBdr>
                            <w:top w:val="none" w:sz="0" w:space="0" w:color="auto"/>
                            <w:left w:val="none" w:sz="0" w:space="0" w:color="auto"/>
                            <w:bottom w:val="none" w:sz="0" w:space="0" w:color="auto"/>
                            <w:right w:val="none" w:sz="0" w:space="0" w:color="auto"/>
                          </w:divBdr>
                        </w:div>
                        <w:div w:id="660157320">
                          <w:marLeft w:val="0"/>
                          <w:marRight w:val="0"/>
                          <w:marTop w:val="0"/>
                          <w:marBottom w:val="0"/>
                          <w:divBdr>
                            <w:top w:val="none" w:sz="0" w:space="0" w:color="auto"/>
                            <w:left w:val="none" w:sz="0" w:space="0" w:color="auto"/>
                            <w:bottom w:val="none" w:sz="0" w:space="0" w:color="auto"/>
                            <w:right w:val="none" w:sz="0" w:space="0" w:color="auto"/>
                          </w:divBdr>
                        </w:div>
                        <w:div w:id="133911297">
                          <w:marLeft w:val="0"/>
                          <w:marRight w:val="0"/>
                          <w:marTop w:val="0"/>
                          <w:marBottom w:val="0"/>
                          <w:divBdr>
                            <w:top w:val="none" w:sz="0" w:space="0" w:color="auto"/>
                            <w:left w:val="none" w:sz="0" w:space="0" w:color="auto"/>
                            <w:bottom w:val="none" w:sz="0" w:space="0" w:color="auto"/>
                            <w:right w:val="none" w:sz="0" w:space="0" w:color="auto"/>
                          </w:divBdr>
                        </w:div>
                        <w:div w:id="1800494170">
                          <w:marLeft w:val="0"/>
                          <w:marRight w:val="0"/>
                          <w:marTop w:val="0"/>
                          <w:marBottom w:val="0"/>
                          <w:divBdr>
                            <w:top w:val="none" w:sz="0" w:space="0" w:color="auto"/>
                            <w:left w:val="none" w:sz="0" w:space="0" w:color="auto"/>
                            <w:bottom w:val="none" w:sz="0" w:space="0" w:color="auto"/>
                            <w:right w:val="none" w:sz="0" w:space="0" w:color="auto"/>
                          </w:divBdr>
                        </w:div>
                        <w:div w:id="59332267">
                          <w:marLeft w:val="0"/>
                          <w:marRight w:val="0"/>
                          <w:marTop w:val="0"/>
                          <w:marBottom w:val="0"/>
                          <w:divBdr>
                            <w:top w:val="none" w:sz="0" w:space="0" w:color="auto"/>
                            <w:left w:val="none" w:sz="0" w:space="0" w:color="auto"/>
                            <w:bottom w:val="none" w:sz="0" w:space="0" w:color="auto"/>
                            <w:right w:val="none" w:sz="0" w:space="0" w:color="auto"/>
                          </w:divBdr>
                        </w:div>
                        <w:div w:id="1884054735">
                          <w:marLeft w:val="0"/>
                          <w:marRight w:val="0"/>
                          <w:marTop w:val="0"/>
                          <w:marBottom w:val="0"/>
                          <w:divBdr>
                            <w:top w:val="none" w:sz="0" w:space="0" w:color="auto"/>
                            <w:left w:val="none" w:sz="0" w:space="0" w:color="auto"/>
                            <w:bottom w:val="none" w:sz="0" w:space="0" w:color="auto"/>
                            <w:right w:val="none" w:sz="0" w:space="0" w:color="auto"/>
                          </w:divBdr>
                        </w:div>
                        <w:div w:id="213466939">
                          <w:marLeft w:val="0"/>
                          <w:marRight w:val="0"/>
                          <w:marTop w:val="0"/>
                          <w:marBottom w:val="0"/>
                          <w:divBdr>
                            <w:top w:val="none" w:sz="0" w:space="0" w:color="auto"/>
                            <w:left w:val="none" w:sz="0" w:space="0" w:color="auto"/>
                            <w:bottom w:val="none" w:sz="0" w:space="0" w:color="auto"/>
                            <w:right w:val="none" w:sz="0" w:space="0" w:color="auto"/>
                          </w:divBdr>
                        </w:div>
                        <w:div w:id="1484733508">
                          <w:marLeft w:val="0"/>
                          <w:marRight w:val="0"/>
                          <w:marTop w:val="0"/>
                          <w:marBottom w:val="0"/>
                          <w:divBdr>
                            <w:top w:val="none" w:sz="0" w:space="0" w:color="auto"/>
                            <w:left w:val="none" w:sz="0" w:space="0" w:color="auto"/>
                            <w:bottom w:val="none" w:sz="0" w:space="0" w:color="auto"/>
                            <w:right w:val="none" w:sz="0" w:space="0" w:color="auto"/>
                          </w:divBdr>
                        </w:div>
                        <w:div w:id="161894265">
                          <w:marLeft w:val="0"/>
                          <w:marRight w:val="0"/>
                          <w:marTop w:val="0"/>
                          <w:marBottom w:val="0"/>
                          <w:divBdr>
                            <w:top w:val="none" w:sz="0" w:space="0" w:color="auto"/>
                            <w:left w:val="none" w:sz="0" w:space="0" w:color="auto"/>
                            <w:bottom w:val="none" w:sz="0" w:space="0" w:color="auto"/>
                            <w:right w:val="none" w:sz="0" w:space="0" w:color="auto"/>
                          </w:divBdr>
                        </w:div>
                        <w:div w:id="54594868">
                          <w:marLeft w:val="0"/>
                          <w:marRight w:val="0"/>
                          <w:marTop w:val="0"/>
                          <w:marBottom w:val="0"/>
                          <w:divBdr>
                            <w:top w:val="none" w:sz="0" w:space="0" w:color="auto"/>
                            <w:left w:val="none" w:sz="0" w:space="0" w:color="auto"/>
                            <w:bottom w:val="none" w:sz="0" w:space="0" w:color="auto"/>
                            <w:right w:val="none" w:sz="0" w:space="0" w:color="auto"/>
                          </w:divBdr>
                        </w:div>
                        <w:div w:id="554436498">
                          <w:marLeft w:val="0"/>
                          <w:marRight w:val="0"/>
                          <w:marTop w:val="0"/>
                          <w:marBottom w:val="0"/>
                          <w:divBdr>
                            <w:top w:val="none" w:sz="0" w:space="0" w:color="auto"/>
                            <w:left w:val="none" w:sz="0" w:space="0" w:color="auto"/>
                            <w:bottom w:val="none" w:sz="0" w:space="0" w:color="auto"/>
                            <w:right w:val="none" w:sz="0" w:space="0" w:color="auto"/>
                          </w:divBdr>
                        </w:div>
                        <w:div w:id="1821923394">
                          <w:marLeft w:val="0"/>
                          <w:marRight w:val="0"/>
                          <w:marTop w:val="0"/>
                          <w:marBottom w:val="0"/>
                          <w:divBdr>
                            <w:top w:val="none" w:sz="0" w:space="0" w:color="auto"/>
                            <w:left w:val="none" w:sz="0" w:space="0" w:color="auto"/>
                            <w:bottom w:val="none" w:sz="0" w:space="0" w:color="auto"/>
                            <w:right w:val="none" w:sz="0" w:space="0" w:color="auto"/>
                          </w:divBdr>
                        </w:div>
                        <w:div w:id="1831288777">
                          <w:marLeft w:val="0"/>
                          <w:marRight w:val="0"/>
                          <w:marTop w:val="0"/>
                          <w:marBottom w:val="0"/>
                          <w:divBdr>
                            <w:top w:val="none" w:sz="0" w:space="0" w:color="auto"/>
                            <w:left w:val="none" w:sz="0" w:space="0" w:color="auto"/>
                            <w:bottom w:val="none" w:sz="0" w:space="0" w:color="auto"/>
                            <w:right w:val="none" w:sz="0" w:space="0" w:color="auto"/>
                          </w:divBdr>
                        </w:div>
                        <w:div w:id="236063702">
                          <w:marLeft w:val="0"/>
                          <w:marRight w:val="0"/>
                          <w:marTop w:val="0"/>
                          <w:marBottom w:val="0"/>
                          <w:divBdr>
                            <w:top w:val="none" w:sz="0" w:space="0" w:color="auto"/>
                            <w:left w:val="none" w:sz="0" w:space="0" w:color="auto"/>
                            <w:bottom w:val="none" w:sz="0" w:space="0" w:color="auto"/>
                            <w:right w:val="none" w:sz="0" w:space="0" w:color="auto"/>
                          </w:divBdr>
                        </w:div>
                        <w:div w:id="171142614">
                          <w:marLeft w:val="0"/>
                          <w:marRight w:val="0"/>
                          <w:marTop w:val="0"/>
                          <w:marBottom w:val="0"/>
                          <w:divBdr>
                            <w:top w:val="none" w:sz="0" w:space="0" w:color="auto"/>
                            <w:left w:val="none" w:sz="0" w:space="0" w:color="auto"/>
                            <w:bottom w:val="none" w:sz="0" w:space="0" w:color="auto"/>
                            <w:right w:val="none" w:sz="0" w:space="0" w:color="auto"/>
                          </w:divBdr>
                        </w:div>
                        <w:div w:id="1087992955">
                          <w:marLeft w:val="0"/>
                          <w:marRight w:val="0"/>
                          <w:marTop w:val="0"/>
                          <w:marBottom w:val="0"/>
                          <w:divBdr>
                            <w:top w:val="none" w:sz="0" w:space="0" w:color="auto"/>
                            <w:left w:val="none" w:sz="0" w:space="0" w:color="auto"/>
                            <w:bottom w:val="none" w:sz="0" w:space="0" w:color="auto"/>
                            <w:right w:val="none" w:sz="0" w:space="0" w:color="auto"/>
                          </w:divBdr>
                        </w:div>
                        <w:div w:id="1279802687">
                          <w:marLeft w:val="0"/>
                          <w:marRight w:val="0"/>
                          <w:marTop w:val="0"/>
                          <w:marBottom w:val="0"/>
                          <w:divBdr>
                            <w:top w:val="none" w:sz="0" w:space="0" w:color="auto"/>
                            <w:left w:val="none" w:sz="0" w:space="0" w:color="auto"/>
                            <w:bottom w:val="none" w:sz="0" w:space="0" w:color="auto"/>
                            <w:right w:val="none" w:sz="0" w:space="0" w:color="auto"/>
                          </w:divBdr>
                        </w:div>
                        <w:div w:id="729765112">
                          <w:marLeft w:val="0"/>
                          <w:marRight w:val="0"/>
                          <w:marTop w:val="0"/>
                          <w:marBottom w:val="0"/>
                          <w:divBdr>
                            <w:top w:val="none" w:sz="0" w:space="0" w:color="auto"/>
                            <w:left w:val="none" w:sz="0" w:space="0" w:color="auto"/>
                            <w:bottom w:val="none" w:sz="0" w:space="0" w:color="auto"/>
                            <w:right w:val="none" w:sz="0" w:space="0" w:color="auto"/>
                          </w:divBdr>
                        </w:div>
                        <w:div w:id="1306593228">
                          <w:marLeft w:val="0"/>
                          <w:marRight w:val="0"/>
                          <w:marTop w:val="0"/>
                          <w:marBottom w:val="0"/>
                          <w:divBdr>
                            <w:top w:val="none" w:sz="0" w:space="0" w:color="auto"/>
                            <w:left w:val="none" w:sz="0" w:space="0" w:color="auto"/>
                            <w:bottom w:val="none" w:sz="0" w:space="0" w:color="auto"/>
                            <w:right w:val="none" w:sz="0" w:space="0" w:color="auto"/>
                          </w:divBdr>
                        </w:div>
                        <w:div w:id="544366933">
                          <w:marLeft w:val="0"/>
                          <w:marRight w:val="0"/>
                          <w:marTop w:val="0"/>
                          <w:marBottom w:val="0"/>
                          <w:divBdr>
                            <w:top w:val="none" w:sz="0" w:space="0" w:color="auto"/>
                            <w:left w:val="none" w:sz="0" w:space="0" w:color="auto"/>
                            <w:bottom w:val="none" w:sz="0" w:space="0" w:color="auto"/>
                            <w:right w:val="none" w:sz="0" w:space="0" w:color="auto"/>
                          </w:divBdr>
                        </w:div>
                        <w:div w:id="670647024">
                          <w:marLeft w:val="0"/>
                          <w:marRight w:val="0"/>
                          <w:marTop w:val="0"/>
                          <w:marBottom w:val="0"/>
                          <w:divBdr>
                            <w:top w:val="none" w:sz="0" w:space="0" w:color="auto"/>
                            <w:left w:val="none" w:sz="0" w:space="0" w:color="auto"/>
                            <w:bottom w:val="none" w:sz="0" w:space="0" w:color="auto"/>
                            <w:right w:val="none" w:sz="0" w:space="0" w:color="auto"/>
                          </w:divBdr>
                        </w:div>
                        <w:div w:id="373774164">
                          <w:marLeft w:val="0"/>
                          <w:marRight w:val="0"/>
                          <w:marTop w:val="0"/>
                          <w:marBottom w:val="0"/>
                          <w:divBdr>
                            <w:top w:val="none" w:sz="0" w:space="0" w:color="auto"/>
                            <w:left w:val="none" w:sz="0" w:space="0" w:color="auto"/>
                            <w:bottom w:val="none" w:sz="0" w:space="0" w:color="auto"/>
                            <w:right w:val="none" w:sz="0" w:space="0" w:color="auto"/>
                          </w:divBdr>
                        </w:div>
                        <w:div w:id="1437939401">
                          <w:marLeft w:val="0"/>
                          <w:marRight w:val="0"/>
                          <w:marTop w:val="0"/>
                          <w:marBottom w:val="0"/>
                          <w:divBdr>
                            <w:top w:val="none" w:sz="0" w:space="0" w:color="auto"/>
                            <w:left w:val="none" w:sz="0" w:space="0" w:color="auto"/>
                            <w:bottom w:val="none" w:sz="0" w:space="0" w:color="auto"/>
                            <w:right w:val="none" w:sz="0" w:space="0" w:color="auto"/>
                          </w:divBdr>
                        </w:div>
                        <w:div w:id="1442140196">
                          <w:marLeft w:val="0"/>
                          <w:marRight w:val="0"/>
                          <w:marTop w:val="0"/>
                          <w:marBottom w:val="0"/>
                          <w:divBdr>
                            <w:top w:val="none" w:sz="0" w:space="0" w:color="auto"/>
                            <w:left w:val="none" w:sz="0" w:space="0" w:color="auto"/>
                            <w:bottom w:val="none" w:sz="0" w:space="0" w:color="auto"/>
                            <w:right w:val="none" w:sz="0" w:space="0" w:color="auto"/>
                          </w:divBdr>
                        </w:div>
                        <w:div w:id="394592736">
                          <w:marLeft w:val="0"/>
                          <w:marRight w:val="0"/>
                          <w:marTop w:val="0"/>
                          <w:marBottom w:val="0"/>
                          <w:divBdr>
                            <w:top w:val="none" w:sz="0" w:space="0" w:color="auto"/>
                            <w:left w:val="none" w:sz="0" w:space="0" w:color="auto"/>
                            <w:bottom w:val="none" w:sz="0" w:space="0" w:color="auto"/>
                            <w:right w:val="none" w:sz="0" w:space="0" w:color="auto"/>
                          </w:divBdr>
                        </w:div>
                        <w:div w:id="2033453051">
                          <w:marLeft w:val="0"/>
                          <w:marRight w:val="0"/>
                          <w:marTop w:val="0"/>
                          <w:marBottom w:val="0"/>
                          <w:divBdr>
                            <w:top w:val="none" w:sz="0" w:space="0" w:color="auto"/>
                            <w:left w:val="none" w:sz="0" w:space="0" w:color="auto"/>
                            <w:bottom w:val="none" w:sz="0" w:space="0" w:color="auto"/>
                            <w:right w:val="none" w:sz="0" w:space="0" w:color="auto"/>
                          </w:divBdr>
                        </w:div>
                        <w:div w:id="658270640">
                          <w:marLeft w:val="0"/>
                          <w:marRight w:val="0"/>
                          <w:marTop w:val="0"/>
                          <w:marBottom w:val="0"/>
                          <w:divBdr>
                            <w:top w:val="none" w:sz="0" w:space="0" w:color="auto"/>
                            <w:left w:val="none" w:sz="0" w:space="0" w:color="auto"/>
                            <w:bottom w:val="none" w:sz="0" w:space="0" w:color="auto"/>
                            <w:right w:val="none" w:sz="0" w:space="0" w:color="auto"/>
                          </w:divBdr>
                        </w:div>
                        <w:div w:id="436798615">
                          <w:marLeft w:val="0"/>
                          <w:marRight w:val="0"/>
                          <w:marTop w:val="0"/>
                          <w:marBottom w:val="0"/>
                          <w:divBdr>
                            <w:top w:val="none" w:sz="0" w:space="0" w:color="auto"/>
                            <w:left w:val="none" w:sz="0" w:space="0" w:color="auto"/>
                            <w:bottom w:val="none" w:sz="0" w:space="0" w:color="auto"/>
                            <w:right w:val="none" w:sz="0" w:space="0" w:color="auto"/>
                          </w:divBdr>
                        </w:div>
                        <w:div w:id="429156246">
                          <w:marLeft w:val="0"/>
                          <w:marRight w:val="0"/>
                          <w:marTop w:val="0"/>
                          <w:marBottom w:val="0"/>
                          <w:divBdr>
                            <w:top w:val="none" w:sz="0" w:space="0" w:color="auto"/>
                            <w:left w:val="none" w:sz="0" w:space="0" w:color="auto"/>
                            <w:bottom w:val="none" w:sz="0" w:space="0" w:color="auto"/>
                            <w:right w:val="none" w:sz="0" w:space="0" w:color="auto"/>
                          </w:divBdr>
                        </w:div>
                        <w:div w:id="306781751">
                          <w:marLeft w:val="0"/>
                          <w:marRight w:val="0"/>
                          <w:marTop w:val="0"/>
                          <w:marBottom w:val="0"/>
                          <w:divBdr>
                            <w:top w:val="none" w:sz="0" w:space="0" w:color="auto"/>
                            <w:left w:val="none" w:sz="0" w:space="0" w:color="auto"/>
                            <w:bottom w:val="none" w:sz="0" w:space="0" w:color="auto"/>
                            <w:right w:val="none" w:sz="0" w:space="0" w:color="auto"/>
                          </w:divBdr>
                        </w:div>
                        <w:div w:id="1059550977">
                          <w:marLeft w:val="0"/>
                          <w:marRight w:val="0"/>
                          <w:marTop w:val="0"/>
                          <w:marBottom w:val="0"/>
                          <w:divBdr>
                            <w:top w:val="none" w:sz="0" w:space="0" w:color="auto"/>
                            <w:left w:val="none" w:sz="0" w:space="0" w:color="auto"/>
                            <w:bottom w:val="none" w:sz="0" w:space="0" w:color="auto"/>
                            <w:right w:val="none" w:sz="0" w:space="0" w:color="auto"/>
                          </w:divBdr>
                        </w:div>
                        <w:div w:id="346490635">
                          <w:marLeft w:val="0"/>
                          <w:marRight w:val="0"/>
                          <w:marTop w:val="0"/>
                          <w:marBottom w:val="0"/>
                          <w:divBdr>
                            <w:top w:val="none" w:sz="0" w:space="0" w:color="auto"/>
                            <w:left w:val="none" w:sz="0" w:space="0" w:color="auto"/>
                            <w:bottom w:val="none" w:sz="0" w:space="0" w:color="auto"/>
                            <w:right w:val="none" w:sz="0" w:space="0" w:color="auto"/>
                          </w:divBdr>
                        </w:div>
                        <w:div w:id="672804708">
                          <w:marLeft w:val="0"/>
                          <w:marRight w:val="0"/>
                          <w:marTop w:val="0"/>
                          <w:marBottom w:val="0"/>
                          <w:divBdr>
                            <w:top w:val="none" w:sz="0" w:space="0" w:color="auto"/>
                            <w:left w:val="none" w:sz="0" w:space="0" w:color="auto"/>
                            <w:bottom w:val="none" w:sz="0" w:space="0" w:color="auto"/>
                            <w:right w:val="none" w:sz="0" w:space="0" w:color="auto"/>
                          </w:divBdr>
                        </w:div>
                        <w:div w:id="934173267">
                          <w:marLeft w:val="0"/>
                          <w:marRight w:val="0"/>
                          <w:marTop w:val="0"/>
                          <w:marBottom w:val="0"/>
                          <w:divBdr>
                            <w:top w:val="none" w:sz="0" w:space="0" w:color="auto"/>
                            <w:left w:val="none" w:sz="0" w:space="0" w:color="auto"/>
                            <w:bottom w:val="none" w:sz="0" w:space="0" w:color="auto"/>
                            <w:right w:val="none" w:sz="0" w:space="0" w:color="auto"/>
                          </w:divBdr>
                        </w:div>
                        <w:div w:id="1037389670">
                          <w:marLeft w:val="0"/>
                          <w:marRight w:val="0"/>
                          <w:marTop w:val="0"/>
                          <w:marBottom w:val="0"/>
                          <w:divBdr>
                            <w:top w:val="none" w:sz="0" w:space="0" w:color="auto"/>
                            <w:left w:val="none" w:sz="0" w:space="0" w:color="auto"/>
                            <w:bottom w:val="none" w:sz="0" w:space="0" w:color="auto"/>
                            <w:right w:val="none" w:sz="0" w:space="0" w:color="auto"/>
                          </w:divBdr>
                        </w:div>
                        <w:div w:id="171645467">
                          <w:marLeft w:val="0"/>
                          <w:marRight w:val="0"/>
                          <w:marTop w:val="0"/>
                          <w:marBottom w:val="0"/>
                          <w:divBdr>
                            <w:top w:val="none" w:sz="0" w:space="0" w:color="auto"/>
                            <w:left w:val="none" w:sz="0" w:space="0" w:color="auto"/>
                            <w:bottom w:val="none" w:sz="0" w:space="0" w:color="auto"/>
                            <w:right w:val="none" w:sz="0" w:space="0" w:color="auto"/>
                          </w:divBdr>
                        </w:div>
                        <w:div w:id="8796503">
                          <w:marLeft w:val="0"/>
                          <w:marRight w:val="0"/>
                          <w:marTop w:val="0"/>
                          <w:marBottom w:val="0"/>
                          <w:divBdr>
                            <w:top w:val="none" w:sz="0" w:space="0" w:color="auto"/>
                            <w:left w:val="none" w:sz="0" w:space="0" w:color="auto"/>
                            <w:bottom w:val="none" w:sz="0" w:space="0" w:color="auto"/>
                            <w:right w:val="none" w:sz="0" w:space="0" w:color="auto"/>
                          </w:divBdr>
                        </w:div>
                        <w:div w:id="1508180141">
                          <w:marLeft w:val="0"/>
                          <w:marRight w:val="0"/>
                          <w:marTop w:val="0"/>
                          <w:marBottom w:val="0"/>
                          <w:divBdr>
                            <w:top w:val="none" w:sz="0" w:space="0" w:color="auto"/>
                            <w:left w:val="none" w:sz="0" w:space="0" w:color="auto"/>
                            <w:bottom w:val="none" w:sz="0" w:space="0" w:color="auto"/>
                            <w:right w:val="none" w:sz="0" w:space="0" w:color="auto"/>
                          </w:divBdr>
                        </w:div>
                        <w:div w:id="1728453962">
                          <w:marLeft w:val="0"/>
                          <w:marRight w:val="0"/>
                          <w:marTop w:val="0"/>
                          <w:marBottom w:val="0"/>
                          <w:divBdr>
                            <w:top w:val="none" w:sz="0" w:space="0" w:color="auto"/>
                            <w:left w:val="none" w:sz="0" w:space="0" w:color="auto"/>
                            <w:bottom w:val="none" w:sz="0" w:space="0" w:color="auto"/>
                            <w:right w:val="none" w:sz="0" w:space="0" w:color="auto"/>
                          </w:divBdr>
                        </w:div>
                        <w:div w:id="1073817830">
                          <w:marLeft w:val="0"/>
                          <w:marRight w:val="0"/>
                          <w:marTop w:val="0"/>
                          <w:marBottom w:val="0"/>
                          <w:divBdr>
                            <w:top w:val="none" w:sz="0" w:space="0" w:color="auto"/>
                            <w:left w:val="none" w:sz="0" w:space="0" w:color="auto"/>
                            <w:bottom w:val="none" w:sz="0" w:space="0" w:color="auto"/>
                            <w:right w:val="none" w:sz="0" w:space="0" w:color="auto"/>
                          </w:divBdr>
                        </w:div>
                        <w:div w:id="362368801">
                          <w:marLeft w:val="0"/>
                          <w:marRight w:val="0"/>
                          <w:marTop w:val="0"/>
                          <w:marBottom w:val="0"/>
                          <w:divBdr>
                            <w:top w:val="none" w:sz="0" w:space="0" w:color="auto"/>
                            <w:left w:val="none" w:sz="0" w:space="0" w:color="auto"/>
                            <w:bottom w:val="none" w:sz="0" w:space="0" w:color="auto"/>
                            <w:right w:val="none" w:sz="0" w:space="0" w:color="auto"/>
                          </w:divBdr>
                        </w:div>
                        <w:div w:id="930747598">
                          <w:marLeft w:val="0"/>
                          <w:marRight w:val="0"/>
                          <w:marTop w:val="0"/>
                          <w:marBottom w:val="0"/>
                          <w:divBdr>
                            <w:top w:val="none" w:sz="0" w:space="0" w:color="auto"/>
                            <w:left w:val="none" w:sz="0" w:space="0" w:color="auto"/>
                            <w:bottom w:val="none" w:sz="0" w:space="0" w:color="auto"/>
                            <w:right w:val="none" w:sz="0" w:space="0" w:color="auto"/>
                          </w:divBdr>
                        </w:div>
                        <w:div w:id="665402047">
                          <w:marLeft w:val="0"/>
                          <w:marRight w:val="0"/>
                          <w:marTop w:val="0"/>
                          <w:marBottom w:val="0"/>
                          <w:divBdr>
                            <w:top w:val="none" w:sz="0" w:space="0" w:color="auto"/>
                            <w:left w:val="none" w:sz="0" w:space="0" w:color="auto"/>
                            <w:bottom w:val="none" w:sz="0" w:space="0" w:color="auto"/>
                            <w:right w:val="none" w:sz="0" w:space="0" w:color="auto"/>
                          </w:divBdr>
                        </w:div>
                        <w:div w:id="1059088984">
                          <w:marLeft w:val="0"/>
                          <w:marRight w:val="0"/>
                          <w:marTop w:val="0"/>
                          <w:marBottom w:val="0"/>
                          <w:divBdr>
                            <w:top w:val="none" w:sz="0" w:space="0" w:color="auto"/>
                            <w:left w:val="none" w:sz="0" w:space="0" w:color="auto"/>
                            <w:bottom w:val="none" w:sz="0" w:space="0" w:color="auto"/>
                            <w:right w:val="none" w:sz="0" w:space="0" w:color="auto"/>
                          </w:divBdr>
                        </w:div>
                        <w:div w:id="1749112303">
                          <w:marLeft w:val="0"/>
                          <w:marRight w:val="0"/>
                          <w:marTop w:val="0"/>
                          <w:marBottom w:val="0"/>
                          <w:divBdr>
                            <w:top w:val="none" w:sz="0" w:space="0" w:color="auto"/>
                            <w:left w:val="none" w:sz="0" w:space="0" w:color="auto"/>
                            <w:bottom w:val="none" w:sz="0" w:space="0" w:color="auto"/>
                            <w:right w:val="none" w:sz="0" w:space="0" w:color="auto"/>
                          </w:divBdr>
                        </w:div>
                        <w:div w:id="1097868878">
                          <w:marLeft w:val="0"/>
                          <w:marRight w:val="0"/>
                          <w:marTop w:val="0"/>
                          <w:marBottom w:val="0"/>
                          <w:divBdr>
                            <w:top w:val="none" w:sz="0" w:space="0" w:color="auto"/>
                            <w:left w:val="none" w:sz="0" w:space="0" w:color="auto"/>
                            <w:bottom w:val="none" w:sz="0" w:space="0" w:color="auto"/>
                            <w:right w:val="none" w:sz="0" w:space="0" w:color="auto"/>
                          </w:divBdr>
                        </w:div>
                        <w:div w:id="111902356">
                          <w:marLeft w:val="0"/>
                          <w:marRight w:val="0"/>
                          <w:marTop w:val="0"/>
                          <w:marBottom w:val="0"/>
                          <w:divBdr>
                            <w:top w:val="none" w:sz="0" w:space="0" w:color="auto"/>
                            <w:left w:val="none" w:sz="0" w:space="0" w:color="auto"/>
                            <w:bottom w:val="none" w:sz="0" w:space="0" w:color="auto"/>
                            <w:right w:val="none" w:sz="0" w:space="0" w:color="auto"/>
                          </w:divBdr>
                        </w:div>
                        <w:div w:id="405804843">
                          <w:marLeft w:val="0"/>
                          <w:marRight w:val="0"/>
                          <w:marTop w:val="0"/>
                          <w:marBottom w:val="0"/>
                          <w:divBdr>
                            <w:top w:val="none" w:sz="0" w:space="0" w:color="auto"/>
                            <w:left w:val="none" w:sz="0" w:space="0" w:color="auto"/>
                            <w:bottom w:val="none" w:sz="0" w:space="0" w:color="auto"/>
                            <w:right w:val="none" w:sz="0" w:space="0" w:color="auto"/>
                          </w:divBdr>
                        </w:div>
                        <w:div w:id="1407652238">
                          <w:marLeft w:val="0"/>
                          <w:marRight w:val="0"/>
                          <w:marTop w:val="0"/>
                          <w:marBottom w:val="0"/>
                          <w:divBdr>
                            <w:top w:val="none" w:sz="0" w:space="0" w:color="auto"/>
                            <w:left w:val="none" w:sz="0" w:space="0" w:color="auto"/>
                            <w:bottom w:val="none" w:sz="0" w:space="0" w:color="auto"/>
                            <w:right w:val="none" w:sz="0" w:space="0" w:color="auto"/>
                          </w:divBdr>
                        </w:div>
                        <w:div w:id="113867353">
                          <w:marLeft w:val="0"/>
                          <w:marRight w:val="0"/>
                          <w:marTop w:val="0"/>
                          <w:marBottom w:val="0"/>
                          <w:divBdr>
                            <w:top w:val="none" w:sz="0" w:space="0" w:color="auto"/>
                            <w:left w:val="none" w:sz="0" w:space="0" w:color="auto"/>
                            <w:bottom w:val="none" w:sz="0" w:space="0" w:color="auto"/>
                            <w:right w:val="none" w:sz="0" w:space="0" w:color="auto"/>
                          </w:divBdr>
                        </w:div>
                        <w:div w:id="1626544418">
                          <w:marLeft w:val="0"/>
                          <w:marRight w:val="0"/>
                          <w:marTop w:val="0"/>
                          <w:marBottom w:val="0"/>
                          <w:divBdr>
                            <w:top w:val="none" w:sz="0" w:space="0" w:color="auto"/>
                            <w:left w:val="none" w:sz="0" w:space="0" w:color="auto"/>
                            <w:bottom w:val="none" w:sz="0" w:space="0" w:color="auto"/>
                            <w:right w:val="none" w:sz="0" w:space="0" w:color="auto"/>
                          </w:divBdr>
                        </w:div>
                        <w:div w:id="1117604611">
                          <w:marLeft w:val="0"/>
                          <w:marRight w:val="0"/>
                          <w:marTop w:val="0"/>
                          <w:marBottom w:val="0"/>
                          <w:divBdr>
                            <w:top w:val="none" w:sz="0" w:space="0" w:color="auto"/>
                            <w:left w:val="none" w:sz="0" w:space="0" w:color="auto"/>
                            <w:bottom w:val="none" w:sz="0" w:space="0" w:color="auto"/>
                            <w:right w:val="none" w:sz="0" w:space="0" w:color="auto"/>
                          </w:divBdr>
                        </w:div>
                        <w:div w:id="1649169234">
                          <w:marLeft w:val="0"/>
                          <w:marRight w:val="0"/>
                          <w:marTop w:val="0"/>
                          <w:marBottom w:val="0"/>
                          <w:divBdr>
                            <w:top w:val="none" w:sz="0" w:space="0" w:color="auto"/>
                            <w:left w:val="none" w:sz="0" w:space="0" w:color="auto"/>
                            <w:bottom w:val="none" w:sz="0" w:space="0" w:color="auto"/>
                            <w:right w:val="none" w:sz="0" w:space="0" w:color="auto"/>
                          </w:divBdr>
                        </w:div>
                        <w:div w:id="107283003">
                          <w:marLeft w:val="0"/>
                          <w:marRight w:val="0"/>
                          <w:marTop w:val="0"/>
                          <w:marBottom w:val="0"/>
                          <w:divBdr>
                            <w:top w:val="none" w:sz="0" w:space="0" w:color="auto"/>
                            <w:left w:val="none" w:sz="0" w:space="0" w:color="auto"/>
                            <w:bottom w:val="none" w:sz="0" w:space="0" w:color="auto"/>
                            <w:right w:val="none" w:sz="0" w:space="0" w:color="auto"/>
                          </w:divBdr>
                        </w:div>
                        <w:div w:id="272372283">
                          <w:marLeft w:val="0"/>
                          <w:marRight w:val="0"/>
                          <w:marTop w:val="0"/>
                          <w:marBottom w:val="0"/>
                          <w:divBdr>
                            <w:top w:val="none" w:sz="0" w:space="0" w:color="auto"/>
                            <w:left w:val="none" w:sz="0" w:space="0" w:color="auto"/>
                            <w:bottom w:val="none" w:sz="0" w:space="0" w:color="auto"/>
                            <w:right w:val="none" w:sz="0" w:space="0" w:color="auto"/>
                          </w:divBdr>
                        </w:div>
                        <w:div w:id="1782191183">
                          <w:marLeft w:val="0"/>
                          <w:marRight w:val="0"/>
                          <w:marTop w:val="0"/>
                          <w:marBottom w:val="0"/>
                          <w:divBdr>
                            <w:top w:val="none" w:sz="0" w:space="0" w:color="auto"/>
                            <w:left w:val="none" w:sz="0" w:space="0" w:color="auto"/>
                            <w:bottom w:val="none" w:sz="0" w:space="0" w:color="auto"/>
                            <w:right w:val="none" w:sz="0" w:space="0" w:color="auto"/>
                          </w:divBdr>
                        </w:div>
                        <w:div w:id="584613838">
                          <w:marLeft w:val="0"/>
                          <w:marRight w:val="0"/>
                          <w:marTop w:val="0"/>
                          <w:marBottom w:val="0"/>
                          <w:divBdr>
                            <w:top w:val="none" w:sz="0" w:space="0" w:color="auto"/>
                            <w:left w:val="none" w:sz="0" w:space="0" w:color="auto"/>
                            <w:bottom w:val="none" w:sz="0" w:space="0" w:color="auto"/>
                            <w:right w:val="none" w:sz="0" w:space="0" w:color="auto"/>
                          </w:divBdr>
                        </w:div>
                        <w:div w:id="1088110643">
                          <w:marLeft w:val="0"/>
                          <w:marRight w:val="0"/>
                          <w:marTop w:val="0"/>
                          <w:marBottom w:val="0"/>
                          <w:divBdr>
                            <w:top w:val="none" w:sz="0" w:space="0" w:color="auto"/>
                            <w:left w:val="none" w:sz="0" w:space="0" w:color="auto"/>
                            <w:bottom w:val="none" w:sz="0" w:space="0" w:color="auto"/>
                            <w:right w:val="none" w:sz="0" w:space="0" w:color="auto"/>
                          </w:divBdr>
                        </w:div>
                        <w:div w:id="3825162">
                          <w:marLeft w:val="0"/>
                          <w:marRight w:val="0"/>
                          <w:marTop w:val="0"/>
                          <w:marBottom w:val="0"/>
                          <w:divBdr>
                            <w:top w:val="none" w:sz="0" w:space="0" w:color="auto"/>
                            <w:left w:val="none" w:sz="0" w:space="0" w:color="auto"/>
                            <w:bottom w:val="none" w:sz="0" w:space="0" w:color="auto"/>
                            <w:right w:val="none" w:sz="0" w:space="0" w:color="auto"/>
                          </w:divBdr>
                        </w:div>
                        <w:div w:id="1514102138">
                          <w:marLeft w:val="0"/>
                          <w:marRight w:val="0"/>
                          <w:marTop w:val="0"/>
                          <w:marBottom w:val="0"/>
                          <w:divBdr>
                            <w:top w:val="none" w:sz="0" w:space="0" w:color="auto"/>
                            <w:left w:val="none" w:sz="0" w:space="0" w:color="auto"/>
                            <w:bottom w:val="none" w:sz="0" w:space="0" w:color="auto"/>
                            <w:right w:val="none" w:sz="0" w:space="0" w:color="auto"/>
                          </w:divBdr>
                        </w:div>
                        <w:div w:id="1041519936">
                          <w:marLeft w:val="0"/>
                          <w:marRight w:val="0"/>
                          <w:marTop w:val="0"/>
                          <w:marBottom w:val="0"/>
                          <w:divBdr>
                            <w:top w:val="none" w:sz="0" w:space="0" w:color="auto"/>
                            <w:left w:val="none" w:sz="0" w:space="0" w:color="auto"/>
                            <w:bottom w:val="none" w:sz="0" w:space="0" w:color="auto"/>
                            <w:right w:val="none" w:sz="0" w:space="0" w:color="auto"/>
                          </w:divBdr>
                        </w:div>
                        <w:div w:id="432938140">
                          <w:marLeft w:val="0"/>
                          <w:marRight w:val="0"/>
                          <w:marTop w:val="0"/>
                          <w:marBottom w:val="0"/>
                          <w:divBdr>
                            <w:top w:val="none" w:sz="0" w:space="0" w:color="auto"/>
                            <w:left w:val="none" w:sz="0" w:space="0" w:color="auto"/>
                            <w:bottom w:val="none" w:sz="0" w:space="0" w:color="auto"/>
                            <w:right w:val="none" w:sz="0" w:space="0" w:color="auto"/>
                          </w:divBdr>
                        </w:div>
                        <w:div w:id="562302675">
                          <w:marLeft w:val="0"/>
                          <w:marRight w:val="0"/>
                          <w:marTop w:val="0"/>
                          <w:marBottom w:val="0"/>
                          <w:divBdr>
                            <w:top w:val="none" w:sz="0" w:space="0" w:color="auto"/>
                            <w:left w:val="none" w:sz="0" w:space="0" w:color="auto"/>
                            <w:bottom w:val="none" w:sz="0" w:space="0" w:color="auto"/>
                            <w:right w:val="none" w:sz="0" w:space="0" w:color="auto"/>
                          </w:divBdr>
                        </w:div>
                        <w:div w:id="1007637805">
                          <w:marLeft w:val="0"/>
                          <w:marRight w:val="0"/>
                          <w:marTop w:val="0"/>
                          <w:marBottom w:val="0"/>
                          <w:divBdr>
                            <w:top w:val="none" w:sz="0" w:space="0" w:color="auto"/>
                            <w:left w:val="none" w:sz="0" w:space="0" w:color="auto"/>
                            <w:bottom w:val="none" w:sz="0" w:space="0" w:color="auto"/>
                            <w:right w:val="none" w:sz="0" w:space="0" w:color="auto"/>
                          </w:divBdr>
                        </w:div>
                        <w:div w:id="766342333">
                          <w:marLeft w:val="0"/>
                          <w:marRight w:val="0"/>
                          <w:marTop w:val="0"/>
                          <w:marBottom w:val="0"/>
                          <w:divBdr>
                            <w:top w:val="none" w:sz="0" w:space="0" w:color="auto"/>
                            <w:left w:val="none" w:sz="0" w:space="0" w:color="auto"/>
                            <w:bottom w:val="none" w:sz="0" w:space="0" w:color="auto"/>
                            <w:right w:val="none" w:sz="0" w:space="0" w:color="auto"/>
                          </w:divBdr>
                        </w:div>
                        <w:div w:id="401373764">
                          <w:marLeft w:val="0"/>
                          <w:marRight w:val="0"/>
                          <w:marTop w:val="0"/>
                          <w:marBottom w:val="0"/>
                          <w:divBdr>
                            <w:top w:val="none" w:sz="0" w:space="0" w:color="auto"/>
                            <w:left w:val="none" w:sz="0" w:space="0" w:color="auto"/>
                            <w:bottom w:val="none" w:sz="0" w:space="0" w:color="auto"/>
                            <w:right w:val="none" w:sz="0" w:space="0" w:color="auto"/>
                          </w:divBdr>
                        </w:div>
                        <w:div w:id="611521128">
                          <w:marLeft w:val="0"/>
                          <w:marRight w:val="0"/>
                          <w:marTop w:val="0"/>
                          <w:marBottom w:val="0"/>
                          <w:divBdr>
                            <w:top w:val="none" w:sz="0" w:space="0" w:color="auto"/>
                            <w:left w:val="none" w:sz="0" w:space="0" w:color="auto"/>
                            <w:bottom w:val="none" w:sz="0" w:space="0" w:color="auto"/>
                            <w:right w:val="none" w:sz="0" w:space="0" w:color="auto"/>
                          </w:divBdr>
                        </w:div>
                        <w:div w:id="730807238">
                          <w:marLeft w:val="0"/>
                          <w:marRight w:val="0"/>
                          <w:marTop w:val="0"/>
                          <w:marBottom w:val="0"/>
                          <w:divBdr>
                            <w:top w:val="none" w:sz="0" w:space="0" w:color="auto"/>
                            <w:left w:val="none" w:sz="0" w:space="0" w:color="auto"/>
                            <w:bottom w:val="none" w:sz="0" w:space="0" w:color="auto"/>
                            <w:right w:val="none" w:sz="0" w:space="0" w:color="auto"/>
                          </w:divBdr>
                        </w:div>
                        <w:div w:id="899101262">
                          <w:marLeft w:val="0"/>
                          <w:marRight w:val="0"/>
                          <w:marTop w:val="0"/>
                          <w:marBottom w:val="0"/>
                          <w:divBdr>
                            <w:top w:val="none" w:sz="0" w:space="0" w:color="auto"/>
                            <w:left w:val="none" w:sz="0" w:space="0" w:color="auto"/>
                            <w:bottom w:val="none" w:sz="0" w:space="0" w:color="auto"/>
                            <w:right w:val="none" w:sz="0" w:space="0" w:color="auto"/>
                          </w:divBdr>
                        </w:div>
                        <w:div w:id="2088380039">
                          <w:marLeft w:val="0"/>
                          <w:marRight w:val="0"/>
                          <w:marTop w:val="0"/>
                          <w:marBottom w:val="0"/>
                          <w:divBdr>
                            <w:top w:val="none" w:sz="0" w:space="0" w:color="auto"/>
                            <w:left w:val="none" w:sz="0" w:space="0" w:color="auto"/>
                            <w:bottom w:val="none" w:sz="0" w:space="0" w:color="auto"/>
                            <w:right w:val="none" w:sz="0" w:space="0" w:color="auto"/>
                          </w:divBdr>
                        </w:div>
                        <w:div w:id="331953639">
                          <w:marLeft w:val="0"/>
                          <w:marRight w:val="0"/>
                          <w:marTop w:val="0"/>
                          <w:marBottom w:val="0"/>
                          <w:divBdr>
                            <w:top w:val="none" w:sz="0" w:space="0" w:color="auto"/>
                            <w:left w:val="none" w:sz="0" w:space="0" w:color="auto"/>
                            <w:bottom w:val="none" w:sz="0" w:space="0" w:color="auto"/>
                            <w:right w:val="none" w:sz="0" w:space="0" w:color="auto"/>
                          </w:divBdr>
                        </w:div>
                        <w:div w:id="1696227144">
                          <w:marLeft w:val="0"/>
                          <w:marRight w:val="0"/>
                          <w:marTop w:val="0"/>
                          <w:marBottom w:val="0"/>
                          <w:divBdr>
                            <w:top w:val="none" w:sz="0" w:space="0" w:color="auto"/>
                            <w:left w:val="none" w:sz="0" w:space="0" w:color="auto"/>
                            <w:bottom w:val="none" w:sz="0" w:space="0" w:color="auto"/>
                            <w:right w:val="none" w:sz="0" w:space="0" w:color="auto"/>
                          </w:divBdr>
                        </w:div>
                        <w:div w:id="1954096603">
                          <w:marLeft w:val="0"/>
                          <w:marRight w:val="0"/>
                          <w:marTop w:val="0"/>
                          <w:marBottom w:val="0"/>
                          <w:divBdr>
                            <w:top w:val="none" w:sz="0" w:space="0" w:color="auto"/>
                            <w:left w:val="none" w:sz="0" w:space="0" w:color="auto"/>
                            <w:bottom w:val="none" w:sz="0" w:space="0" w:color="auto"/>
                            <w:right w:val="none" w:sz="0" w:space="0" w:color="auto"/>
                          </w:divBdr>
                        </w:div>
                        <w:div w:id="1660577903">
                          <w:marLeft w:val="0"/>
                          <w:marRight w:val="0"/>
                          <w:marTop w:val="0"/>
                          <w:marBottom w:val="0"/>
                          <w:divBdr>
                            <w:top w:val="none" w:sz="0" w:space="0" w:color="auto"/>
                            <w:left w:val="none" w:sz="0" w:space="0" w:color="auto"/>
                            <w:bottom w:val="none" w:sz="0" w:space="0" w:color="auto"/>
                            <w:right w:val="none" w:sz="0" w:space="0" w:color="auto"/>
                          </w:divBdr>
                        </w:div>
                        <w:div w:id="328604152">
                          <w:marLeft w:val="0"/>
                          <w:marRight w:val="0"/>
                          <w:marTop w:val="0"/>
                          <w:marBottom w:val="0"/>
                          <w:divBdr>
                            <w:top w:val="none" w:sz="0" w:space="0" w:color="auto"/>
                            <w:left w:val="none" w:sz="0" w:space="0" w:color="auto"/>
                            <w:bottom w:val="none" w:sz="0" w:space="0" w:color="auto"/>
                            <w:right w:val="none" w:sz="0" w:space="0" w:color="auto"/>
                          </w:divBdr>
                        </w:div>
                        <w:div w:id="1427385579">
                          <w:marLeft w:val="0"/>
                          <w:marRight w:val="0"/>
                          <w:marTop w:val="0"/>
                          <w:marBottom w:val="0"/>
                          <w:divBdr>
                            <w:top w:val="none" w:sz="0" w:space="0" w:color="auto"/>
                            <w:left w:val="none" w:sz="0" w:space="0" w:color="auto"/>
                            <w:bottom w:val="none" w:sz="0" w:space="0" w:color="auto"/>
                            <w:right w:val="none" w:sz="0" w:space="0" w:color="auto"/>
                          </w:divBdr>
                        </w:div>
                        <w:div w:id="992101781">
                          <w:marLeft w:val="0"/>
                          <w:marRight w:val="0"/>
                          <w:marTop w:val="0"/>
                          <w:marBottom w:val="0"/>
                          <w:divBdr>
                            <w:top w:val="none" w:sz="0" w:space="0" w:color="auto"/>
                            <w:left w:val="none" w:sz="0" w:space="0" w:color="auto"/>
                            <w:bottom w:val="none" w:sz="0" w:space="0" w:color="auto"/>
                            <w:right w:val="none" w:sz="0" w:space="0" w:color="auto"/>
                          </w:divBdr>
                        </w:div>
                        <w:div w:id="160629831">
                          <w:marLeft w:val="0"/>
                          <w:marRight w:val="0"/>
                          <w:marTop w:val="0"/>
                          <w:marBottom w:val="0"/>
                          <w:divBdr>
                            <w:top w:val="none" w:sz="0" w:space="0" w:color="auto"/>
                            <w:left w:val="none" w:sz="0" w:space="0" w:color="auto"/>
                            <w:bottom w:val="none" w:sz="0" w:space="0" w:color="auto"/>
                            <w:right w:val="none" w:sz="0" w:space="0" w:color="auto"/>
                          </w:divBdr>
                        </w:div>
                        <w:div w:id="400829844">
                          <w:marLeft w:val="0"/>
                          <w:marRight w:val="0"/>
                          <w:marTop w:val="0"/>
                          <w:marBottom w:val="0"/>
                          <w:divBdr>
                            <w:top w:val="none" w:sz="0" w:space="0" w:color="auto"/>
                            <w:left w:val="none" w:sz="0" w:space="0" w:color="auto"/>
                            <w:bottom w:val="none" w:sz="0" w:space="0" w:color="auto"/>
                            <w:right w:val="none" w:sz="0" w:space="0" w:color="auto"/>
                          </w:divBdr>
                        </w:div>
                        <w:div w:id="669792015">
                          <w:marLeft w:val="0"/>
                          <w:marRight w:val="0"/>
                          <w:marTop w:val="0"/>
                          <w:marBottom w:val="0"/>
                          <w:divBdr>
                            <w:top w:val="none" w:sz="0" w:space="0" w:color="auto"/>
                            <w:left w:val="none" w:sz="0" w:space="0" w:color="auto"/>
                            <w:bottom w:val="none" w:sz="0" w:space="0" w:color="auto"/>
                            <w:right w:val="none" w:sz="0" w:space="0" w:color="auto"/>
                          </w:divBdr>
                        </w:div>
                        <w:div w:id="1122312273">
                          <w:marLeft w:val="0"/>
                          <w:marRight w:val="0"/>
                          <w:marTop w:val="0"/>
                          <w:marBottom w:val="0"/>
                          <w:divBdr>
                            <w:top w:val="none" w:sz="0" w:space="0" w:color="auto"/>
                            <w:left w:val="none" w:sz="0" w:space="0" w:color="auto"/>
                            <w:bottom w:val="none" w:sz="0" w:space="0" w:color="auto"/>
                            <w:right w:val="none" w:sz="0" w:space="0" w:color="auto"/>
                          </w:divBdr>
                        </w:div>
                        <w:div w:id="1691712064">
                          <w:marLeft w:val="0"/>
                          <w:marRight w:val="0"/>
                          <w:marTop w:val="0"/>
                          <w:marBottom w:val="0"/>
                          <w:divBdr>
                            <w:top w:val="none" w:sz="0" w:space="0" w:color="auto"/>
                            <w:left w:val="none" w:sz="0" w:space="0" w:color="auto"/>
                            <w:bottom w:val="none" w:sz="0" w:space="0" w:color="auto"/>
                            <w:right w:val="none" w:sz="0" w:space="0" w:color="auto"/>
                          </w:divBdr>
                        </w:div>
                        <w:div w:id="63721413">
                          <w:marLeft w:val="0"/>
                          <w:marRight w:val="0"/>
                          <w:marTop w:val="0"/>
                          <w:marBottom w:val="0"/>
                          <w:divBdr>
                            <w:top w:val="none" w:sz="0" w:space="0" w:color="auto"/>
                            <w:left w:val="none" w:sz="0" w:space="0" w:color="auto"/>
                            <w:bottom w:val="none" w:sz="0" w:space="0" w:color="auto"/>
                            <w:right w:val="none" w:sz="0" w:space="0" w:color="auto"/>
                          </w:divBdr>
                        </w:div>
                        <w:div w:id="1720860148">
                          <w:marLeft w:val="0"/>
                          <w:marRight w:val="0"/>
                          <w:marTop w:val="0"/>
                          <w:marBottom w:val="0"/>
                          <w:divBdr>
                            <w:top w:val="none" w:sz="0" w:space="0" w:color="auto"/>
                            <w:left w:val="none" w:sz="0" w:space="0" w:color="auto"/>
                            <w:bottom w:val="none" w:sz="0" w:space="0" w:color="auto"/>
                            <w:right w:val="none" w:sz="0" w:space="0" w:color="auto"/>
                          </w:divBdr>
                        </w:div>
                        <w:div w:id="1179661545">
                          <w:marLeft w:val="0"/>
                          <w:marRight w:val="0"/>
                          <w:marTop w:val="0"/>
                          <w:marBottom w:val="0"/>
                          <w:divBdr>
                            <w:top w:val="none" w:sz="0" w:space="0" w:color="auto"/>
                            <w:left w:val="none" w:sz="0" w:space="0" w:color="auto"/>
                            <w:bottom w:val="none" w:sz="0" w:space="0" w:color="auto"/>
                            <w:right w:val="none" w:sz="0" w:space="0" w:color="auto"/>
                          </w:divBdr>
                        </w:div>
                        <w:div w:id="1465149932">
                          <w:marLeft w:val="0"/>
                          <w:marRight w:val="0"/>
                          <w:marTop w:val="0"/>
                          <w:marBottom w:val="0"/>
                          <w:divBdr>
                            <w:top w:val="none" w:sz="0" w:space="0" w:color="auto"/>
                            <w:left w:val="none" w:sz="0" w:space="0" w:color="auto"/>
                            <w:bottom w:val="none" w:sz="0" w:space="0" w:color="auto"/>
                            <w:right w:val="none" w:sz="0" w:space="0" w:color="auto"/>
                          </w:divBdr>
                        </w:div>
                        <w:div w:id="690880859">
                          <w:marLeft w:val="0"/>
                          <w:marRight w:val="0"/>
                          <w:marTop w:val="0"/>
                          <w:marBottom w:val="0"/>
                          <w:divBdr>
                            <w:top w:val="none" w:sz="0" w:space="0" w:color="auto"/>
                            <w:left w:val="none" w:sz="0" w:space="0" w:color="auto"/>
                            <w:bottom w:val="none" w:sz="0" w:space="0" w:color="auto"/>
                            <w:right w:val="none" w:sz="0" w:space="0" w:color="auto"/>
                          </w:divBdr>
                        </w:div>
                        <w:div w:id="276572307">
                          <w:marLeft w:val="0"/>
                          <w:marRight w:val="0"/>
                          <w:marTop w:val="0"/>
                          <w:marBottom w:val="0"/>
                          <w:divBdr>
                            <w:top w:val="none" w:sz="0" w:space="0" w:color="auto"/>
                            <w:left w:val="none" w:sz="0" w:space="0" w:color="auto"/>
                            <w:bottom w:val="none" w:sz="0" w:space="0" w:color="auto"/>
                            <w:right w:val="none" w:sz="0" w:space="0" w:color="auto"/>
                          </w:divBdr>
                        </w:div>
                        <w:div w:id="309410173">
                          <w:marLeft w:val="0"/>
                          <w:marRight w:val="0"/>
                          <w:marTop w:val="0"/>
                          <w:marBottom w:val="0"/>
                          <w:divBdr>
                            <w:top w:val="none" w:sz="0" w:space="0" w:color="auto"/>
                            <w:left w:val="none" w:sz="0" w:space="0" w:color="auto"/>
                            <w:bottom w:val="none" w:sz="0" w:space="0" w:color="auto"/>
                            <w:right w:val="none" w:sz="0" w:space="0" w:color="auto"/>
                          </w:divBdr>
                        </w:div>
                        <w:div w:id="2057509568">
                          <w:marLeft w:val="0"/>
                          <w:marRight w:val="0"/>
                          <w:marTop w:val="0"/>
                          <w:marBottom w:val="0"/>
                          <w:divBdr>
                            <w:top w:val="none" w:sz="0" w:space="0" w:color="auto"/>
                            <w:left w:val="none" w:sz="0" w:space="0" w:color="auto"/>
                            <w:bottom w:val="none" w:sz="0" w:space="0" w:color="auto"/>
                            <w:right w:val="none" w:sz="0" w:space="0" w:color="auto"/>
                          </w:divBdr>
                        </w:div>
                        <w:div w:id="1235238269">
                          <w:marLeft w:val="0"/>
                          <w:marRight w:val="0"/>
                          <w:marTop w:val="0"/>
                          <w:marBottom w:val="0"/>
                          <w:divBdr>
                            <w:top w:val="none" w:sz="0" w:space="0" w:color="auto"/>
                            <w:left w:val="none" w:sz="0" w:space="0" w:color="auto"/>
                            <w:bottom w:val="none" w:sz="0" w:space="0" w:color="auto"/>
                            <w:right w:val="none" w:sz="0" w:space="0" w:color="auto"/>
                          </w:divBdr>
                        </w:div>
                        <w:div w:id="2065719272">
                          <w:marLeft w:val="0"/>
                          <w:marRight w:val="0"/>
                          <w:marTop w:val="0"/>
                          <w:marBottom w:val="0"/>
                          <w:divBdr>
                            <w:top w:val="none" w:sz="0" w:space="0" w:color="auto"/>
                            <w:left w:val="none" w:sz="0" w:space="0" w:color="auto"/>
                            <w:bottom w:val="none" w:sz="0" w:space="0" w:color="auto"/>
                            <w:right w:val="none" w:sz="0" w:space="0" w:color="auto"/>
                          </w:divBdr>
                        </w:div>
                        <w:div w:id="1892887733">
                          <w:marLeft w:val="0"/>
                          <w:marRight w:val="0"/>
                          <w:marTop w:val="0"/>
                          <w:marBottom w:val="0"/>
                          <w:divBdr>
                            <w:top w:val="none" w:sz="0" w:space="0" w:color="auto"/>
                            <w:left w:val="none" w:sz="0" w:space="0" w:color="auto"/>
                            <w:bottom w:val="none" w:sz="0" w:space="0" w:color="auto"/>
                            <w:right w:val="none" w:sz="0" w:space="0" w:color="auto"/>
                          </w:divBdr>
                        </w:div>
                        <w:div w:id="1019623494">
                          <w:marLeft w:val="0"/>
                          <w:marRight w:val="0"/>
                          <w:marTop w:val="0"/>
                          <w:marBottom w:val="0"/>
                          <w:divBdr>
                            <w:top w:val="none" w:sz="0" w:space="0" w:color="auto"/>
                            <w:left w:val="none" w:sz="0" w:space="0" w:color="auto"/>
                            <w:bottom w:val="none" w:sz="0" w:space="0" w:color="auto"/>
                            <w:right w:val="none" w:sz="0" w:space="0" w:color="auto"/>
                          </w:divBdr>
                        </w:div>
                        <w:div w:id="1960528065">
                          <w:marLeft w:val="0"/>
                          <w:marRight w:val="0"/>
                          <w:marTop w:val="0"/>
                          <w:marBottom w:val="0"/>
                          <w:divBdr>
                            <w:top w:val="none" w:sz="0" w:space="0" w:color="auto"/>
                            <w:left w:val="none" w:sz="0" w:space="0" w:color="auto"/>
                            <w:bottom w:val="none" w:sz="0" w:space="0" w:color="auto"/>
                            <w:right w:val="none" w:sz="0" w:space="0" w:color="auto"/>
                          </w:divBdr>
                        </w:div>
                        <w:div w:id="934174199">
                          <w:marLeft w:val="0"/>
                          <w:marRight w:val="0"/>
                          <w:marTop w:val="0"/>
                          <w:marBottom w:val="0"/>
                          <w:divBdr>
                            <w:top w:val="none" w:sz="0" w:space="0" w:color="auto"/>
                            <w:left w:val="none" w:sz="0" w:space="0" w:color="auto"/>
                            <w:bottom w:val="none" w:sz="0" w:space="0" w:color="auto"/>
                            <w:right w:val="none" w:sz="0" w:space="0" w:color="auto"/>
                          </w:divBdr>
                        </w:div>
                        <w:div w:id="2109152148">
                          <w:marLeft w:val="0"/>
                          <w:marRight w:val="0"/>
                          <w:marTop w:val="0"/>
                          <w:marBottom w:val="0"/>
                          <w:divBdr>
                            <w:top w:val="none" w:sz="0" w:space="0" w:color="auto"/>
                            <w:left w:val="none" w:sz="0" w:space="0" w:color="auto"/>
                            <w:bottom w:val="none" w:sz="0" w:space="0" w:color="auto"/>
                            <w:right w:val="none" w:sz="0" w:space="0" w:color="auto"/>
                          </w:divBdr>
                        </w:div>
                        <w:div w:id="375394903">
                          <w:marLeft w:val="0"/>
                          <w:marRight w:val="0"/>
                          <w:marTop w:val="0"/>
                          <w:marBottom w:val="0"/>
                          <w:divBdr>
                            <w:top w:val="none" w:sz="0" w:space="0" w:color="auto"/>
                            <w:left w:val="none" w:sz="0" w:space="0" w:color="auto"/>
                            <w:bottom w:val="none" w:sz="0" w:space="0" w:color="auto"/>
                            <w:right w:val="none" w:sz="0" w:space="0" w:color="auto"/>
                          </w:divBdr>
                        </w:div>
                        <w:div w:id="780612040">
                          <w:marLeft w:val="0"/>
                          <w:marRight w:val="0"/>
                          <w:marTop w:val="0"/>
                          <w:marBottom w:val="0"/>
                          <w:divBdr>
                            <w:top w:val="none" w:sz="0" w:space="0" w:color="auto"/>
                            <w:left w:val="none" w:sz="0" w:space="0" w:color="auto"/>
                            <w:bottom w:val="none" w:sz="0" w:space="0" w:color="auto"/>
                            <w:right w:val="none" w:sz="0" w:space="0" w:color="auto"/>
                          </w:divBdr>
                        </w:div>
                        <w:div w:id="1702969922">
                          <w:marLeft w:val="0"/>
                          <w:marRight w:val="0"/>
                          <w:marTop w:val="0"/>
                          <w:marBottom w:val="0"/>
                          <w:divBdr>
                            <w:top w:val="none" w:sz="0" w:space="0" w:color="auto"/>
                            <w:left w:val="none" w:sz="0" w:space="0" w:color="auto"/>
                            <w:bottom w:val="none" w:sz="0" w:space="0" w:color="auto"/>
                            <w:right w:val="none" w:sz="0" w:space="0" w:color="auto"/>
                          </w:divBdr>
                        </w:div>
                        <w:div w:id="1766917128">
                          <w:marLeft w:val="0"/>
                          <w:marRight w:val="0"/>
                          <w:marTop w:val="0"/>
                          <w:marBottom w:val="0"/>
                          <w:divBdr>
                            <w:top w:val="none" w:sz="0" w:space="0" w:color="auto"/>
                            <w:left w:val="none" w:sz="0" w:space="0" w:color="auto"/>
                            <w:bottom w:val="none" w:sz="0" w:space="0" w:color="auto"/>
                            <w:right w:val="none" w:sz="0" w:space="0" w:color="auto"/>
                          </w:divBdr>
                        </w:div>
                        <w:div w:id="1010910037">
                          <w:marLeft w:val="0"/>
                          <w:marRight w:val="0"/>
                          <w:marTop w:val="0"/>
                          <w:marBottom w:val="0"/>
                          <w:divBdr>
                            <w:top w:val="none" w:sz="0" w:space="0" w:color="auto"/>
                            <w:left w:val="none" w:sz="0" w:space="0" w:color="auto"/>
                            <w:bottom w:val="none" w:sz="0" w:space="0" w:color="auto"/>
                            <w:right w:val="none" w:sz="0" w:space="0" w:color="auto"/>
                          </w:divBdr>
                        </w:div>
                        <w:div w:id="585455883">
                          <w:marLeft w:val="0"/>
                          <w:marRight w:val="0"/>
                          <w:marTop w:val="0"/>
                          <w:marBottom w:val="0"/>
                          <w:divBdr>
                            <w:top w:val="none" w:sz="0" w:space="0" w:color="auto"/>
                            <w:left w:val="none" w:sz="0" w:space="0" w:color="auto"/>
                            <w:bottom w:val="none" w:sz="0" w:space="0" w:color="auto"/>
                            <w:right w:val="none" w:sz="0" w:space="0" w:color="auto"/>
                          </w:divBdr>
                        </w:div>
                        <w:div w:id="246694288">
                          <w:marLeft w:val="0"/>
                          <w:marRight w:val="0"/>
                          <w:marTop w:val="0"/>
                          <w:marBottom w:val="0"/>
                          <w:divBdr>
                            <w:top w:val="none" w:sz="0" w:space="0" w:color="auto"/>
                            <w:left w:val="none" w:sz="0" w:space="0" w:color="auto"/>
                            <w:bottom w:val="none" w:sz="0" w:space="0" w:color="auto"/>
                            <w:right w:val="none" w:sz="0" w:space="0" w:color="auto"/>
                          </w:divBdr>
                        </w:div>
                        <w:div w:id="1566721470">
                          <w:marLeft w:val="0"/>
                          <w:marRight w:val="0"/>
                          <w:marTop w:val="0"/>
                          <w:marBottom w:val="0"/>
                          <w:divBdr>
                            <w:top w:val="none" w:sz="0" w:space="0" w:color="auto"/>
                            <w:left w:val="none" w:sz="0" w:space="0" w:color="auto"/>
                            <w:bottom w:val="none" w:sz="0" w:space="0" w:color="auto"/>
                            <w:right w:val="none" w:sz="0" w:space="0" w:color="auto"/>
                          </w:divBdr>
                        </w:div>
                        <w:div w:id="588347081">
                          <w:marLeft w:val="0"/>
                          <w:marRight w:val="0"/>
                          <w:marTop w:val="0"/>
                          <w:marBottom w:val="0"/>
                          <w:divBdr>
                            <w:top w:val="none" w:sz="0" w:space="0" w:color="auto"/>
                            <w:left w:val="none" w:sz="0" w:space="0" w:color="auto"/>
                            <w:bottom w:val="none" w:sz="0" w:space="0" w:color="auto"/>
                            <w:right w:val="none" w:sz="0" w:space="0" w:color="auto"/>
                          </w:divBdr>
                        </w:div>
                        <w:div w:id="512888007">
                          <w:marLeft w:val="0"/>
                          <w:marRight w:val="0"/>
                          <w:marTop w:val="0"/>
                          <w:marBottom w:val="0"/>
                          <w:divBdr>
                            <w:top w:val="none" w:sz="0" w:space="0" w:color="auto"/>
                            <w:left w:val="none" w:sz="0" w:space="0" w:color="auto"/>
                            <w:bottom w:val="none" w:sz="0" w:space="0" w:color="auto"/>
                            <w:right w:val="none" w:sz="0" w:space="0" w:color="auto"/>
                          </w:divBdr>
                        </w:div>
                        <w:div w:id="1157379184">
                          <w:marLeft w:val="0"/>
                          <w:marRight w:val="0"/>
                          <w:marTop w:val="0"/>
                          <w:marBottom w:val="0"/>
                          <w:divBdr>
                            <w:top w:val="none" w:sz="0" w:space="0" w:color="auto"/>
                            <w:left w:val="none" w:sz="0" w:space="0" w:color="auto"/>
                            <w:bottom w:val="none" w:sz="0" w:space="0" w:color="auto"/>
                            <w:right w:val="none" w:sz="0" w:space="0" w:color="auto"/>
                          </w:divBdr>
                        </w:div>
                        <w:div w:id="995113942">
                          <w:marLeft w:val="0"/>
                          <w:marRight w:val="0"/>
                          <w:marTop w:val="0"/>
                          <w:marBottom w:val="0"/>
                          <w:divBdr>
                            <w:top w:val="none" w:sz="0" w:space="0" w:color="auto"/>
                            <w:left w:val="none" w:sz="0" w:space="0" w:color="auto"/>
                            <w:bottom w:val="none" w:sz="0" w:space="0" w:color="auto"/>
                            <w:right w:val="none" w:sz="0" w:space="0" w:color="auto"/>
                          </w:divBdr>
                        </w:div>
                        <w:div w:id="309867707">
                          <w:marLeft w:val="0"/>
                          <w:marRight w:val="0"/>
                          <w:marTop w:val="0"/>
                          <w:marBottom w:val="0"/>
                          <w:divBdr>
                            <w:top w:val="none" w:sz="0" w:space="0" w:color="auto"/>
                            <w:left w:val="none" w:sz="0" w:space="0" w:color="auto"/>
                            <w:bottom w:val="none" w:sz="0" w:space="0" w:color="auto"/>
                            <w:right w:val="none" w:sz="0" w:space="0" w:color="auto"/>
                          </w:divBdr>
                        </w:div>
                        <w:div w:id="1931813167">
                          <w:marLeft w:val="0"/>
                          <w:marRight w:val="0"/>
                          <w:marTop w:val="0"/>
                          <w:marBottom w:val="0"/>
                          <w:divBdr>
                            <w:top w:val="none" w:sz="0" w:space="0" w:color="auto"/>
                            <w:left w:val="none" w:sz="0" w:space="0" w:color="auto"/>
                            <w:bottom w:val="none" w:sz="0" w:space="0" w:color="auto"/>
                            <w:right w:val="none" w:sz="0" w:space="0" w:color="auto"/>
                          </w:divBdr>
                        </w:div>
                        <w:div w:id="288635934">
                          <w:marLeft w:val="0"/>
                          <w:marRight w:val="0"/>
                          <w:marTop w:val="0"/>
                          <w:marBottom w:val="0"/>
                          <w:divBdr>
                            <w:top w:val="none" w:sz="0" w:space="0" w:color="auto"/>
                            <w:left w:val="none" w:sz="0" w:space="0" w:color="auto"/>
                            <w:bottom w:val="none" w:sz="0" w:space="0" w:color="auto"/>
                            <w:right w:val="none" w:sz="0" w:space="0" w:color="auto"/>
                          </w:divBdr>
                        </w:div>
                        <w:div w:id="1631127680">
                          <w:marLeft w:val="0"/>
                          <w:marRight w:val="0"/>
                          <w:marTop w:val="0"/>
                          <w:marBottom w:val="0"/>
                          <w:divBdr>
                            <w:top w:val="none" w:sz="0" w:space="0" w:color="auto"/>
                            <w:left w:val="none" w:sz="0" w:space="0" w:color="auto"/>
                            <w:bottom w:val="none" w:sz="0" w:space="0" w:color="auto"/>
                            <w:right w:val="none" w:sz="0" w:space="0" w:color="auto"/>
                          </w:divBdr>
                        </w:div>
                        <w:div w:id="425347557">
                          <w:marLeft w:val="0"/>
                          <w:marRight w:val="0"/>
                          <w:marTop w:val="0"/>
                          <w:marBottom w:val="0"/>
                          <w:divBdr>
                            <w:top w:val="none" w:sz="0" w:space="0" w:color="auto"/>
                            <w:left w:val="none" w:sz="0" w:space="0" w:color="auto"/>
                            <w:bottom w:val="none" w:sz="0" w:space="0" w:color="auto"/>
                            <w:right w:val="none" w:sz="0" w:space="0" w:color="auto"/>
                          </w:divBdr>
                        </w:div>
                        <w:div w:id="1637565638">
                          <w:marLeft w:val="0"/>
                          <w:marRight w:val="0"/>
                          <w:marTop w:val="0"/>
                          <w:marBottom w:val="0"/>
                          <w:divBdr>
                            <w:top w:val="none" w:sz="0" w:space="0" w:color="auto"/>
                            <w:left w:val="none" w:sz="0" w:space="0" w:color="auto"/>
                            <w:bottom w:val="none" w:sz="0" w:space="0" w:color="auto"/>
                            <w:right w:val="none" w:sz="0" w:space="0" w:color="auto"/>
                          </w:divBdr>
                        </w:div>
                        <w:div w:id="2065785795">
                          <w:marLeft w:val="0"/>
                          <w:marRight w:val="0"/>
                          <w:marTop w:val="0"/>
                          <w:marBottom w:val="0"/>
                          <w:divBdr>
                            <w:top w:val="none" w:sz="0" w:space="0" w:color="auto"/>
                            <w:left w:val="none" w:sz="0" w:space="0" w:color="auto"/>
                            <w:bottom w:val="none" w:sz="0" w:space="0" w:color="auto"/>
                            <w:right w:val="none" w:sz="0" w:space="0" w:color="auto"/>
                          </w:divBdr>
                        </w:div>
                        <w:div w:id="1570381400">
                          <w:marLeft w:val="0"/>
                          <w:marRight w:val="0"/>
                          <w:marTop w:val="0"/>
                          <w:marBottom w:val="0"/>
                          <w:divBdr>
                            <w:top w:val="none" w:sz="0" w:space="0" w:color="auto"/>
                            <w:left w:val="none" w:sz="0" w:space="0" w:color="auto"/>
                            <w:bottom w:val="none" w:sz="0" w:space="0" w:color="auto"/>
                            <w:right w:val="none" w:sz="0" w:space="0" w:color="auto"/>
                          </w:divBdr>
                        </w:div>
                        <w:div w:id="417017189">
                          <w:marLeft w:val="0"/>
                          <w:marRight w:val="0"/>
                          <w:marTop w:val="0"/>
                          <w:marBottom w:val="0"/>
                          <w:divBdr>
                            <w:top w:val="none" w:sz="0" w:space="0" w:color="auto"/>
                            <w:left w:val="none" w:sz="0" w:space="0" w:color="auto"/>
                            <w:bottom w:val="none" w:sz="0" w:space="0" w:color="auto"/>
                            <w:right w:val="none" w:sz="0" w:space="0" w:color="auto"/>
                          </w:divBdr>
                        </w:div>
                        <w:div w:id="365251559">
                          <w:marLeft w:val="0"/>
                          <w:marRight w:val="0"/>
                          <w:marTop w:val="0"/>
                          <w:marBottom w:val="0"/>
                          <w:divBdr>
                            <w:top w:val="none" w:sz="0" w:space="0" w:color="auto"/>
                            <w:left w:val="none" w:sz="0" w:space="0" w:color="auto"/>
                            <w:bottom w:val="none" w:sz="0" w:space="0" w:color="auto"/>
                            <w:right w:val="none" w:sz="0" w:space="0" w:color="auto"/>
                          </w:divBdr>
                        </w:div>
                        <w:div w:id="137456790">
                          <w:marLeft w:val="0"/>
                          <w:marRight w:val="0"/>
                          <w:marTop w:val="0"/>
                          <w:marBottom w:val="0"/>
                          <w:divBdr>
                            <w:top w:val="none" w:sz="0" w:space="0" w:color="auto"/>
                            <w:left w:val="none" w:sz="0" w:space="0" w:color="auto"/>
                            <w:bottom w:val="none" w:sz="0" w:space="0" w:color="auto"/>
                            <w:right w:val="none" w:sz="0" w:space="0" w:color="auto"/>
                          </w:divBdr>
                        </w:div>
                        <w:div w:id="1372151553">
                          <w:marLeft w:val="0"/>
                          <w:marRight w:val="0"/>
                          <w:marTop w:val="0"/>
                          <w:marBottom w:val="0"/>
                          <w:divBdr>
                            <w:top w:val="none" w:sz="0" w:space="0" w:color="auto"/>
                            <w:left w:val="none" w:sz="0" w:space="0" w:color="auto"/>
                            <w:bottom w:val="none" w:sz="0" w:space="0" w:color="auto"/>
                            <w:right w:val="none" w:sz="0" w:space="0" w:color="auto"/>
                          </w:divBdr>
                        </w:div>
                        <w:div w:id="1202404708">
                          <w:marLeft w:val="0"/>
                          <w:marRight w:val="0"/>
                          <w:marTop w:val="0"/>
                          <w:marBottom w:val="0"/>
                          <w:divBdr>
                            <w:top w:val="none" w:sz="0" w:space="0" w:color="auto"/>
                            <w:left w:val="none" w:sz="0" w:space="0" w:color="auto"/>
                            <w:bottom w:val="none" w:sz="0" w:space="0" w:color="auto"/>
                            <w:right w:val="none" w:sz="0" w:space="0" w:color="auto"/>
                          </w:divBdr>
                        </w:div>
                        <w:div w:id="757947121">
                          <w:marLeft w:val="0"/>
                          <w:marRight w:val="0"/>
                          <w:marTop w:val="0"/>
                          <w:marBottom w:val="0"/>
                          <w:divBdr>
                            <w:top w:val="none" w:sz="0" w:space="0" w:color="auto"/>
                            <w:left w:val="none" w:sz="0" w:space="0" w:color="auto"/>
                            <w:bottom w:val="none" w:sz="0" w:space="0" w:color="auto"/>
                            <w:right w:val="none" w:sz="0" w:space="0" w:color="auto"/>
                          </w:divBdr>
                        </w:div>
                        <w:div w:id="63646758">
                          <w:marLeft w:val="0"/>
                          <w:marRight w:val="0"/>
                          <w:marTop w:val="0"/>
                          <w:marBottom w:val="0"/>
                          <w:divBdr>
                            <w:top w:val="none" w:sz="0" w:space="0" w:color="auto"/>
                            <w:left w:val="none" w:sz="0" w:space="0" w:color="auto"/>
                            <w:bottom w:val="none" w:sz="0" w:space="0" w:color="auto"/>
                            <w:right w:val="none" w:sz="0" w:space="0" w:color="auto"/>
                          </w:divBdr>
                        </w:div>
                        <w:div w:id="996030881">
                          <w:marLeft w:val="0"/>
                          <w:marRight w:val="0"/>
                          <w:marTop w:val="0"/>
                          <w:marBottom w:val="0"/>
                          <w:divBdr>
                            <w:top w:val="none" w:sz="0" w:space="0" w:color="auto"/>
                            <w:left w:val="none" w:sz="0" w:space="0" w:color="auto"/>
                            <w:bottom w:val="none" w:sz="0" w:space="0" w:color="auto"/>
                            <w:right w:val="none" w:sz="0" w:space="0" w:color="auto"/>
                          </w:divBdr>
                        </w:div>
                        <w:div w:id="1698581492">
                          <w:marLeft w:val="0"/>
                          <w:marRight w:val="0"/>
                          <w:marTop w:val="0"/>
                          <w:marBottom w:val="0"/>
                          <w:divBdr>
                            <w:top w:val="none" w:sz="0" w:space="0" w:color="auto"/>
                            <w:left w:val="none" w:sz="0" w:space="0" w:color="auto"/>
                            <w:bottom w:val="none" w:sz="0" w:space="0" w:color="auto"/>
                            <w:right w:val="none" w:sz="0" w:space="0" w:color="auto"/>
                          </w:divBdr>
                        </w:div>
                        <w:div w:id="1735082030">
                          <w:marLeft w:val="0"/>
                          <w:marRight w:val="0"/>
                          <w:marTop w:val="0"/>
                          <w:marBottom w:val="0"/>
                          <w:divBdr>
                            <w:top w:val="none" w:sz="0" w:space="0" w:color="auto"/>
                            <w:left w:val="none" w:sz="0" w:space="0" w:color="auto"/>
                            <w:bottom w:val="none" w:sz="0" w:space="0" w:color="auto"/>
                            <w:right w:val="none" w:sz="0" w:space="0" w:color="auto"/>
                          </w:divBdr>
                        </w:div>
                        <w:div w:id="848249490">
                          <w:marLeft w:val="0"/>
                          <w:marRight w:val="0"/>
                          <w:marTop w:val="0"/>
                          <w:marBottom w:val="0"/>
                          <w:divBdr>
                            <w:top w:val="none" w:sz="0" w:space="0" w:color="auto"/>
                            <w:left w:val="none" w:sz="0" w:space="0" w:color="auto"/>
                            <w:bottom w:val="none" w:sz="0" w:space="0" w:color="auto"/>
                            <w:right w:val="none" w:sz="0" w:space="0" w:color="auto"/>
                          </w:divBdr>
                        </w:div>
                        <w:div w:id="92096556">
                          <w:marLeft w:val="0"/>
                          <w:marRight w:val="0"/>
                          <w:marTop w:val="0"/>
                          <w:marBottom w:val="0"/>
                          <w:divBdr>
                            <w:top w:val="none" w:sz="0" w:space="0" w:color="auto"/>
                            <w:left w:val="none" w:sz="0" w:space="0" w:color="auto"/>
                            <w:bottom w:val="none" w:sz="0" w:space="0" w:color="auto"/>
                            <w:right w:val="none" w:sz="0" w:space="0" w:color="auto"/>
                          </w:divBdr>
                        </w:div>
                        <w:div w:id="1297298421">
                          <w:marLeft w:val="0"/>
                          <w:marRight w:val="0"/>
                          <w:marTop w:val="0"/>
                          <w:marBottom w:val="0"/>
                          <w:divBdr>
                            <w:top w:val="none" w:sz="0" w:space="0" w:color="auto"/>
                            <w:left w:val="none" w:sz="0" w:space="0" w:color="auto"/>
                            <w:bottom w:val="none" w:sz="0" w:space="0" w:color="auto"/>
                            <w:right w:val="none" w:sz="0" w:space="0" w:color="auto"/>
                          </w:divBdr>
                        </w:div>
                        <w:div w:id="1386561516">
                          <w:marLeft w:val="0"/>
                          <w:marRight w:val="0"/>
                          <w:marTop w:val="0"/>
                          <w:marBottom w:val="0"/>
                          <w:divBdr>
                            <w:top w:val="none" w:sz="0" w:space="0" w:color="auto"/>
                            <w:left w:val="none" w:sz="0" w:space="0" w:color="auto"/>
                            <w:bottom w:val="none" w:sz="0" w:space="0" w:color="auto"/>
                            <w:right w:val="none" w:sz="0" w:space="0" w:color="auto"/>
                          </w:divBdr>
                        </w:div>
                        <w:div w:id="1774544373">
                          <w:marLeft w:val="0"/>
                          <w:marRight w:val="0"/>
                          <w:marTop w:val="0"/>
                          <w:marBottom w:val="0"/>
                          <w:divBdr>
                            <w:top w:val="none" w:sz="0" w:space="0" w:color="auto"/>
                            <w:left w:val="none" w:sz="0" w:space="0" w:color="auto"/>
                            <w:bottom w:val="none" w:sz="0" w:space="0" w:color="auto"/>
                            <w:right w:val="none" w:sz="0" w:space="0" w:color="auto"/>
                          </w:divBdr>
                        </w:div>
                        <w:div w:id="514344274">
                          <w:marLeft w:val="0"/>
                          <w:marRight w:val="0"/>
                          <w:marTop w:val="0"/>
                          <w:marBottom w:val="0"/>
                          <w:divBdr>
                            <w:top w:val="none" w:sz="0" w:space="0" w:color="auto"/>
                            <w:left w:val="none" w:sz="0" w:space="0" w:color="auto"/>
                            <w:bottom w:val="none" w:sz="0" w:space="0" w:color="auto"/>
                            <w:right w:val="none" w:sz="0" w:space="0" w:color="auto"/>
                          </w:divBdr>
                        </w:div>
                        <w:div w:id="2015255237">
                          <w:marLeft w:val="0"/>
                          <w:marRight w:val="0"/>
                          <w:marTop w:val="0"/>
                          <w:marBottom w:val="0"/>
                          <w:divBdr>
                            <w:top w:val="none" w:sz="0" w:space="0" w:color="auto"/>
                            <w:left w:val="none" w:sz="0" w:space="0" w:color="auto"/>
                            <w:bottom w:val="none" w:sz="0" w:space="0" w:color="auto"/>
                            <w:right w:val="none" w:sz="0" w:space="0" w:color="auto"/>
                          </w:divBdr>
                        </w:div>
                        <w:div w:id="1801799381">
                          <w:marLeft w:val="0"/>
                          <w:marRight w:val="0"/>
                          <w:marTop w:val="0"/>
                          <w:marBottom w:val="0"/>
                          <w:divBdr>
                            <w:top w:val="none" w:sz="0" w:space="0" w:color="auto"/>
                            <w:left w:val="none" w:sz="0" w:space="0" w:color="auto"/>
                            <w:bottom w:val="none" w:sz="0" w:space="0" w:color="auto"/>
                            <w:right w:val="none" w:sz="0" w:space="0" w:color="auto"/>
                          </w:divBdr>
                        </w:div>
                        <w:div w:id="115371993">
                          <w:marLeft w:val="0"/>
                          <w:marRight w:val="0"/>
                          <w:marTop w:val="0"/>
                          <w:marBottom w:val="0"/>
                          <w:divBdr>
                            <w:top w:val="none" w:sz="0" w:space="0" w:color="auto"/>
                            <w:left w:val="none" w:sz="0" w:space="0" w:color="auto"/>
                            <w:bottom w:val="none" w:sz="0" w:space="0" w:color="auto"/>
                            <w:right w:val="none" w:sz="0" w:space="0" w:color="auto"/>
                          </w:divBdr>
                        </w:div>
                        <w:div w:id="1926840028">
                          <w:marLeft w:val="0"/>
                          <w:marRight w:val="0"/>
                          <w:marTop w:val="0"/>
                          <w:marBottom w:val="0"/>
                          <w:divBdr>
                            <w:top w:val="none" w:sz="0" w:space="0" w:color="auto"/>
                            <w:left w:val="none" w:sz="0" w:space="0" w:color="auto"/>
                            <w:bottom w:val="none" w:sz="0" w:space="0" w:color="auto"/>
                            <w:right w:val="none" w:sz="0" w:space="0" w:color="auto"/>
                          </w:divBdr>
                        </w:div>
                        <w:div w:id="427771697">
                          <w:marLeft w:val="0"/>
                          <w:marRight w:val="0"/>
                          <w:marTop w:val="0"/>
                          <w:marBottom w:val="0"/>
                          <w:divBdr>
                            <w:top w:val="none" w:sz="0" w:space="0" w:color="auto"/>
                            <w:left w:val="none" w:sz="0" w:space="0" w:color="auto"/>
                            <w:bottom w:val="none" w:sz="0" w:space="0" w:color="auto"/>
                            <w:right w:val="none" w:sz="0" w:space="0" w:color="auto"/>
                          </w:divBdr>
                        </w:div>
                        <w:div w:id="976183937">
                          <w:marLeft w:val="0"/>
                          <w:marRight w:val="0"/>
                          <w:marTop w:val="0"/>
                          <w:marBottom w:val="0"/>
                          <w:divBdr>
                            <w:top w:val="none" w:sz="0" w:space="0" w:color="auto"/>
                            <w:left w:val="none" w:sz="0" w:space="0" w:color="auto"/>
                            <w:bottom w:val="none" w:sz="0" w:space="0" w:color="auto"/>
                            <w:right w:val="none" w:sz="0" w:space="0" w:color="auto"/>
                          </w:divBdr>
                        </w:div>
                        <w:div w:id="433870310">
                          <w:marLeft w:val="0"/>
                          <w:marRight w:val="0"/>
                          <w:marTop w:val="0"/>
                          <w:marBottom w:val="0"/>
                          <w:divBdr>
                            <w:top w:val="none" w:sz="0" w:space="0" w:color="auto"/>
                            <w:left w:val="none" w:sz="0" w:space="0" w:color="auto"/>
                            <w:bottom w:val="none" w:sz="0" w:space="0" w:color="auto"/>
                            <w:right w:val="none" w:sz="0" w:space="0" w:color="auto"/>
                          </w:divBdr>
                        </w:div>
                        <w:div w:id="1800302783">
                          <w:marLeft w:val="0"/>
                          <w:marRight w:val="0"/>
                          <w:marTop w:val="0"/>
                          <w:marBottom w:val="0"/>
                          <w:divBdr>
                            <w:top w:val="none" w:sz="0" w:space="0" w:color="auto"/>
                            <w:left w:val="none" w:sz="0" w:space="0" w:color="auto"/>
                            <w:bottom w:val="none" w:sz="0" w:space="0" w:color="auto"/>
                            <w:right w:val="none" w:sz="0" w:space="0" w:color="auto"/>
                          </w:divBdr>
                        </w:div>
                        <w:div w:id="80571134">
                          <w:marLeft w:val="0"/>
                          <w:marRight w:val="0"/>
                          <w:marTop w:val="0"/>
                          <w:marBottom w:val="0"/>
                          <w:divBdr>
                            <w:top w:val="none" w:sz="0" w:space="0" w:color="auto"/>
                            <w:left w:val="none" w:sz="0" w:space="0" w:color="auto"/>
                            <w:bottom w:val="none" w:sz="0" w:space="0" w:color="auto"/>
                            <w:right w:val="none" w:sz="0" w:space="0" w:color="auto"/>
                          </w:divBdr>
                        </w:div>
                        <w:div w:id="937367581">
                          <w:marLeft w:val="0"/>
                          <w:marRight w:val="0"/>
                          <w:marTop w:val="0"/>
                          <w:marBottom w:val="0"/>
                          <w:divBdr>
                            <w:top w:val="none" w:sz="0" w:space="0" w:color="auto"/>
                            <w:left w:val="none" w:sz="0" w:space="0" w:color="auto"/>
                            <w:bottom w:val="none" w:sz="0" w:space="0" w:color="auto"/>
                            <w:right w:val="none" w:sz="0" w:space="0" w:color="auto"/>
                          </w:divBdr>
                        </w:div>
                        <w:div w:id="418522243">
                          <w:marLeft w:val="0"/>
                          <w:marRight w:val="0"/>
                          <w:marTop w:val="0"/>
                          <w:marBottom w:val="0"/>
                          <w:divBdr>
                            <w:top w:val="none" w:sz="0" w:space="0" w:color="auto"/>
                            <w:left w:val="none" w:sz="0" w:space="0" w:color="auto"/>
                            <w:bottom w:val="none" w:sz="0" w:space="0" w:color="auto"/>
                            <w:right w:val="none" w:sz="0" w:space="0" w:color="auto"/>
                          </w:divBdr>
                        </w:div>
                        <w:div w:id="1403067182">
                          <w:marLeft w:val="0"/>
                          <w:marRight w:val="0"/>
                          <w:marTop w:val="0"/>
                          <w:marBottom w:val="0"/>
                          <w:divBdr>
                            <w:top w:val="none" w:sz="0" w:space="0" w:color="auto"/>
                            <w:left w:val="none" w:sz="0" w:space="0" w:color="auto"/>
                            <w:bottom w:val="none" w:sz="0" w:space="0" w:color="auto"/>
                            <w:right w:val="none" w:sz="0" w:space="0" w:color="auto"/>
                          </w:divBdr>
                        </w:div>
                        <w:div w:id="1355572976">
                          <w:marLeft w:val="0"/>
                          <w:marRight w:val="0"/>
                          <w:marTop w:val="0"/>
                          <w:marBottom w:val="0"/>
                          <w:divBdr>
                            <w:top w:val="none" w:sz="0" w:space="0" w:color="auto"/>
                            <w:left w:val="none" w:sz="0" w:space="0" w:color="auto"/>
                            <w:bottom w:val="none" w:sz="0" w:space="0" w:color="auto"/>
                            <w:right w:val="none" w:sz="0" w:space="0" w:color="auto"/>
                          </w:divBdr>
                        </w:div>
                        <w:div w:id="936407756">
                          <w:marLeft w:val="0"/>
                          <w:marRight w:val="0"/>
                          <w:marTop w:val="0"/>
                          <w:marBottom w:val="0"/>
                          <w:divBdr>
                            <w:top w:val="none" w:sz="0" w:space="0" w:color="auto"/>
                            <w:left w:val="none" w:sz="0" w:space="0" w:color="auto"/>
                            <w:bottom w:val="none" w:sz="0" w:space="0" w:color="auto"/>
                            <w:right w:val="none" w:sz="0" w:space="0" w:color="auto"/>
                          </w:divBdr>
                        </w:div>
                        <w:div w:id="963389469">
                          <w:marLeft w:val="0"/>
                          <w:marRight w:val="0"/>
                          <w:marTop w:val="0"/>
                          <w:marBottom w:val="0"/>
                          <w:divBdr>
                            <w:top w:val="none" w:sz="0" w:space="0" w:color="auto"/>
                            <w:left w:val="none" w:sz="0" w:space="0" w:color="auto"/>
                            <w:bottom w:val="none" w:sz="0" w:space="0" w:color="auto"/>
                            <w:right w:val="none" w:sz="0" w:space="0" w:color="auto"/>
                          </w:divBdr>
                        </w:div>
                        <w:div w:id="1878158537">
                          <w:marLeft w:val="0"/>
                          <w:marRight w:val="0"/>
                          <w:marTop w:val="0"/>
                          <w:marBottom w:val="0"/>
                          <w:divBdr>
                            <w:top w:val="none" w:sz="0" w:space="0" w:color="auto"/>
                            <w:left w:val="none" w:sz="0" w:space="0" w:color="auto"/>
                            <w:bottom w:val="none" w:sz="0" w:space="0" w:color="auto"/>
                            <w:right w:val="none" w:sz="0" w:space="0" w:color="auto"/>
                          </w:divBdr>
                        </w:div>
                        <w:div w:id="192159058">
                          <w:marLeft w:val="0"/>
                          <w:marRight w:val="0"/>
                          <w:marTop w:val="0"/>
                          <w:marBottom w:val="0"/>
                          <w:divBdr>
                            <w:top w:val="none" w:sz="0" w:space="0" w:color="auto"/>
                            <w:left w:val="none" w:sz="0" w:space="0" w:color="auto"/>
                            <w:bottom w:val="none" w:sz="0" w:space="0" w:color="auto"/>
                            <w:right w:val="none" w:sz="0" w:space="0" w:color="auto"/>
                          </w:divBdr>
                        </w:div>
                        <w:div w:id="1697536621">
                          <w:marLeft w:val="0"/>
                          <w:marRight w:val="0"/>
                          <w:marTop w:val="0"/>
                          <w:marBottom w:val="0"/>
                          <w:divBdr>
                            <w:top w:val="none" w:sz="0" w:space="0" w:color="auto"/>
                            <w:left w:val="none" w:sz="0" w:space="0" w:color="auto"/>
                            <w:bottom w:val="none" w:sz="0" w:space="0" w:color="auto"/>
                            <w:right w:val="none" w:sz="0" w:space="0" w:color="auto"/>
                          </w:divBdr>
                        </w:div>
                        <w:div w:id="674576052">
                          <w:marLeft w:val="0"/>
                          <w:marRight w:val="0"/>
                          <w:marTop w:val="0"/>
                          <w:marBottom w:val="0"/>
                          <w:divBdr>
                            <w:top w:val="none" w:sz="0" w:space="0" w:color="auto"/>
                            <w:left w:val="none" w:sz="0" w:space="0" w:color="auto"/>
                            <w:bottom w:val="none" w:sz="0" w:space="0" w:color="auto"/>
                            <w:right w:val="none" w:sz="0" w:space="0" w:color="auto"/>
                          </w:divBdr>
                        </w:div>
                        <w:div w:id="588123957">
                          <w:marLeft w:val="0"/>
                          <w:marRight w:val="0"/>
                          <w:marTop w:val="0"/>
                          <w:marBottom w:val="0"/>
                          <w:divBdr>
                            <w:top w:val="none" w:sz="0" w:space="0" w:color="auto"/>
                            <w:left w:val="none" w:sz="0" w:space="0" w:color="auto"/>
                            <w:bottom w:val="none" w:sz="0" w:space="0" w:color="auto"/>
                            <w:right w:val="none" w:sz="0" w:space="0" w:color="auto"/>
                          </w:divBdr>
                        </w:div>
                        <w:div w:id="27336440">
                          <w:marLeft w:val="0"/>
                          <w:marRight w:val="0"/>
                          <w:marTop w:val="0"/>
                          <w:marBottom w:val="0"/>
                          <w:divBdr>
                            <w:top w:val="none" w:sz="0" w:space="0" w:color="auto"/>
                            <w:left w:val="none" w:sz="0" w:space="0" w:color="auto"/>
                            <w:bottom w:val="none" w:sz="0" w:space="0" w:color="auto"/>
                            <w:right w:val="none" w:sz="0" w:space="0" w:color="auto"/>
                          </w:divBdr>
                        </w:div>
                        <w:div w:id="390081235">
                          <w:marLeft w:val="0"/>
                          <w:marRight w:val="0"/>
                          <w:marTop w:val="0"/>
                          <w:marBottom w:val="0"/>
                          <w:divBdr>
                            <w:top w:val="none" w:sz="0" w:space="0" w:color="auto"/>
                            <w:left w:val="none" w:sz="0" w:space="0" w:color="auto"/>
                            <w:bottom w:val="none" w:sz="0" w:space="0" w:color="auto"/>
                            <w:right w:val="none" w:sz="0" w:space="0" w:color="auto"/>
                          </w:divBdr>
                        </w:div>
                        <w:div w:id="1881433291">
                          <w:marLeft w:val="0"/>
                          <w:marRight w:val="0"/>
                          <w:marTop w:val="0"/>
                          <w:marBottom w:val="0"/>
                          <w:divBdr>
                            <w:top w:val="none" w:sz="0" w:space="0" w:color="auto"/>
                            <w:left w:val="none" w:sz="0" w:space="0" w:color="auto"/>
                            <w:bottom w:val="none" w:sz="0" w:space="0" w:color="auto"/>
                            <w:right w:val="none" w:sz="0" w:space="0" w:color="auto"/>
                          </w:divBdr>
                        </w:div>
                        <w:div w:id="1444156056">
                          <w:marLeft w:val="0"/>
                          <w:marRight w:val="0"/>
                          <w:marTop w:val="0"/>
                          <w:marBottom w:val="0"/>
                          <w:divBdr>
                            <w:top w:val="none" w:sz="0" w:space="0" w:color="auto"/>
                            <w:left w:val="none" w:sz="0" w:space="0" w:color="auto"/>
                            <w:bottom w:val="none" w:sz="0" w:space="0" w:color="auto"/>
                            <w:right w:val="none" w:sz="0" w:space="0" w:color="auto"/>
                          </w:divBdr>
                        </w:div>
                        <w:div w:id="1329476163">
                          <w:marLeft w:val="0"/>
                          <w:marRight w:val="0"/>
                          <w:marTop w:val="0"/>
                          <w:marBottom w:val="0"/>
                          <w:divBdr>
                            <w:top w:val="none" w:sz="0" w:space="0" w:color="auto"/>
                            <w:left w:val="none" w:sz="0" w:space="0" w:color="auto"/>
                            <w:bottom w:val="none" w:sz="0" w:space="0" w:color="auto"/>
                            <w:right w:val="none" w:sz="0" w:space="0" w:color="auto"/>
                          </w:divBdr>
                        </w:div>
                        <w:div w:id="1543176647">
                          <w:marLeft w:val="0"/>
                          <w:marRight w:val="0"/>
                          <w:marTop w:val="0"/>
                          <w:marBottom w:val="0"/>
                          <w:divBdr>
                            <w:top w:val="none" w:sz="0" w:space="0" w:color="auto"/>
                            <w:left w:val="none" w:sz="0" w:space="0" w:color="auto"/>
                            <w:bottom w:val="none" w:sz="0" w:space="0" w:color="auto"/>
                            <w:right w:val="none" w:sz="0" w:space="0" w:color="auto"/>
                          </w:divBdr>
                        </w:div>
                        <w:div w:id="1148204278">
                          <w:marLeft w:val="0"/>
                          <w:marRight w:val="0"/>
                          <w:marTop w:val="0"/>
                          <w:marBottom w:val="0"/>
                          <w:divBdr>
                            <w:top w:val="none" w:sz="0" w:space="0" w:color="auto"/>
                            <w:left w:val="none" w:sz="0" w:space="0" w:color="auto"/>
                            <w:bottom w:val="none" w:sz="0" w:space="0" w:color="auto"/>
                            <w:right w:val="none" w:sz="0" w:space="0" w:color="auto"/>
                          </w:divBdr>
                        </w:div>
                        <w:div w:id="1230657239">
                          <w:marLeft w:val="0"/>
                          <w:marRight w:val="0"/>
                          <w:marTop w:val="0"/>
                          <w:marBottom w:val="0"/>
                          <w:divBdr>
                            <w:top w:val="none" w:sz="0" w:space="0" w:color="auto"/>
                            <w:left w:val="none" w:sz="0" w:space="0" w:color="auto"/>
                            <w:bottom w:val="none" w:sz="0" w:space="0" w:color="auto"/>
                            <w:right w:val="none" w:sz="0" w:space="0" w:color="auto"/>
                          </w:divBdr>
                        </w:div>
                        <w:div w:id="582107449">
                          <w:marLeft w:val="0"/>
                          <w:marRight w:val="0"/>
                          <w:marTop w:val="0"/>
                          <w:marBottom w:val="0"/>
                          <w:divBdr>
                            <w:top w:val="none" w:sz="0" w:space="0" w:color="auto"/>
                            <w:left w:val="none" w:sz="0" w:space="0" w:color="auto"/>
                            <w:bottom w:val="none" w:sz="0" w:space="0" w:color="auto"/>
                            <w:right w:val="none" w:sz="0" w:space="0" w:color="auto"/>
                          </w:divBdr>
                        </w:div>
                        <w:div w:id="1185173216">
                          <w:marLeft w:val="0"/>
                          <w:marRight w:val="0"/>
                          <w:marTop w:val="0"/>
                          <w:marBottom w:val="0"/>
                          <w:divBdr>
                            <w:top w:val="none" w:sz="0" w:space="0" w:color="auto"/>
                            <w:left w:val="none" w:sz="0" w:space="0" w:color="auto"/>
                            <w:bottom w:val="none" w:sz="0" w:space="0" w:color="auto"/>
                            <w:right w:val="none" w:sz="0" w:space="0" w:color="auto"/>
                          </w:divBdr>
                        </w:div>
                        <w:div w:id="97259701">
                          <w:marLeft w:val="0"/>
                          <w:marRight w:val="0"/>
                          <w:marTop w:val="0"/>
                          <w:marBottom w:val="0"/>
                          <w:divBdr>
                            <w:top w:val="none" w:sz="0" w:space="0" w:color="auto"/>
                            <w:left w:val="none" w:sz="0" w:space="0" w:color="auto"/>
                            <w:bottom w:val="none" w:sz="0" w:space="0" w:color="auto"/>
                            <w:right w:val="none" w:sz="0" w:space="0" w:color="auto"/>
                          </w:divBdr>
                        </w:div>
                        <w:div w:id="1922979313">
                          <w:marLeft w:val="0"/>
                          <w:marRight w:val="0"/>
                          <w:marTop w:val="0"/>
                          <w:marBottom w:val="0"/>
                          <w:divBdr>
                            <w:top w:val="none" w:sz="0" w:space="0" w:color="auto"/>
                            <w:left w:val="none" w:sz="0" w:space="0" w:color="auto"/>
                            <w:bottom w:val="none" w:sz="0" w:space="0" w:color="auto"/>
                            <w:right w:val="none" w:sz="0" w:space="0" w:color="auto"/>
                          </w:divBdr>
                        </w:div>
                        <w:div w:id="592977918">
                          <w:marLeft w:val="0"/>
                          <w:marRight w:val="0"/>
                          <w:marTop w:val="0"/>
                          <w:marBottom w:val="0"/>
                          <w:divBdr>
                            <w:top w:val="none" w:sz="0" w:space="0" w:color="auto"/>
                            <w:left w:val="none" w:sz="0" w:space="0" w:color="auto"/>
                            <w:bottom w:val="none" w:sz="0" w:space="0" w:color="auto"/>
                            <w:right w:val="none" w:sz="0" w:space="0" w:color="auto"/>
                          </w:divBdr>
                        </w:div>
                        <w:div w:id="1935891553">
                          <w:marLeft w:val="0"/>
                          <w:marRight w:val="0"/>
                          <w:marTop w:val="0"/>
                          <w:marBottom w:val="0"/>
                          <w:divBdr>
                            <w:top w:val="none" w:sz="0" w:space="0" w:color="auto"/>
                            <w:left w:val="none" w:sz="0" w:space="0" w:color="auto"/>
                            <w:bottom w:val="none" w:sz="0" w:space="0" w:color="auto"/>
                            <w:right w:val="none" w:sz="0" w:space="0" w:color="auto"/>
                          </w:divBdr>
                        </w:div>
                        <w:div w:id="490099533">
                          <w:marLeft w:val="0"/>
                          <w:marRight w:val="0"/>
                          <w:marTop w:val="0"/>
                          <w:marBottom w:val="0"/>
                          <w:divBdr>
                            <w:top w:val="none" w:sz="0" w:space="0" w:color="auto"/>
                            <w:left w:val="none" w:sz="0" w:space="0" w:color="auto"/>
                            <w:bottom w:val="none" w:sz="0" w:space="0" w:color="auto"/>
                            <w:right w:val="none" w:sz="0" w:space="0" w:color="auto"/>
                          </w:divBdr>
                        </w:div>
                        <w:div w:id="1247807445">
                          <w:marLeft w:val="0"/>
                          <w:marRight w:val="0"/>
                          <w:marTop w:val="0"/>
                          <w:marBottom w:val="0"/>
                          <w:divBdr>
                            <w:top w:val="none" w:sz="0" w:space="0" w:color="auto"/>
                            <w:left w:val="none" w:sz="0" w:space="0" w:color="auto"/>
                            <w:bottom w:val="none" w:sz="0" w:space="0" w:color="auto"/>
                            <w:right w:val="none" w:sz="0" w:space="0" w:color="auto"/>
                          </w:divBdr>
                        </w:div>
                        <w:div w:id="252202374">
                          <w:marLeft w:val="0"/>
                          <w:marRight w:val="0"/>
                          <w:marTop w:val="0"/>
                          <w:marBottom w:val="0"/>
                          <w:divBdr>
                            <w:top w:val="none" w:sz="0" w:space="0" w:color="auto"/>
                            <w:left w:val="none" w:sz="0" w:space="0" w:color="auto"/>
                            <w:bottom w:val="none" w:sz="0" w:space="0" w:color="auto"/>
                            <w:right w:val="none" w:sz="0" w:space="0" w:color="auto"/>
                          </w:divBdr>
                        </w:div>
                        <w:div w:id="881939392">
                          <w:marLeft w:val="0"/>
                          <w:marRight w:val="0"/>
                          <w:marTop w:val="0"/>
                          <w:marBottom w:val="0"/>
                          <w:divBdr>
                            <w:top w:val="none" w:sz="0" w:space="0" w:color="auto"/>
                            <w:left w:val="none" w:sz="0" w:space="0" w:color="auto"/>
                            <w:bottom w:val="none" w:sz="0" w:space="0" w:color="auto"/>
                            <w:right w:val="none" w:sz="0" w:space="0" w:color="auto"/>
                          </w:divBdr>
                        </w:div>
                        <w:div w:id="83386579">
                          <w:marLeft w:val="0"/>
                          <w:marRight w:val="0"/>
                          <w:marTop w:val="0"/>
                          <w:marBottom w:val="0"/>
                          <w:divBdr>
                            <w:top w:val="none" w:sz="0" w:space="0" w:color="auto"/>
                            <w:left w:val="none" w:sz="0" w:space="0" w:color="auto"/>
                            <w:bottom w:val="none" w:sz="0" w:space="0" w:color="auto"/>
                            <w:right w:val="none" w:sz="0" w:space="0" w:color="auto"/>
                          </w:divBdr>
                        </w:div>
                        <w:div w:id="543366050">
                          <w:marLeft w:val="0"/>
                          <w:marRight w:val="0"/>
                          <w:marTop w:val="0"/>
                          <w:marBottom w:val="0"/>
                          <w:divBdr>
                            <w:top w:val="none" w:sz="0" w:space="0" w:color="auto"/>
                            <w:left w:val="none" w:sz="0" w:space="0" w:color="auto"/>
                            <w:bottom w:val="none" w:sz="0" w:space="0" w:color="auto"/>
                            <w:right w:val="none" w:sz="0" w:space="0" w:color="auto"/>
                          </w:divBdr>
                        </w:div>
                        <w:div w:id="631987113">
                          <w:marLeft w:val="0"/>
                          <w:marRight w:val="0"/>
                          <w:marTop w:val="0"/>
                          <w:marBottom w:val="0"/>
                          <w:divBdr>
                            <w:top w:val="none" w:sz="0" w:space="0" w:color="auto"/>
                            <w:left w:val="none" w:sz="0" w:space="0" w:color="auto"/>
                            <w:bottom w:val="none" w:sz="0" w:space="0" w:color="auto"/>
                            <w:right w:val="none" w:sz="0" w:space="0" w:color="auto"/>
                          </w:divBdr>
                        </w:div>
                        <w:div w:id="2065181789">
                          <w:marLeft w:val="0"/>
                          <w:marRight w:val="0"/>
                          <w:marTop w:val="0"/>
                          <w:marBottom w:val="0"/>
                          <w:divBdr>
                            <w:top w:val="none" w:sz="0" w:space="0" w:color="auto"/>
                            <w:left w:val="none" w:sz="0" w:space="0" w:color="auto"/>
                            <w:bottom w:val="none" w:sz="0" w:space="0" w:color="auto"/>
                            <w:right w:val="none" w:sz="0" w:space="0" w:color="auto"/>
                          </w:divBdr>
                        </w:div>
                        <w:div w:id="2005354431">
                          <w:marLeft w:val="0"/>
                          <w:marRight w:val="0"/>
                          <w:marTop w:val="0"/>
                          <w:marBottom w:val="0"/>
                          <w:divBdr>
                            <w:top w:val="none" w:sz="0" w:space="0" w:color="auto"/>
                            <w:left w:val="none" w:sz="0" w:space="0" w:color="auto"/>
                            <w:bottom w:val="none" w:sz="0" w:space="0" w:color="auto"/>
                            <w:right w:val="none" w:sz="0" w:space="0" w:color="auto"/>
                          </w:divBdr>
                        </w:div>
                        <w:div w:id="303387904">
                          <w:marLeft w:val="0"/>
                          <w:marRight w:val="0"/>
                          <w:marTop w:val="0"/>
                          <w:marBottom w:val="0"/>
                          <w:divBdr>
                            <w:top w:val="none" w:sz="0" w:space="0" w:color="auto"/>
                            <w:left w:val="none" w:sz="0" w:space="0" w:color="auto"/>
                            <w:bottom w:val="none" w:sz="0" w:space="0" w:color="auto"/>
                            <w:right w:val="none" w:sz="0" w:space="0" w:color="auto"/>
                          </w:divBdr>
                        </w:div>
                        <w:div w:id="320932818">
                          <w:marLeft w:val="0"/>
                          <w:marRight w:val="0"/>
                          <w:marTop w:val="0"/>
                          <w:marBottom w:val="0"/>
                          <w:divBdr>
                            <w:top w:val="none" w:sz="0" w:space="0" w:color="auto"/>
                            <w:left w:val="none" w:sz="0" w:space="0" w:color="auto"/>
                            <w:bottom w:val="none" w:sz="0" w:space="0" w:color="auto"/>
                            <w:right w:val="none" w:sz="0" w:space="0" w:color="auto"/>
                          </w:divBdr>
                        </w:div>
                        <w:div w:id="58403872">
                          <w:marLeft w:val="0"/>
                          <w:marRight w:val="0"/>
                          <w:marTop w:val="0"/>
                          <w:marBottom w:val="0"/>
                          <w:divBdr>
                            <w:top w:val="none" w:sz="0" w:space="0" w:color="auto"/>
                            <w:left w:val="none" w:sz="0" w:space="0" w:color="auto"/>
                            <w:bottom w:val="none" w:sz="0" w:space="0" w:color="auto"/>
                            <w:right w:val="none" w:sz="0" w:space="0" w:color="auto"/>
                          </w:divBdr>
                        </w:div>
                        <w:div w:id="1518084000">
                          <w:marLeft w:val="0"/>
                          <w:marRight w:val="0"/>
                          <w:marTop w:val="0"/>
                          <w:marBottom w:val="0"/>
                          <w:divBdr>
                            <w:top w:val="none" w:sz="0" w:space="0" w:color="auto"/>
                            <w:left w:val="none" w:sz="0" w:space="0" w:color="auto"/>
                            <w:bottom w:val="none" w:sz="0" w:space="0" w:color="auto"/>
                            <w:right w:val="none" w:sz="0" w:space="0" w:color="auto"/>
                          </w:divBdr>
                        </w:div>
                        <w:div w:id="1483766615">
                          <w:marLeft w:val="0"/>
                          <w:marRight w:val="0"/>
                          <w:marTop w:val="0"/>
                          <w:marBottom w:val="0"/>
                          <w:divBdr>
                            <w:top w:val="none" w:sz="0" w:space="0" w:color="auto"/>
                            <w:left w:val="none" w:sz="0" w:space="0" w:color="auto"/>
                            <w:bottom w:val="none" w:sz="0" w:space="0" w:color="auto"/>
                            <w:right w:val="none" w:sz="0" w:space="0" w:color="auto"/>
                          </w:divBdr>
                        </w:div>
                        <w:div w:id="1435249336">
                          <w:marLeft w:val="0"/>
                          <w:marRight w:val="0"/>
                          <w:marTop w:val="0"/>
                          <w:marBottom w:val="0"/>
                          <w:divBdr>
                            <w:top w:val="none" w:sz="0" w:space="0" w:color="auto"/>
                            <w:left w:val="none" w:sz="0" w:space="0" w:color="auto"/>
                            <w:bottom w:val="none" w:sz="0" w:space="0" w:color="auto"/>
                            <w:right w:val="none" w:sz="0" w:space="0" w:color="auto"/>
                          </w:divBdr>
                        </w:div>
                        <w:div w:id="1974093028">
                          <w:marLeft w:val="0"/>
                          <w:marRight w:val="0"/>
                          <w:marTop w:val="0"/>
                          <w:marBottom w:val="0"/>
                          <w:divBdr>
                            <w:top w:val="none" w:sz="0" w:space="0" w:color="auto"/>
                            <w:left w:val="none" w:sz="0" w:space="0" w:color="auto"/>
                            <w:bottom w:val="none" w:sz="0" w:space="0" w:color="auto"/>
                            <w:right w:val="none" w:sz="0" w:space="0" w:color="auto"/>
                          </w:divBdr>
                        </w:div>
                        <w:div w:id="1770929750">
                          <w:marLeft w:val="0"/>
                          <w:marRight w:val="0"/>
                          <w:marTop w:val="0"/>
                          <w:marBottom w:val="0"/>
                          <w:divBdr>
                            <w:top w:val="none" w:sz="0" w:space="0" w:color="auto"/>
                            <w:left w:val="none" w:sz="0" w:space="0" w:color="auto"/>
                            <w:bottom w:val="none" w:sz="0" w:space="0" w:color="auto"/>
                            <w:right w:val="none" w:sz="0" w:space="0" w:color="auto"/>
                          </w:divBdr>
                        </w:div>
                        <w:div w:id="127557493">
                          <w:marLeft w:val="0"/>
                          <w:marRight w:val="0"/>
                          <w:marTop w:val="0"/>
                          <w:marBottom w:val="0"/>
                          <w:divBdr>
                            <w:top w:val="none" w:sz="0" w:space="0" w:color="auto"/>
                            <w:left w:val="none" w:sz="0" w:space="0" w:color="auto"/>
                            <w:bottom w:val="none" w:sz="0" w:space="0" w:color="auto"/>
                            <w:right w:val="none" w:sz="0" w:space="0" w:color="auto"/>
                          </w:divBdr>
                        </w:div>
                        <w:div w:id="491994805">
                          <w:marLeft w:val="0"/>
                          <w:marRight w:val="0"/>
                          <w:marTop w:val="0"/>
                          <w:marBottom w:val="0"/>
                          <w:divBdr>
                            <w:top w:val="none" w:sz="0" w:space="0" w:color="auto"/>
                            <w:left w:val="none" w:sz="0" w:space="0" w:color="auto"/>
                            <w:bottom w:val="none" w:sz="0" w:space="0" w:color="auto"/>
                            <w:right w:val="none" w:sz="0" w:space="0" w:color="auto"/>
                          </w:divBdr>
                        </w:div>
                        <w:div w:id="911888076">
                          <w:marLeft w:val="0"/>
                          <w:marRight w:val="0"/>
                          <w:marTop w:val="0"/>
                          <w:marBottom w:val="0"/>
                          <w:divBdr>
                            <w:top w:val="none" w:sz="0" w:space="0" w:color="auto"/>
                            <w:left w:val="none" w:sz="0" w:space="0" w:color="auto"/>
                            <w:bottom w:val="none" w:sz="0" w:space="0" w:color="auto"/>
                            <w:right w:val="none" w:sz="0" w:space="0" w:color="auto"/>
                          </w:divBdr>
                        </w:div>
                        <w:div w:id="374279973">
                          <w:marLeft w:val="0"/>
                          <w:marRight w:val="0"/>
                          <w:marTop w:val="0"/>
                          <w:marBottom w:val="0"/>
                          <w:divBdr>
                            <w:top w:val="none" w:sz="0" w:space="0" w:color="auto"/>
                            <w:left w:val="none" w:sz="0" w:space="0" w:color="auto"/>
                            <w:bottom w:val="none" w:sz="0" w:space="0" w:color="auto"/>
                            <w:right w:val="none" w:sz="0" w:space="0" w:color="auto"/>
                          </w:divBdr>
                        </w:div>
                        <w:div w:id="23139432">
                          <w:marLeft w:val="0"/>
                          <w:marRight w:val="0"/>
                          <w:marTop w:val="0"/>
                          <w:marBottom w:val="0"/>
                          <w:divBdr>
                            <w:top w:val="none" w:sz="0" w:space="0" w:color="auto"/>
                            <w:left w:val="none" w:sz="0" w:space="0" w:color="auto"/>
                            <w:bottom w:val="none" w:sz="0" w:space="0" w:color="auto"/>
                            <w:right w:val="none" w:sz="0" w:space="0" w:color="auto"/>
                          </w:divBdr>
                        </w:div>
                        <w:div w:id="2006282463">
                          <w:marLeft w:val="0"/>
                          <w:marRight w:val="0"/>
                          <w:marTop w:val="0"/>
                          <w:marBottom w:val="0"/>
                          <w:divBdr>
                            <w:top w:val="none" w:sz="0" w:space="0" w:color="auto"/>
                            <w:left w:val="none" w:sz="0" w:space="0" w:color="auto"/>
                            <w:bottom w:val="none" w:sz="0" w:space="0" w:color="auto"/>
                            <w:right w:val="none" w:sz="0" w:space="0" w:color="auto"/>
                          </w:divBdr>
                        </w:div>
                        <w:div w:id="1471094190">
                          <w:marLeft w:val="0"/>
                          <w:marRight w:val="0"/>
                          <w:marTop w:val="0"/>
                          <w:marBottom w:val="0"/>
                          <w:divBdr>
                            <w:top w:val="none" w:sz="0" w:space="0" w:color="auto"/>
                            <w:left w:val="none" w:sz="0" w:space="0" w:color="auto"/>
                            <w:bottom w:val="none" w:sz="0" w:space="0" w:color="auto"/>
                            <w:right w:val="none" w:sz="0" w:space="0" w:color="auto"/>
                          </w:divBdr>
                        </w:div>
                        <w:div w:id="701518163">
                          <w:marLeft w:val="0"/>
                          <w:marRight w:val="0"/>
                          <w:marTop w:val="0"/>
                          <w:marBottom w:val="0"/>
                          <w:divBdr>
                            <w:top w:val="none" w:sz="0" w:space="0" w:color="auto"/>
                            <w:left w:val="none" w:sz="0" w:space="0" w:color="auto"/>
                            <w:bottom w:val="none" w:sz="0" w:space="0" w:color="auto"/>
                            <w:right w:val="none" w:sz="0" w:space="0" w:color="auto"/>
                          </w:divBdr>
                        </w:div>
                        <w:div w:id="122189554">
                          <w:marLeft w:val="0"/>
                          <w:marRight w:val="0"/>
                          <w:marTop w:val="0"/>
                          <w:marBottom w:val="0"/>
                          <w:divBdr>
                            <w:top w:val="none" w:sz="0" w:space="0" w:color="auto"/>
                            <w:left w:val="none" w:sz="0" w:space="0" w:color="auto"/>
                            <w:bottom w:val="none" w:sz="0" w:space="0" w:color="auto"/>
                            <w:right w:val="none" w:sz="0" w:space="0" w:color="auto"/>
                          </w:divBdr>
                        </w:div>
                        <w:div w:id="1404255069">
                          <w:marLeft w:val="0"/>
                          <w:marRight w:val="0"/>
                          <w:marTop w:val="0"/>
                          <w:marBottom w:val="0"/>
                          <w:divBdr>
                            <w:top w:val="none" w:sz="0" w:space="0" w:color="auto"/>
                            <w:left w:val="none" w:sz="0" w:space="0" w:color="auto"/>
                            <w:bottom w:val="none" w:sz="0" w:space="0" w:color="auto"/>
                            <w:right w:val="none" w:sz="0" w:space="0" w:color="auto"/>
                          </w:divBdr>
                        </w:div>
                        <w:div w:id="2026400808">
                          <w:marLeft w:val="0"/>
                          <w:marRight w:val="0"/>
                          <w:marTop w:val="0"/>
                          <w:marBottom w:val="0"/>
                          <w:divBdr>
                            <w:top w:val="none" w:sz="0" w:space="0" w:color="auto"/>
                            <w:left w:val="none" w:sz="0" w:space="0" w:color="auto"/>
                            <w:bottom w:val="none" w:sz="0" w:space="0" w:color="auto"/>
                            <w:right w:val="none" w:sz="0" w:space="0" w:color="auto"/>
                          </w:divBdr>
                        </w:div>
                        <w:div w:id="1343776462">
                          <w:marLeft w:val="0"/>
                          <w:marRight w:val="0"/>
                          <w:marTop w:val="0"/>
                          <w:marBottom w:val="0"/>
                          <w:divBdr>
                            <w:top w:val="none" w:sz="0" w:space="0" w:color="auto"/>
                            <w:left w:val="none" w:sz="0" w:space="0" w:color="auto"/>
                            <w:bottom w:val="none" w:sz="0" w:space="0" w:color="auto"/>
                            <w:right w:val="none" w:sz="0" w:space="0" w:color="auto"/>
                          </w:divBdr>
                        </w:div>
                        <w:div w:id="10229771">
                          <w:marLeft w:val="0"/>
                          <w:marRight w:val="0"/>
                          <w:marTop w:val="0"/>
                          <w:marBottom w:val="0"/>
                          <w:divBdr>
                            <w:top w:val="none" w:sz="0" w:space="0" w:color="auto"/>
                            <w:left w:val="none" w:sz="0" w:space="0" w:color="auto"/>
                            <w:bottom w:val="none" w:sz="0" w:space="0" w:color="auto"/>
                            <w:right w:val="none" w:sz="0" w:space="0" w:color="auto"/>
                          </w:divBdr>
                        </w:div>
                        <w:div w:id="1865365027">
                          <w:marLeft w:val="0"/>
                          <w:marRight w:val="0"/>
                          <w:marTop w:val="0"/>
                          <w:marBottom w:val="0"/>
                          <w:divBdr>
                            <w:top w:val="none" w:sz="0" w:space="0" w:color="auto"/>
                            <w:left w:val="none" w:sz="0" w:space="0" w:color="auto"/>
                            <w:bottom w:val="none" w:sz="0" w:space="0" w:color="auto"/>
                            <w:right w:val="none" w:sz="0" w:space="0" w:color="auto"/>
                          </w:divBdr>
                        </w:div>
                        <w:div w:id="1800798300">
                          <w:marLeft w:val="0"/>
                          <w:marRight w:val="0"/>
                          <w:marTop w:val="0"/>
                          <w:marBottom w:val="0"/>
                          <w:divBdr>
                            <w:top w:val="none" w:sz="0" w:space="0" w:color="auto"/>
                            <w:left w:val="none" w:sz="0" w:space="0" w:color="auto"/>
                            <w:bottom w:val="none" w:sz="0" w:space="0" w:color="auto"/>
                            <w:right w:val="none" w:sz="0" w:space="0" w:color="auto"/>
                          </w:divBdr>
                        </w:div>
                        <w:div w:id="1622759078">
                          <w:marLeft w:val="0"/>
                          <w:marRight w:val="0"/>
                          <w:marTop w:val="0"/>
                          <w:marBottom w:val="0"/>
                          <w:divBdr>
                            <w:top w:val="none" w:sz="0" w:space="0" w:color="auto"/>
                            <w:left w:val="none" w:sz="0" w:space="0" w:color="auto"/>
                            <w:bottom w:val="none" w:sz="0" w:space="0" w:color="auto"/>
                            <w:right w:val="none" w:sz="0" w:space="0" w:color="auto"/>
                          </w:divBdr>
                        </w:div>
                        <w:div w:id="1297566955">
                          <w:marLeft w:val="0"/>
                          <w:marRight w:val="0"/>
                          <w:marTop w:val="0"/>
                          <w:marBottom w:val="0"/>
                          <w:divBdr>
                            <w:top w:val="none" w:sz="0" w:space="0" w:color="auto"/>
                            <w:left w:val="none" w:sz="0" w:space="0" w:color="auto"/>
                            <w:bottom w:val="none" w:sz="0" w:space="0" w:color="auto"/>
                            <w:right w:val="none" w:sz="0" w:space="0" w:color="auto"/>
                          </w:divBdr>
                        </w:div>
                        <w:div w:id="55475821">
                          <w:marLeft w:val="0"/>
                          <w:marRight w:val="0"/>
                          <w:marTop w:val="0"/>
                          <w:marBottom w:val="0"/>
                          <w:divBdr>
                            <w:top w:val="none" w:sz="0" w:space="0" w:color="auto"/>
                            <w:left w:val="none" w:sz="0" w:space="0" w:color="auto"/>
                            <w:bottom w:val="none" w:sz="0" w:space="0" w:color="auto"/>
                            <w:right w:val="none" w:sz="0" w:space="0" w:color="auto"/>
                          </w:divBdr>
                        </w:div>
                        <w:div w:id="1032919761">
                          <w:marLeft w:val="0"/>
                          <w:marRight w:val="0"/>
                          <w:marTop w:val="0"/>
                          <w:marBottom w:val="0"/>
                          <w:divBdr>
                            <w:top w:val="none" w:sz="0" w:space="0" w:color="auto"/>
                            <w:left w:val="none" w:sz="0" w:space="0" w:color="auto"/>
                            <w:bottom w:val="none" w:sz="0" w:space="0" w:color="auto"/>
                            <w:right w:val="none" w:sz="0" w:space="0" w:color="auto"/>
                          </w:divBdr>
                        </w:div>
                        <w:div w:id="1240287163">
                          <w:marLeft w:val="0"/>
                          <w:marRight w:val="0"/>
                          <w:marTop w:val="0"/>
                          <w:marBottom w:val="0"/>
                          <w:divBdr>
                            <w:top w:val="none" w:sz="0" w:space="0" w:color="auto"/>
                            <w:left w:val="none" w:sz="0" w:space="0" w:color="auto"/>
                            <w:bottom w:val="none" w:sz="0" w:space="0" w:color="auto"/>
                            <w:right w:val="none" w:sz="0" w:space="0" w:color="auto"/>
                          </w:divBdr>
                        </w:div>
                        <w:div w:id="1828204600">
                          <w:marLeft w:val="0"/>
                          <w:marRight w:val="0"/>
                          <w:marTop w:val="0"/>
                          <w:marBottom w:val="0"/>
                          <w:divBdr>
                            <w:top w:val="none" w:sz="0" w:space="0" w:color="auto"/>
                            <w:left w:val="none" w:sz="0" w:space="0" w:color="auto"/>
                            <w:bottom w:val="none" w:sz="0" w:space="0" w:color="auto"/>
                            <w:right w:val="none" w:sz="0" w:space="0" w:color="auto"/>
                          </w:divBdr>
                        </w:div>
                        <w:div w:id="1816796969">
                          <w:marLeft w:val="0"/>
                          <w:marRight w:val="0"/>
                          <w:marTop w:val="0"/>
                          <w:marBottom w:val="0"/>
                          <w:divBdr>
                            <w:top w:val="none" w:sz="0" w:space="0" w:color="auto"/>
                            <w:left w:val="none" w:sz="0" w:space="0" w:color="auto"/>
                            <w:bottom w:val="none" w:sz="0" w:space="0" w:color="auto"/>
                            <w:right w:val="none" w:sz="0" w:space="0" w:color="auto"/>
                          </w:divBdr>
                        </w:div>
                        <w:div w:id="1916545306">
                          <w:marLeft w:val="0"/>
                          <w:marRight w:val="0"/>
                          <w:marTop w:val="0"/>
                          <w:marBottom w:val="0"/>
                          <w:divBdr>
                            <w:top w:val="none" w:sz="0" w:space="0" w:color="auto"/>
                            <w:left w:val="none" w:sz="0" w:space="0" w:color="auto"/>
                            <w:bottom w:val="none" w:sz="0" w:space="0" w:color="auto"/>
                            <w:right w:val="none" w:sz="0" w:space="0" w:color="auto"/>
                          </w:divBdr>
                        </w:div>
                        <w:div w:id="1831292484">
                          <w:marLeft w:val="0"/>
                          <w:marRight w:val="0"/>
                          <w:marTop w:val="0"/>
                          <w:marBottom w:val="0"/>
                          <w:divBdr>
                            <w:top w:val="none" w:sz="0" w:space="0" w:color="auto"/>
                            <w:left w:val="none" w:sz="0" w:space="0" w:color="auto"/>
                            <w:bottom w:val="none" w:sz="0" w:space="0" w:color="auto"/>
                            <w:right w:val="none" w:sz="0" w:space="0" w:color="auto"/>
                          </w:divBdr>
                        </w:div>
                        <w:div w:id="367145688">
                          <w:marLeft w:val="0"/>
                          <w:marRight w:val="0"/>
                          <w:marTop w:val="0"/>
                          <w:marBottom w:val="0"/>
                          <w:divBdr>
                            <w:top w:val="none" w:sz="0" w:space="0" w:color="auto"/>
                            <w:left w:val="none" w:sz="0" w:space="0" w:color="auto"/>
                            <w:bottom w:val="none" w:sz="0" w:space="0" w:color="auto"/>
                            <w:right w:val="none" w:sz="0" w:space="0" w:color="auto"/>
                          </w:divBdr>
                        </w:div>
                        <w:div w:id="790056568">
                          <w:marLeft w:val="0"/>
                          <w:marRight w:val="0"/>
                          <w:marTop w:val="0"/>
                          <w:marBottom w:val="0"/>
                          <w:divBdr>
                            <w:top w:val="none" w:sz="0" w:space="0" w:color="auto"/>
                            <w:left w:val="none" w:sz="0" w:space="0" w:color="auto"/>
                            <w:bottom w:val="none" w:sz="0" w:space="0" w:color="auto"/>
                            <w:right w:val="none" w:sz="0" w:space="0" w:color="auto"/>
                          </w:divBdr>
                        </w:div>
                        <w:div w:id="2075161057">
                          <w:marLeft w:val="0"/>
                          <w:marRight w:val="0"/>
                          <w:marTop w:val="0"/>
                          <w:marBottom w:val="0"/>
                          <w:divBdr>
                            <w:top w:val="none" w:sz="0" w:space="0" w:color="auto"/>
                            <w:left w:val="none" w:sz="0" w:space="0" w:color="auto"/>
                            <w:bottom w:val="none" w:sz="0" w:space="0" w:color="auto"/>
                            <w:right w:val="none" w:sz="0" w:space="0" w:color="auto"/>
                          </w:divBdr>
                        </w:div>
                        <w:div w:id="1974166508">
                          <w:marLeft w:val="0"/>
                          <w:marRight w:val="0"/>
                          <w:marTop w:val="0"/>
                          <w:marBottom w:val="0"/>
                          <w:divBdr>
                            <w:top w:val="none" w:sz="0" w:space="0" w:color="auto"/>
                            <w:left w:val="none" w:sz="0" w:space="0" w:color="auto"/>
                            <w:bottom w:val="none" w:sz="0" w:space="0" w:color="auto"/>
                            <w:right w:val="none" w:sz="0" w:space="0" w:color="auto"/>
                          </w:divBdr>
                        </w:div>
                        <w:div w:id="1891460189">
                          <w:marLeft w:val="0"/>
                          <w:marRight w:val="0"/>
                          <w:marTop w:val="0"/>
                          <w:marBottom w:val="0"/>
                          <w:divBdr>
                            <w:top w:val="none" w:sz="0" w:space="0" w:color="auto"/>
                            <w:left w:val="none" w:sz="0" w:space="0" w:color="auto"/>
                            <w:bottom w:val="none" w:sz="0" w:space="0" w:color="auto"/>
                            <w:right w:val="none" w:sz="0" w:space="0" w:color="auto"/>
                          </w:divBdr>
                        </w:div>
                        <w:div w:id="1456751935">
                          <w:marLeft w:val="0"/>
                          <w:marRight w:val="0"/>
                          <w:marTop w:val="0"/>
                          <w:marBottom w:val="0"/>
                          <w:divBdr>
                            <w:top w:val="none" w:sz="0" w:space="0" w:color="auto"/>
                            <w:left w:val="none" w:sz="0" w:space="0" w:color="auto"/>
                            <w:bottom w:val="none" w:sz="0" w:space="0" w:color="auto"/>
                            <w:right w:val="none" w:sz="0" w:space="0" w:color="auto"/>
                          </w:divBdr>
                        </w:div>
                        <w:div w:id="575870369">
                          <w:marLeft w:val="0"/>
                          <w:marRight w:val="0"/>
                          <w:marTop w:val="0"/>
                          <w:marBottom w:val="0"/>
                          <w:divBdr>
                            <w:top w:val="none" w:sz="0" w:space="0" w:color="auto"/>
                            <w:left w:val="none" w:sz="0" w:space="0" w:color="auto"/>
                            <w:bottom w:val="none" w:sz="0" w:space="0" w:color="auto"/>
                            <w:right w:val="none" w:sz="0" w:space="0" w:color="auto"/>
                          </w:divBdr>
                        </w:div>
                        <w:div w:id="1576083145">
                          <w:marLeft w:val="0"/>
                          <w:marRight w:val="0"/>
                          <w:marTop w:val="0"/>
                          <w:marBottom w:val="0"/>
                          <w:divBdr>
                            <w:top w:val="none" w:sz="0" w:space="0" w:color="auto"/>
                            <w:left w:val="none" w:sz="0" w:space="0" w:color="auto"/>
                            <w:bottom w:val="none" w:sz="0" w:space="0" w:color="auto"/>
                            <w:right w:val="none" w:sz="0" w:space="0" w:color="auto"/>
                          </w:divBdr>
                        </w:div>
                        <w:div w:id="645858769">
                          <w:marLeft w:val="0"/>
                          <w:marRight w:val="0"/>
                          <w:marTop w:val="0"/>
                          <w:marBottom w:val="0"/>
                          <w:divBdr>
                            <w:top w:val="none" w:sz="0" w:space="0" w:color="auto"/>
                            <w:left w:val="none" w:sz="0" w:space="0" w:color="auto"/>
                            <w:bottom w:val="none" w:sz="0" w:space="0" w:color="auto"/>
                            <w:right w:val="none" w:sz="0" w:space="0" w:color="auto"/>
                          </w:divBdr>
                        </w:div>
                        <w:div w:id="828984656">
                          <w:marLeft w:val="0"/>
                          <w:marRight w:val="0"/>
                          <w:marTop w:val="0"/>
                          <w:marBottom w:val="0"/>
                          <w:divBdr>
                            <w:top w:val="none" w:sz="0" w:space="0" w:color="auto"/>
                            <w:left w:val="none" w:sz="0" w:space="0" w:color="auto"/>
                            <w:bottom w:val="none" w:sz="0" w:space="0" w:color="auto"/>
                            <w:right w:val="none" w:sz="0" w:space="0" w:color="auto"/>
                          </w:divBdr>
                        </w:div>
                        <w:div w:id="473645422">
                          <w:marLeft w:val="0"/>
                          <w:marRight w:val="0"/>
                          <w:marTop w:val="0"/>
                          <w:marBottom w:val="0"/>
                          <w:divBdr>
                            <w:top w:val="none" w:sz="0" w:space="0" w:color="auto"/>
                            <w:left w:val="none" w:sz="0" w:space="0" w:color="auto"/>
                            <w:bottom w:val="none" w:sz="0" w:space="0" w:color="auto"/>
                            <w:right w:val="none" w:sz="0" w:space="0" w:color="auto"/>
                          </w:divBdr>
                        </w:div>
                        <w:div w:id="620307054">
                          <w:marLeft w:val="0"/>
                          <w:marRight w:val="0"/>
                          <w:marTop w:val="0"/>
                          <w:marBottom w:val="0"/>
                          <w:divBdr>
                            <w:top w:val="none" w:sz="0" w:space="0" w:color="auto"/>
                            <w:left w:val="none" w:sz="0" w:space="0" w:color="auto"/>
                            <w:bottom w:val="none" w:sz="0" w:space="0" w:color="auto"/>
                            <w:right w:val="none" w:sz="0" w:space="0" w:color="auto"/>
                          </w:divBdr>
                        </w:div>
                        <w:div w:id="1653826150">
                          <w:marLeft w:val="0"/>
                          <w:marRight w:val="0"/>
                          <w:marTop w:val="0"/>
                          <w:marBottom w:val="0"/>
                          <w:divBdr>
                            <w:top w:val="none" w:sz="0" w:space="0" w:color="auto"/>
                            <w:left w:val="none" w:sz="0" w:space="0" w:color="auto"/>
                            <w:bottom w:val="none" w:sz="0" w:space="0" w:color="auto"/>
                            <w:right w:val="none" w:sz="0" w:space="0" w:color="auto"/>
                          </w:divBdr>
                        </w:div>
                        <w:div w:id="247734364">
                          <w:marLeft w:val="0"/>
                          <w:marRight w:val="0"/>
                          <w:marTop w:val="0"/>
                          <w:marBottom w:val="0"/>
                          <w:divBdr>
                            <w:top w:val="none" w:sz="0" w:space="0" w:color="auto"/>
                            <w:left w:val="none" w:sz="0" w:space="0" w:color="auto"/>
                            <w:bottom w:val="none" w:sz="0" w:space="0" w:color="auto"/>
                            <w:right w:val="none" w:sz="0" w:space="0" w:color="auto"/>
                          </w:divBdr>
                        </w:div>
                        <w:div w:id="1912428199">
                          <w:marLeft w:val="0"/>
                          <w:marRight w:val="0"/>
                          <w:marTop w:val="0"/>
                          <w:marBottom w:val="0"/>
                          <w:divBdr>
                            <w:top w:val="none" w:sz="0" w:space="0" w:color="auto"/>
                            <w:left w:val="none" w:sz="0" w:space="0" w:color="auto"/>
                            <w:bottom w:val="none" w:sz="0" w:space="0" w:color="auto"/>
                            <w:right w:val="none" w:sz="0" w:space="0" w:color="auto"/>
                          </w:divBdr>
                        </w:div>
                        <w:div w:id="1401364468">
                          <w:marLeft w:val="0"/>
                          <w:marRight w:val="0"/>
                          <w:marTop w:val="0"/>
                          <w:marBottom w:val="0"/>
                          <w:divBdr>
                            <w:top w:val="none" w:sz="0" w:space="0" w:color="auto"/>
                            <w:left w:val="none" w:sz="0" w:space="0" w:color="auto"/>
                            <w:bottom w:val="none" w:sz="0" w:space="0" w:color="auto"/>
                            <w:right w:val="none" w:sz="0" w:space="0" w:color="auto"/>
                          </w:divBdr>
                        </w:div>
                        <w:div w:id="1455441515">
                          <w:marLeft w:val="0"/>
                          <w:marRight w:val="0"/>
                          <w:marTop w:val="0"/>
                          <w:marBottom w:val="0"/>
                          <w:divBdr>
                            <w:top w:val="none" w:sz="0" w:space="0" w:color="auto"/>
                            <w:left w:val="none" w:sz="0" w:space="0" w:color="auto"/>
                            <w:bottom w:val="none" w:sz="0" w:space="0" w:color="auto"/>
                            <w:right w:val="none" w:sz="0" w:space="0" w:color="auto"/>
                          </w:divBdr>
                        </w:div>
                        <w:div w:id="111293540">
                          <w:marLeft w:val="0"/>
                          <w:marRight w:val="0"/>
                          <w:marTop w:val="0"/>
                          <w:marBottom w:val="0"/>
                          <w:divBdr>
                            <w:top w:val="none" w:sz="0" w:space="0" w:color="auto"/>
                            <w:left w:val="none" w:sz="0" w:space="0" w:color="auto"/>
                            <w:bottom w:val="none" w:sz="0" w:space="0" w:color="auto"/>
                            <w:right w:val="none" w:sz="0" w:space="0" w:color="auto"/>
                          </w:divBdr>
                        </w:div>
                        <w:div w:id="2132745897">
                          <w:marLeft w:val="0"/>
                          <w:marRight w:val="0"/>
                          <w:marTop w:val="0"/>
                          <w:marBottom w:val="0"/>
                          <w:divBdr>
                            <w:top w:val="none" w:sz="0" w:space="0" w:color="auto"/>
                            <w:left w:val="none" w:sz="0" w:space="0" w:color="auto"/>
                            <w:bottom w:val="none" w:sz="0" w:space="0" w:color="auto"/>
                            <w:right w:val="none" w:sz="0" w:space="0" w:color="auto"/>
                          </w:divBdr>
                        </w:div>
                        <w:div w:id="1538472707">
                          <w:marLeft w:val="0"/>
                          <w:marRight w:val="0"/>
                          <w:marTop w:val="0"/>
                          <w:marBottom w:val="0"/>
                          <w:divBdr>
                            <w:top w:val="none" w:sz="0" w:space="0" w:color="auto"/>
                            <w:left w:val="none" w:sz="0" w:space="0" w:color="auto"/>
                            <w:bottom w:val="none" w:sz="0" w:space="0" w:color="auto"/>
                            <w:right w:val="none" w:sz="0" w:space="0" w:color="auto"/>
                          </w:divBdr>
                        </w:div>
                        <w:div w:id="50545796">
                          <w:marLeft w:val="0"/>
                          <w:marRight w:val="0"/>
                          <w:marTop w:val="0"/>
                          <w:marBottom w:val="0"/>
                          <w:divBdr>
                            <w:top w:val="none" w:sz="0" w:space="0" w:color="auto"/>
                            <w:left w:val="none" w:sz="0" w:space="0" w:color="auto"/>
                            <w:bottom w:val="none" w:sz="0" w:space="0" w:color="auto"/>
                            <w:right w:val="none" w:sz="0" w:space="0" w:color="auto"/>
                          </w:divBdr>
                        </w:div>
                        <w:div w:id="566305595">
                          <w:marLeft w:val="0"/>
                          <w:marRight w:val="0"/>
                          <w:marTop w:val="0"/>
                          <w:marBottom w:val="0"/>
                          <w:divBdr>
                            <w:top w:val="none" w:sz="0" w:space="0" w:color="auto"/>
                            <w:left w:val="none" w:sz="0" w:space="0" w:color="auto"/>
                            <w:bottom w:val="none" w:sz="0" w:space="0" w:color="auto"/>
                            <w:right w:val="none" w:sz="0" w:space="0" w:color="auto"/>
                          </w:divBdr>
                        </w:div>
                        <w:div w:id="287905734">
                          <w:marLeft w:val="0"/>
                          <w:marRight w:val="0"/>
                          <w:marTop w:val="0"/>
                          <w:marBottom w:val="0"/>
                          <w:divBdr>
                            <w:top w:val="none" w:sz="0" w:space="0" w:color="auto"/>
                            <w:left w:val="none" w:sz="0" w:space="0" w:color="auto"/>
                            <w:bottom w:val="none" w:sz="0" w:space="0" w:color="auto"/>
                            <w:right w:val="none" w:sz="0" w:space="0" w:color="auto"/>
                          </w:divBdr>
                        </w:div>
                        <w:div w:id="141393174">
                          <w:marLeft w:val="0"/>
                          <w:marRight w:val="0"/>
                          <w:marTop w:val="0"/>
                          <w:marBottom w:val="0"/>
                          <w:divBdr>
                            <w:top w:val="none" w:sz="0" w:space="0" w:color="auto"/>
                            <w:left w:val="none" w:sz="0" w:space="0" w:color="auto"/>
                            <w:bottom w:val="none" w:sz="0" w:space="0" w:color="auto"/>
                            <w:right w:val="none" w:sz="0" w:space="0" w:color="auto"/>
                          </w:divBdr>
                        </w:div>
                        <w:div w:id="1381397856">
                          <w:marLeft w:val="0"/>
                          <w:marRight w:val="0"/>
                          <w:marTop w:val="0"/>
                          <w:marBottom w:val="0"/>
                          <w:divBdr>
                            <w:top w:val="none" w:sz="0" w:space="0" w:color="auto"/>
                            <w:left w:val="none" w:sz="0" w:space="0" w:color="auto"/>
                            <w:bottom w:val="none" w:sz="0" w:space="0" w:color="auto"/>
                            <w:right w:val="none" w:sz="0" w:space="0" w:color="auto"/>
                          </w:divBdr>
                        </w:div>
                        <w:div w:id="496967407">
                          <w:marLeft w:val="0"/>
                          <w:marRight w:val="0"/>
                          <w:marTop w:val="0"/>
                          <w:marBottom w:val="0"/>
                          <w:divBdr>
                            <w:top w:val="none" w:sz="0" w:space="0" w:color="auto"/>
                            <w:left w:val="none" w:sz="0" w:space="0" w:color="auto"/>
                            <w:bottom w:val="none" w:sz="0" w:space="0" w:color="auto"/>
                            <w:right w:val="none" w:sz="0" w:space="0" w:color="auto"/>
                          </w:divBdr>
                        </w:div>
                        <w:div w:id="1442534920">
                          <w:marLeft w:val="0"/>
                          <w:marRight w:val="0"/>
                          <w:marTop w:val="0"/>
                          <w:marBottom w:val="0"/>
                          <w:divBdr>
                            <w:top w:val="none" w:sz="0" w:space="0" w:color="auto"/>
                            <w:left w:val="none" w:sz="0" w:space="0" w:color="auto"/>
                            <w:bottom w:val="none" w:sz="0" w:space="0" w:color="auto"/>
                            <w:right w:val="none" w:sz="0" w:space="0" w:color="auto"/>
                          </w:divBdr>
                        </w:div>
                        <w:div w:id="510417933">
                          <w:marLeft w:val="0"/>
                          <w:marRight w:val="0"/>
                          <w:marTop w:val="0"/>
                          <w:marBottom w:val="0"/>
                          <w:divBdr>
                            <w:top w:val="none" w:sz="0" w:space="0" w:color="auto"/>
                            <w:left w:val="none" w:sz="0" w:space="0" w:color="auto"/>
                            <w:bottom w:val="none" w:sz="0" w:space="0" w:color="auto"/>
                            <w:right w:val="none" w:sz="0" w:space="0" w:color="auto"/>
                          </w:divBdr>
                        </w:div>
                        <w:div w:id="49308962">
                          <w:marLeft w:val="0"/>
                          <w:marRight w:val="0"/>
                          <w:marTop w:val="0"/>
                          <w:marBottom w:val="0"/>
                          <w:divBdr>
                            <w:top w:val="none" w:sz="0" w:space="0" w:color="auto"/>
                            <w:left w:val="none" w:sz="0" w:space="0" w:color="auto"/>
                            <w:bottom w:val="none" w:sz="0" w:space="0" w:color="auto"/>
                            <w:right w:val="none" w:sz="0" w:space="0" w:color="auto"/>
                          </w:divBdr>
                        </w:div>
                        <w:div w:id="1962954689">
                          <w:marLeft w:val="0"/>
                          <w:marRight w:val="0"/>
                          <w:marTop w:val="0"/>
                          <w:marBottom w:val="0"/>
                          <w:divBdr>
                            <w:top w:val="none" w:sz="0" w:space="0" w:color="auto"/>
                            <w:left w:val="none" w:sz="0" w:space="0" w:color="auto"/>
                            <w:bottom w:val="none" w:sz="0" w:space="0" w:color="auto"/>
                            <w:right w:val="none" w:sz="0" w:space="0" w:color="auto"/>
                          </w:divBdr>
                        </w:div>
                        <w:div w:id="1295911169">
                          <w:marLeft w:val="0"/>
                          <w:marRight w:val="0"/>
                          <w:marTop w:val="0"/>
                          <w:marBottom w:val="0"/>
                          <w:divBdr>
                            <w:top w:val="none" w:sz="0" w:space="0" w:color="auto"/>
                            <w:left w:val="none" w:sz="0" w:space="0" w:color="auto"/>
                            <w:bottom w:val="none" w:sz="0" w:space="0" w:color="auto"/>
                            <w:right w:val="none" w:sz="0" w:space="0" w:color="auto"/>
                          </w:divBdr>
                        </w:div>
                        <w:div w:id="1896500142">
                          <w:marLeft w:val="0"/>
                          <w:marRight w:val="0"/>
                          <w:marTop w:val="0"/>
                          <w:marBottom w:val="0"/>
                          <w:divBdr>
                            <w:top w:val="none" w:sz="0" w:space="0" w:color="auto"/>
                            <w:left w:val="none" w:sz="0" w:space="0" w:color="auto"/>
                            <w:bottom w:val="none" w:sz="0" w:space="0" w:color="auto"/>
                            <w:right w:val="none" w:sz="0" w:space="0" w:color="auto"/>
                          </w:divBdr>
                        </w:div>
                        <w:div w:id="1762069293">
                          <w:marLeft w:val="0"/>
                          <w:marRight w:val="0"/>
                          <w:marTop w:val="0"/>
                          <w:marBottom w:val="0"/>
                          <w:divBdr>
                            <w:top w:val="none" w:sz="0" w:space="0" w:color="auto"/>
                            <w:left w:val="none" w:sz="0" w:space="0" w:color="auto"/>
                            <w:bottom w:val="none" w:sz="0" w:space="0" w:color="auto"/>
                            <w:right w:val="none" w:sz="0" w:space="0" w:color="auto"/>
                          </w:divBdr>
                        </w:div>
                        <w:div w:id="1338968832">
                          <w:marLeft w:val="0"/>
                          <w:marRight w:val="0"/>
                          <w:marTop w:val="0"/>
                          <w:marBottom w:val="0"/>
                          <w:divBdr>
                            <w:top w:val="none" w:sz="0" w:space="0" w:color="auto"/>
                            <w:left w:val="none" w:sz="0" w:space="0" w:color="auto"/>
                            <w:bottom w:val="none" w:sz="0" w:space="0" w:color="auto"/>
                            <w:right w:val="none" w:sz="0" w:space="0" w:color="auto"/>
                          </w:divBdr>
                        </w:div>
                        <w:div w:id="2145810710">
                          <w:marLeft w:val="0"/>
                          <w:marRight w:val="0"/>
                          <w:marTop w:val="0"/>
                          <w:marBottom w:val="0"/>
                          <w:divBdr>
                            <w:top w:val="none" w:sz="0" w:space="0" w:color="auto"/>
                            <w:left w:val="none" w:sz="0" w:space="0" w:color="auto"/>
                            <w:bottom w:val="none" w:sz="0" w:space="0" w:color="auto"/>
                            <w:right w:val="none" w:sz="0" w:space="0" w:color="auto"/>
                          </w:divBdr>
                        </w:div>
                        <w:div w:id="1940286676">
                          <w:marLeft w:val="0"/>
                          <w:marRight w:val="0"/>
                          <w:marTop w:val="0"/>
                          <w:marBottom w:val="0"/>
                          <w:divBdr>
                            <w:top w:val="none" w:sz="0" w:space="0" w:color="auto"/>
                            <w:left w:val="none" w:sz="0" w:space="0" w:color="auto"/>
                            <w:bottom w:val="none" w:sz="0" w:space="0" w:color="auto"/>
                            <w:right w:val="none" w:sz="0" w:space="0" w:color="auto"/>
                          </w:divBdr>
                        </w:div>
                        <w:div w:id="800727064">
                          <w:marLeft w:val="0"/>
                          <w:marRight w:val="0"/>
                          <w:marTop w:val="0"/>
                          <w:marBottom w:val="0"/>
                          <w:divBdr>
                            <w:top w:val="none" w:sz="0" w:space="0" w:color="auto"/>
                            <w:left w:val="none" w:sz="0" w:space="0" w:color="auto"/>
                            <w:bottom w:val="none" w:sz="0" w:space="0" w:color="auto"/>
                            <w:right w:val="none" w:sz="0" w:space="0" w:color="auto"/>
                          </w:divBdr>
                        </w:div>
                        <w:div w:id="1307319724">
                          <w:marLeft w:val="0"/>
                          <w:marRight w:val="0"/>
                          <w:marTop w:val="0"/>
                          <w:marBottom w:val="0"/>
                          <w:divBdr>
                            <w:top w:val="none" w:sz="0" w:space="0" w:color="auto"/>
                            <w:left w:val="none" w:sz="0" w:space="0" w:color="auto"/>
                            <w:bottom w:val="none" w:sz="0" w:space="0" w:color="auto"/>
                            <w:right w:val="none" w:sz="0" w:space="0" w:color="auto"/>
                          </w:divBdr>
                        </w:div>
                        <w:div w:id="1515994651">
                          <w:marLeft w:val="0"/>
                          <w:marRight w:val="0"/>
                          <w:marTop w:val="0"/>
                          <w:marBottom w:val="0"/>
                          <w:divBdr>
                            <w:top w:val="none" w:sz="0" w:space="0" w:color="auto"/>
                            <w:left w:val="none" w:sz="0" w:space="0" w:color="auto"/>
                            <w:bottom w:val="none" w:sz="0" w:space="0" w:color="auto"/>
                            <w:right w:val="none" w:sz="0" w:space="0" w:color="auto"/>
                          </w:divBdr>
                        </w:div>
                        <w:div w:id="785656871">
                          <w:marLeft w:val="0"/>
                          <w:marRight w:val="0"/>
                          <w:marTop w:val="0"/>
                          <w:marBottom w:val="0"/>
                          <w:divBdr>
                            <w:top w:val="none" w:sz="0" w:space="0" w:color="auto"/>
                            <w:left w:val="none" w:sz="0" w:space="0" w:color="auto"/>
                            <w:bottom w:val="none" w:sz="0" w:space="0" w:color="auto"/>
                            <w:right w:val="none" w:sz="0" w:space="0" w:color="auto"/>
                          </w:divBdr>
                        </w:div>
                        <w:div w:id="2086367295">
                          <w:marLeft w:val="0"/>
                          <w:marRight w:val="0"/>
                          <w:marTop w:val="0"/>
                          <w:marBottom w:val="0"/>
                          <w:divBdr>
                            <w:top w:val="none" w:sz="0" w:space="0" w:color="auto"/>
                            <w:left w:val="none" w:sz="0" w:space="0" w:color="auto"/>
                            <w:bottom w:val="none" w:sz="0" w:space="0" w:color="auto"/>
                            <w:right w:val="none" w:sz="0" w:space="0" w:color="auto"/>
                          </w:divBdr>
                        </w:div>
                        <w:div w:id="1488085830">
                          <w:marLeft w:val="0"/>
                          <w:marRight w:val="0"/>
                          <w:marTop w:val="0"/>
                          <w:marBottom w:val="0"/>
                          <w:divBdr>
                            <w:top w:val="none" w:sz="0" w:space="0" w:color="auto"/>
                            <w:left w:val="none" w:sz="0" w:space="0" w:color="auto"/>
                            <w:bottom w:val="none" w:sz="0" w:space="0" w:color="auto"/>
                            <w:right w:val="none" w:sz="0" w:space="0" w:color="auto"/>
                          </w:divBdr>
                        </w:div>
                        <w:div w:id="411438327">
                          <w:marLeft w:val="0"/>
                          <w:marRight w:val="0"/>
                          <w:marTop w:val="0"/>
                          <w:marBottom w:val="0"/>
                          <w:divBdr>
                            <w:top w:val="none" w:sz="0" w:space="0" w:color="auto"/>
                            <w:left w:val="none" w:sz="0" w:space="0" w:color="auto"/>
                            <w:bottom w:val="none" w:sz="0" w:space="0" w:color="auto"/>
                            <w:right w:val="none" w:sz="0" w:space="0" w:color="auto"/>
                          </w:divBdr>
                        </w:div>
                        <w:div w:id="1663125188">
                          <w:marLeft w:val="0"/>
                          <w:marRight w:val="0"/>
                          <w:marTop w:val="0"/>
                          <w:marBottom w:val="0"/>
                          <w:divBdr>
                            <w:top w:val="none" w:sz="0" w:space="0" w:color="auto"/>
                            <w:left w:val="none" w:sz="0" w:space="0" w:color="auto"/>
                            <w:bottom w:val="none" w:sz="0" w:space="0" w:color="auto"/>
                            <w:right w:val="none" w:sz="0" w:space="0" w:color="auto"/>
                          </w:divBdr>
                        </w:div>
                        <w:div w:id="1998340473">
                          <w:marLeft w:val="0"/>
                          <w:marRight w:val="0"/>
                          <w:marTop w:val="0"/>
                          <w:marBottom w:val="0"/>
                          <w:divBdr>
                            <w:top w:val="none" w:sz="0" w:space="0" w:color="auto"/>
                            <w:left w:val="none" w:sz="0" w:space="0" w:color="auto"/>
                            <w:bottom w:val="none" w:sz="0" w:space="0" w:color="auto"/>
                            <w:right w:val="none" w:sz="0" w:space="0" w:color="auto"/>
                          </w:divBdr>
                        </w:div>
                        <w:div w:id="1318261486">
                          <w:marLeft w:val="0"/>
                          <w:marRight w:val="0"/>
                          <w:marTop w:val="0"/>
                          <w:marBottom w:val="0"/>
                          <w:divBdr>
                            <w:top w:val="none" w:sz="0" w:space="0" w:color="auto"/>
                            <w:left w:val="none" w:sz="0" w:space="0" w:color="auto"/>
                            <w:bottom w:val="none" w:sz="0" w:space="0" w:color="auto"/>
                            <w:right w:val="none" w:sz="0" w:space="0" w:color="auto"/>
                          </w:divBdr>
                        </w:div>
                        <w:div w:id="1115102036">
                          <w:marLeft w:val="0"/>
                          <w:marRight w:val="0"/>
                          <w:marTop w:val="0"/>
                          <w:marBottom w:val="0"/>
                          <w:divBdr>
                            <w:top w:val="none" w:sz="0" w:space="0" w:color="auto"/>
                            <w:left w:val="none" w:sz="0" w:space="0" w:color="auto"/>
                            <w:bottom w:val="none" w:sz="0" w:space="0" w:color="auto"/>
                            <w:right w:val="none" w:sz="0" w:space="0" w:color="auto"/>
                          </w:divBdr>
                        </w:div>
                        <w:div w:id="1661807085">
                          <w:marLeft w:val="0"/>
                          <w:marRight w:val="0"/>
                          <w:marTop w:val="0"/>
                          <w:marBottom w:val="0"/>
                          <w:divBdr>
                            <w:top w:val="none" w:sz="0" w:space="0" w:color="auto"/>
                            <w:left w:val="none" w:sz="0" w:space="0" w:color="auto"/>
                            <w:bottom w:val="none" w:sz="0" w:space="0" w:color="auto"/>
                            <w:right w:val="none" w:sz="0" w:space="0" w:color="auto"/>
                          </w:divBdr>
                        </w:div>
                        <w:div w:id="270358291">
                          <w:marLeft w:val="0"/>
                          <w:marRight w:val="0"/>
                          <w:marTop w:val="0"/>
                          <w:marBottom w:val="0"/>
                          <w:divBdr>
                            <w:top w:val="none" w:sz="0" w:space="0" w:color="auto"/>
                            <w:left w:val="none" w:sz="0" w:space="0" w:color="auto"/>
                            <w:bottom w:val="none" w:sz="0" w:space="0" w:color="auto"/>
                            <w:right w:val="none" w:sz="0" w:space="0" w:color="auto"/>
                          </w:divBdr>
                        </w:div>
                        <w:div w:id="580604023">
                          <w:marLeft w:val="0"/>
                          <w:marRight w:val="0"/>
                          <w:marTop w:val="0"/>
                          <w:marBottom w:val="0"/>
                          <w:divBdr>
                            <w:top w:val="none" w:sz="0" w:space="0" w:color="auto"/>
                            <w:left w:val="none" w:sz="0" w:space="0" w:color="auto"/>
                            <w:bottom w:val="none" w:sz="0" w:space="0" w:color="auto"/>
                            <w:right w:val="none" w:sz="0" w:space="0" w:color="auto"/>
                          </w:divBdr>
                        </w:div>
                        <w:div w:id="2081949528">
                          <w:marLeft w:val="0"/>
                          <w:marRight w:val="0"/>
                          <w:marTop w:val="0"/>
                          <w:marBottom w:val="0"/>
                          <w:divBdr>
                            <w:top w:val="none" w:sz="0" w:space="0" w:color="auto"/>
                            <w:left w:val="none" w:sz="0" w:space="0" w:color="auto"/>
                            <w:bottom w:val="none" w:sz="0" w:space="0" w:color="auto"/>
                            <w:right w:val="none" w:sz="0" w:space="0" w:color="auto"/>
                          </w:divBdr>
                        </w:div>
                        <w:div w:id="1224103589">
                          <w:marLeft w:val="0"/>
                          <w:marRight w:val="0"/>
                          <w:marTop w:val="0"/>
                          <w:marBottom w:val="0"/>
                          <w:divBdr>
                            <w:top w:val="none" w:sz="0" w:space="0" w:color="auto"/>
                            <w:left w:val="none" w:sz="0" w:space="0" w:color="auto"/>
                            <w:bottom w:val="none" w:sz="0" w:space="0" w:color="auto"/>
                            <w:right w:val="none" w:sz="0" w:space="0" w:color="auto"/>
                          </w:divBdr>
                        </w:div>
                        <w:div w:id="753287341">
                          <w:marLeft w:val="0"/>
                          <w:marRight w:val="0"/>
                          <w:marTop w:val="0"/>
                          <w:marBottom w:val="0"/>
                          <w:divBdr>
                            <w:top w:val="none" w:sz="0" w:space="0" w:color="auto"/>
                            <w:left w:val="none" w:sz="0" w:space="0" w:color="auto"/>
                            <w:bottom w:val="none" w:sz="0" w:space="0" w:color="auto"/>
                            <w:right w:val="none" w:sz="0" w:space="0" w:color="auto"/>
                          </w:divBdr>
                        </w:div>
                        <w:div w:id="1083453320">
                          <w:marLeft w:val="0"/>
                          <w:marRight w:val="0"/>
                          <w:marTop w:val="0"/>
                          <w:marBottom w:val="0"/>
                          <w:divBdr>
                            <w:top w:val="none" w:sz="0" w:space="0" w:color="auto"/>
                            <w:left w:val="none" w:sz="0" w:space="0" w:color="auto"/>
                            <w:bottom w:val="none" w:sz="0" w:space="0" w:color="auto"/>
                            <w:right w:val="none" w:sz="0" w:space="0" w:color="auto"/>
                          </w:divBdr>
                        </w:div>
                        <w:div w:id="2011827146">
                          <w:marLeft w:val="0"/>
                          <w:marRight w:val="0"/>
                          <w:marTop w:val="0"/>
                          <w:marBottom w:val="0"/>
                          <w:divBdr>
                            <w:top w:val="none" w:sz="0" w:space="0" w:color="auto"/>
                            <w:left w:val="none" w:sz="0" w:space="0" w:color="auto"/>
                            <w:bottom w:val="none" w:sz="0" w:space="0" w:color="auto"/>
                            <w:right w:val="none" w:sz="0" w:space="0" w:color="auto"/>
                          </w:divBdr>
                        </w:div>
                        <w:div w:id="1140415731">
                          <w:marLeft w:val="0"/>
                          <w:marRight w:val="0"/>
                          <w:marTop w:val="0"/>
                          <w:marBottom w:val="0"/>
                          <w:divBdr>
                            <w:top w:val="none" w:sz="0" w:space="0" w:color="auto"/>
                            <w:left w:val="none" w:sz="0" w:space="0" w:color="auto"/>
                            <w:bottom w:val="none" w:sz="0" w:space="0" w:color="auto"/>
                            <w:right w:val="none" w:sz="0" w:space="0" w:color="auto"/>
                          </w:divBdr>
                        </w:div>
                        <w:div w:id="185214442">
                          <w:marLeft w:val="0"/>
                          <w:marRight w:val="0"/>
                          <w:marTop w:val="0"/>
                          <w:marBottom w:val="0"/>
                          <w:divBdr>
                            <w:top w:val="none" w:sz="0" w:space="0" w:color="auto"/>
                            <w:left w:val="none" w:sz="0" w:space="0" w:color="auto"/>
                            <w:bottom w:val="none" w:sz="0" w:space="0" w:color="auto"/>
                            <w:right w:val="none" w:sz="0" w:space="0" w:color="auto"/>
                          </w:divBdr>
                        </w:div>
                        <w:div w:id="366179941">
                          <w:marLeft w:val="0"/>
                          <w:marRight w:val="0"/>
                          <w:marTop w:val="0"/>
                          <w:marBottom w:val="0"/>
                          <w:divBdr>
                            <w:top w:val="none" w:sz="0" w:space="0" w:color="auto"/>
                            <w:left w:val="none" w:sz="0" w:space="0" w:color="auto"/>
                            <w:bottom w:val="none" w:sz="0" w:space="0" w:color="auto"/>
                            <w:right w:val="none" w:sz="0" w:space="0" w:color="auto"/>
                          </w:divBdr>
                        </w:div>
                        <w:div w:id="1051228095">
                          <w:marLeft w:val="0"/>
                          <w:marRight w:val="0"/>
                          <w:marTop w:val="0"/>
                          <w:marBottom w:val="0"/>
                          <w:divBdr>
                            <w:top w:val="none" w:sz="0" w:space="0" w:color="auto"/>
                            <w:left w:val="none" w:sz="0" w:space="0" w:color="auto"/>
                            <w:bottom w:val="none" w:sz="0" w:space="0" w:color="auto"/>
                            <w:right w:val="none" w:sz="0" w:space="0" w:color="auto"/>
                          </w:divBdr>
                        </w:div>
                        <w:div w:id="171917211">
                          <w:marLeft w:val="0"/>
                          <w:marRight w:val="0"/>
                          <w:marTop w:val="0"/>
                          <w:marBottom w:val="0"/>
                          <w:divBdr>
                            <w:top w:val="none" w:sz="0" w:space="0" w:color="auto"/>
                            <w:left w:val="none" w:sz="0" w:space="0" w:color="auto"/>
                            <w:bottom w:val="none" w:sz="0" w:space="0" w:color="auto"/>
                            <w:right w:val="none" w:sz="0" w:space="0" w:color="auto"/>
                          </w:divBdr>
                        </w:div>
                        <w:div w:id="1148790366">
                          <w:marLeft w:val="0"/>
                          <w:marRight w:val="0"/>
                          <w:marTop w:val="0"/>
                          <w:marBottom w:val="0"/>
                          <w:divBdr>
                            <w:top w:val="none" w:sz="0" w:space="0" w:color="auto"/>
                            <w:left w:val="none" w:sz="0" w:space="0" w:color="auto"/>
                            <w:bottom w:val="none" w:sz="0" w:space="0" w:color="auto"/>
                            <w:right w:val="none" w:sz="0" w:space="0" w:color="auto"/>
                          </w:divBdr>
                        </w:div>
                        <w:div w:id="1828783117">
                          <w:marLeft w:val="0"/>
                          <w:marRight w:val="0"/>
                          <w:marTop w:val="0"/>
                          <w:marBottom w:val="0"/>
                          <w:divBdr>
                            <w:top w:val="none" w:sz="0" w:space="0" w:color="auto"/>
                            <w:left w:val="none" w:sz="0" w:space="0" w:color="auto"/>
                            <w:bottom w:val="none" w:sz="0" w:space="0" w:color="auto"/>
                            <w:right w:val="none" w:sz="0" w:space="0" w:color="auto"/>
                          </w:divBdr>
                        </w:div>
                        <w:div w:id="2048985139">
                          <w:marLeft w:val="0"/>
                          <w:marRight w:val="0"/>
                          <w:marTop w:val="0"/>
                          <w:marBottom w:val="0"/>
                          <w:divBdr>
                            <w:top w:val="none" w:sz="0" w:space="0" w:color="auto"/>
                            <w:left w:val="none" w:sz="0" w:space="0" w:color="auto"/>
                            <w:bottom w:val="none" w:sz="0" w:space="0" w:color="auto"/>
                            <w:right w:val="none" w:sz="0" w:space="0" w:color="auto"/>
                          </w:divBdr>
                        </w:div>
                        <w:div w:id="364058601">
                          <w:marLeft w:val="0"/>
                          <w:marRight w:val="0"/>
                          <w:marTop w:val="0"/>
                          <w:marBottom w:val="0"/>
                          <w:divBdr>
                            <w:top w:val="none" w:sz="0" w:space="0" w:color="auto"/>
                            <w:left w:val="none" w:sz="0" w:space="0" w:color="auto"/>
                            <w:bottom w:val="none" w:sz="0" w:space="0" w:color="auto"/>
                            <w:right w:val="none" w:sz="0" w:space="0" w:color="auto"/>
                          </w:divBdr>
                        </w:div>
                        <w:div w:id="1362317667">
                          <w:marLeft w:val="0"/>
                          <w:marRight w:val="0"/>
                          <w:marTop w:val="0"/>
                          <w:marBottom w:val="0"/>
                          <w:divBdr>
                            <w:top w:val="none" w:sz="0" w:space="0" w:color="auto"/>
                            <w:left w:val="none" w:sz="0" w:space="0" w:color="auto"/>
                            <w:bottom w:val="none" w:sz="0" w:space="0" w:color="auto"/>
                            <w:right w:val="none" w:sz="0" w:space="0" w:color="auto"/>
                          </w:divBdr>
                        </w:div>
                        <w:div w:id="1725443914">
                          <w:marLeft w:val="0"/>
                          <w:marRight w:val="0"/>
                          <w:marTop w:val="0"/>
                          <w:marBottom w:val="0"/>
                          <w:divBdr>
                            <w:top w:val="none" w:sz="0" w:space="0" w:color="auto"/>
                            <w:left w:val="none" w:sz="0" w:space="0" w:color="auto"/>
                            <w:bottom w:val="none" w:sz="0" w:space="0" w:color="auto"/>
                            <w:right w:val="none" w:sz="0" w:space="0" w:color="auto"/>
                          </w:divBdr>
                        </w:div>
                        <w:div w:id="1204245804">
                          <w:marLeft w:val="0"/>
                          <w:marRight w:val="0"/>
                          <w:marTop w:val="0"/>
                          <w:marBottom w:val="0"/>
                          <w:divBdr>
                            <w:top w:val="none" w:sz="0" w:space="0" w:color="auto"/>
                            <w:left w:val="none" w:sz="0" w:space="0" w:color="auto"/>
                            <w:bottom w:val="none" w:sz="0" w:space="0" w:color="auto"/>
                            <w:right w:val="none" w:sz="0" w:space="0" w:color="auto"/>
                          </w:divBdr>
                        </w:div>
                        <w:div w:id="684408103">
                          <w:marLeft w:val="0"/>
                          <w:marRight w:val="0"/>
                          <w:marTop w:val="0"/>
                          <w:marBottom w:val="0"/>
                          <w:divBdr>
                            <w:top w:val="none" w:sz="0" w:space="0" w:color="auto"/>
                            <w:left w:val="none" w:sz="0" w:space="0" w:color="auto"/>
                            <w:bottom w:val="none" w:sz="0" w:space="0" w:color="auto"/>
                            <w:right w:val="none" w:sz="0" w:space="0" w:color="auto"/>
                          </w:divBdr>
                        </w:div>
                        <w:div w:id="530151843">
                          <w:marLeft w:val="0"/>
                          <w:marRight w:val="0"/>
                          <w:marTop w:val="0"/>
                          <w:marBottom w:val="0"/>
                          <w:divBdr>
                            <w:top w:val="none" w:sz="0" w:space="0" w:color="auto"/>
                            <w:left w:val="none" w:sz="0" w:space="0" w:color="auto"/>
                            <w:bottom w:val="none" w:sz="0" w:space="0" w:color="auto"/>
                            <w:right w:val="none" w:sz="0" w:space="0" w:color="auto"/>
                          </w:divBdr>
                        </w:div>
                        <w:div w:id="473528823">
                          <w:marLeft w:val="0"/>
                          <w:marRight w:val="0"/>
                          <w:marTop w:val="0"/>
                          <w:marBottom w:val="0"/>
                          <w:divBdr>
                            <w:top w:val="none" w:sz="0" w:space="0" w:color="auto"/>
                            <w:left w:val="none" w:sz="0" w:space="0" w:color="auto"/>
                            <w:bottom w:val="none" w:sz="0" w:space="0" w:color="auto"/>
                            <w:right w:val="none" w:sz="0" w:space="0" w:color="auto"/>
                          </w:divBdr>
                        </w:div>
                        <w:div w:id="519321028">
                          <w:marLeft w:val="0"/>
                          <w:marRight w:val="0"/>
                          <w:marTop w:val="0"/>
                          <w:marBottom w:val="0"/>
                          <w:divBdr>
                            <w:top w:val="none" w:sz="0" w:space="0" w:color="auto"/>
                            <w:left w:val="none" w:sz="0" w:space="0" w:color="auto"/>
                            <w:bottom w:val="none" w:sz="0" w:space="0" w:color="auto"/>
                            <w:right w:val="none" w:sz="0" w:space="0" w:color="auto"/>
                          </w:divBdr>
                        </w:div>
                        <w:div w:id="845360151">
                          <w:marLeft w:val="0"/>
                          <w:marRight w:val="0"/>
                          <w:marTop w:val="0"/>
                          <w:marBottom w:val="0"/>
                          <w:divBdr>
                            <w:top w:val="none" w:sz="0" w:space="0" w:color="auto"/>
                            <w:left w:val="none" w:sz="0" w:space="0" w:color="auto"/>
                            <w:bottom w:val="none" w:sz="0" w:space="0" w:color="auto"/>
                            <w:right w:val="none" w:sz="0" w:space="0" w:color="auto"/>
                          </w:divBdr>
                        </w:div>
                        <w:div w:id="1970040628">
                          <w:marLeft w:val="0"/>
                          <w:marRight w:val="0"/>
                          <w:marTop w:val="0"/>
                          <w:marBottom w:val="0"/>
                          <w:divBdr>
                            <w:top w:val="none" w:sz="0" w:space="0" w:color="auto"/>
                            <w:left w:val="none" w:sz="0" w:space="0" w:color="auto"/>
                            <w:bottom w:val="none" w:sz="0" w:space="0" w:color="auto"/>
                            <w:right w:val="none" w:sz="0" w:space="0" w:color="auto"/>
                          </w:divBdr>
                        </w:div>
                        <w:div w:id="1318152603">
                          <w:marLeft w:val="0"/>
                          <w:marRight w:val="0"/>
                          <w:marTop w:val="0"/>
                          <w:marBottom w:val="0"/>
                          <w:divBdr>
                            <w:top w:val="none" w:sz="0" w:space="0" w:color="auto"/>
                            <w:left w:val="none" w:sz="0" w:space="0" w:color="auto"/>
                            <w:bottom w:val="none" w:sz="0" w:space="0" w:color="auto"/>
                            <w:right w:val="none" w:sz="0" w:space="0" w:color="auto"/>
                          </w:divBdr>
                        </w:div>
                        <w:div w:id="368142383">
                          <w:marLeft w:val="0"/>
                          <w:marRight w:val="0"/>
                          <w:marTop w:val="0"/>
                          <w:marBottom w:val="0"/>
                          <w:divBdr>
                            <w:top w:val="none" w:sz="0" w:space="0" w:color="auto"/>
                            <w:left w:val="none" w:sz="0" w:space="0" w:color="auto"/>
                            <w:bottom w:val="none" w:sz="0" w:space="0" w:color="auto"/>
                            <w:right w:val="none" w:sz="0" w:space="0" w:color="auto"/>
                          </w:divBdr>
                        </w:div>
                        <w:div w:id="1737431818">
                          <w:marLeft w:val="0"/>
                          <w:marRight w:val="0"/>
                          <w:marTop w:val="0"/>
                          <w:marBottom w:val="0"/>
                          <w:divBdr>
                            <w:top w:val="none" w:sz="0" w:space="0" w:color="auto"/>
                            <w:left w:val="none" w:sz="0" w:space="0" w:color="auto"/>
                            <w:bottom w:val="none" w:sz="0" w:space="0" w:color="auto"/>
                            <w:right w:val="none" w:sz="0" w:space="0" w:color="auto"/>
                          </w:divBdr>
                        </w:div>
                        <w:div w:id="1856386586">
                          <w:marLeft w:val="0"/>
                          <w:marRight w:val="0"/>
                          <w:marTop w:val="0"/>
                          <w:marBottom w:val="0"/>
                          <w:divBdr>
                            <w:top w:val="none" w:sz="0" w:space="0" w:color="auto"/>
                            <w:left w:val="none" w:sz="0" w:space="0" w:color="auto"/>
                            <w:bottom w:val="none" w:sz="0" w:space="0" w:color="auto"/>
                            <w:right w:val="none" w:sz="0" w:space="0" w:color="auto"/>
                          </w:divBdr>
                        </w:div>
                        <w:div w:id="772167863">
                          <w:marLeft w:val="0"/>
                          <w:marRight w:val="0"/>
                          <w:marTop w:val="0"/>
                          <w:marBottom w:val="0"/>
                          <w:divBdr>
                            <w:top w:val="none" w:sz="0" w:space="0" w:color="auto"/>
                            <w:left w:val="none" w:sz="0" w:space="0" w:color="auto"/>
                            <w:bottom w:val="none" w:sz="0" w:space="0" w:color="auto"/>
                            <w:right w:val="none" w:sz="0" w:space="0" w:color="auto"/>
                          </w:divBdr>
                        </w:div>
                        <w:div w:id="329985946">
                          <w:marLeft w:val="0"/>
                          <w:marRight w:val="0"/>
                          <w:marTop w:val="0"/>
                          <w:marBottom w:val="0"/>
                          <w:divBdr>
                            <w:top w:val="none" w:sz="0" w:space="0" w:color="auto"/>
                            <w:left w:val="none" w:sz="0" w:space="0" w:color="auto"/>
                            <w:bottom w:val="none" w:sz="0" w:space="0" w:color="auto"/>
                            <w:right w:val="none" w:sz="0" w:space="0" w:color="auto"/>
                          </w:divBdr>
                        </w:div>
                        <w:div w:id="787241447">
                          <w:marLeft w:val="0"/>
                          <w:marRight w:val="0"/>
                          <w:marTop w:val="0"/>
                          <w:marBottom w:val="0"/>
                          <w:divBdr>
                            <w:top w:val="none" w:sz="0" w:space="0" w:color="auto"/>
                            <w:left w:val="none" w:sz="0" w:space="0" w:color="auto"/>
                            <w:bottom w:val="none" w:sz="0" w:space="0" w:color="auto"/>
                            <w:right w:val="none" w:sz="0" w:space="0" w:color="auto"/>
                          </w:divBdr>
                        </w:div>
                        <w:div w:id="529147275">
                          <w:marLeft w:val="0"/>
                          <w:marRight w:val="0"/>
                          <w:marTop w:val="0"/>
                          <w:marBottom w:val="0"/>
                          <w:divBdr>
                            <w:top w:val="none" w:sz="0" w:space="0" w:color="auto"/>
                            <w:left w:val="none" w:sz="0" w:space="0" w:color="auto"/>
                            <w:bottom w:val="none" w:sz="0" w:space="0" w:color="auto"/>
                            <w:right w:val="none" w:sz="0" w:space="0" w:color="auto"/>
                          </w:divBdr>
                        </w:div>
                        <w:div w:id="1262572163">
                          <w:marLeft w:val="0"/>
                          <w:marRight w:val="0"/>
                          <w:marTop w:val="0"/>
                          <w:marBottom w:val="0"/>
                          <w:divBdr>
                            <w:top w:val="none" w:sz="0" w:space="0" w:color="auto"/>
                            <w:left w:val="none" w:sz="0" w:space="0" w:color="auto"/>
                            <w:bottom w:val="none" w:sz="0" w:space="0" w:color="auto"/>
                            <w:right w:val="none" w:sz="0" w:space="0" w:color="auto"/>
                          </w:divBdr>
                        </w:div>
                        <w:div w:id="507670722">
                          <w:marLeft w:val="0"/>
                          <w:marRight w:val="0"/>
                          <w:marTop w:val="0"/>
                          <w:marBottom w:val="0"/>
                          <w:divBdr>
                            <w:top w:val="none" w:sz="0" w:space="0" w:color="auto"/>
                            <w:left w:val="none" w:sz="0" w:space="0" w:color="auto"/>
                            <w:bottom w:val="none" w:sz="0" w:space="0" w:color="auto"/>
                            <w:right w:val="none" w:sz="0" w:space="0" w:color="auto"/>
                          </w:divBdr>
                        </w:div>
                        <w:div w:id="2030720541">
                          <w:marLeft w:val="0"/>
                          <w:marRight w:val="0"/>
                          <w:marTop w:val="0"/>
                          <w:marBottom w:val="0"/>
                          <w:divBdr>
                            <w:top w:val="none" w:sz="0" w:space="0" w:color="auto"/>
                            <w:left w:val="none" w:sz="0" w:space="0" w:color="auto"/>
                            <w:bottom w:val="none" w:sz="0" w:space="0" w:color="auto"/>
                            <w:right w:val="none" w:sz="0" w:space="0" w:color="auto"/>
                          </w:divBdr>
                        </w:div>
                        <w:div w:id="837965857">
                          <w:marLeft w:val="0"/>
                          <w:marRight w:val="0"/>
                          <w:marTop w:val="0"/>
                          <w:marBottom w:val="0"/>
                          <w:divBdr>
                            <w:top w:val="none" w:sz="0" w:space="0" w:color="auto"/>
                            <w:left w:val="none" w:sz="0" w:space="0" w:color="auto"/>
                            <w:bottom w:val="none" w:sz="0" w:space="0" w:color="auto"/>
                            <w:right w:val="none" w:sz="0" w:space="0" w:color="auto"/>
                          </w:divBdr>
                        </w:div>
                        <w:div w:id="460539764">
                          <w:marLeft w:val="0"/>
                          <w:marRight w:val="0"/>
                          <w:marTop w:val="0"/>
                          <w:marBottom w:val="0"/>
                          <w:divBdr>
                            <w:top w:val="none" w:sz="0" w:space="0" w:color="auto"/>
                            <w:left w:val="none" w:sz="0" w:space="0" w:color="auto"/>
                            <w:bottom w:val="none" w:sz="0" w:space="0" w:color="auto"/>
                            <w:right w:val="none" w:sz="0" w:space="0" w:color="auto"/>
                          </w:divBdr>
                        </w:div>
                        <w:div w:id="931164046">
                          <w:marLeft w:val="0"/>
                          <w:marRight w:val="0"/>
                          <w:marTop w:val="0"/>
                          <w:marBottom w:val="0"/>
                          <w:divBdr>
                            <w:top w:val="none" w:sz="0" w:space="0" w:color="auto"/>
                            <w:left w:val="none" w:sz="0" w:space="0" w:color="auto"/>
                            <w:bottom w:val="none" w:sz="0" w:space="0" w:color="auto"/>
                            <w:right w:val="none" w:sz="0" w:space="0" w:color="auto"/>
                          </w:divBdr>
                        </w:div>
                        <w:div w:id="968124669">
                          <w:marLeft w:val="0"/>
                          <w:marRight w:val="0"/>
                          <w:marTop w:val="0"/>
                          <w:marBottom w:val="0"/>
                          <w:divBdr>
                            <w:top w:val="none" w:sz="0" w:space="0" w:color="auto"/>
                            <w:left w:val="none" w:sz="0" w:space="0" w:color="auto"/>
                            <w:bottom w:val="none" w:sz="0" w:space="0" w:color="auto"/>
                            <w:right w:val="none" w:sz="0" w:space="0" w:color="auto"/>
                          </w:divBdr>
                        </w:div>
                        <w:div w:id="1569610430">
                          <w:marLeft w:val="0"/>
                          <w:marRight w:val="0"/>
                          <w:marTop w:val="0"/>
                          <w:marBottom w:val="0"/>
                          <w:divBdr>
                            <w:top w:val="none" w:sz="0" w:space="0" w:color="auto"/>
                            <w:left w:val="none" w:sz="0" w:space="0" w:color="auto"/>
                            <w:bottom w:val="none" w:sz="0" w:space="0" w:color="auto"/>
                            <w:right w:val="none" w:sz="0" w:space="0" w:color="auto"/>
                          </w:divBdr>
                        </w:div>
                        <w:div w:id="1555579598">
                          <w:marLeft w:val="0"/>
                          <w:marRight w:val="0"/>
                          <w:marTop w:val="0"/>
                          <w:marBottom w:val="0"/>
                          <w:divBdr>
                            <w:top w:val="none" w:sz="0" w:space="0" w:color="auto"/>
                            <w:left w:val="none" w:sz="0" w:space="0" w:color="auto"/>
                            <w:bottom w:val="none" w:sz="0" w:space="0" w:color="auto"/>
                            <w:right w:val="none" w:sz="0" w:space="0" w:color="auto"/>
                          </w:divBdr>
                        </w:div>
                        <w:div w:id="1977948738">
                          <w:marLeft w:val="0"/>
                          <w:marRight w:val="0"/>
                          <w:marTop w:val="0"/>
                          <w:marBottom w:val="0"/>
                          <w:divBdr>
                            <w:top w:val="none" w:sz="0" w:space="0" w:color="auto"/>
                            <w:left w:val="none" w:sz="0" w:space="0" w:color="auto"/>
                            <w:bottom w:val="none" w:sz="0" w:space="0" w:color="auto"/>
                            <w:right w:val="none" w:sz="0" w:space="0" w:color="auto"/>
                          </w:divBdr>
                        </w:div>
                        <w:div w:id="1929069813">
                          <w:marLeft w:val="0"/>
                          <w:marRight w:val="0"/>
                          <w:marTop w:val="0"/>
                          <w:marBottom w:val="0"/>
                          <w:divBdr>
                            <w:top w:val="none" w:sz="0" w:space="0" w:color="auto"/>
                            <w:left w:val="none" w:sz="0" w:space="0" w:color="auto"/>
                            <w:bottom w:val="none" w:sz="0" w:space="0" w:color="auto"/>
                            <w:right w:val="none" w:sz="0" w:space="0" w:color="auto"/>
                          </w:divBdr>
                        </w:div>
                        <w:div w:id="296569762">
                          <w:marLeft w:val="0"/>
                          <w:marRight w:val="0"/>
                          <w:marTop w:val="0"/>
                          <w:marBottom w:val="0"/>
                          <w:divBdr>
                            <w:top w:val="none" w:sz="0" w:space="0" w:color="auto"/>
                            <w:left w:val="none" w:sz="0" w:space="0" w:color="auto"/>
                            <w:bottom w:val="none" w:sz="0" w:space="0" w:color="auto"/>
                            <w:right w:val="none" w:sz="0" w:space="0" w:color="auto"/>
                          </w:divBdr>
                        </w:div>
                        <w:div w:id="393697655">
                          <w:marLeft w:val="0"/>
                          <w:marRight w:val="0"/>
                          <w:marTop w:val="0"/>
                          <w:marBottom w:val="0"/>
                          <w:divBdr>
                            <w:top w:val="none" w:sz="0" w:space="0" w:color="auto"/>
                            <w:left w:val="none" w:sz="0" w:space="0" w:color="auto"/>
                            <w:bottom w:val="none" w:sz="0" w:space="0" w:color="auto"/>
                            <w:right w:val="none" w:sz="0" w:space="0" w:color="auto"/>
                          </w:divBdr>
                        </w:div>
                        <w:div w:id="988174592">
                          <w:marLeft w:val="0"/>
                          <w:marRight w:val="0"/>
                          <w:marTop w:val="0"/>
                          <w:marBottom w:val="0"/>
                          <w:divBdr>
                            <w:top w:val="none" w:sz="0" w:space="0" w:color="auto"/>
                            <w:left w:val="none" w:sz="0" w:space="0" w:color="auto"/>
                            <w:bottom w:val="none" w:sz="0" w:space="0" w:color="auto"/>
                            <w:right w:val="none" w:sz="0" w:space="0" w:color="auto"/>
                          </w:divBdr>
                        </w:div>
                        <w:div w:id="22749741">
                          <w:marLeft w:val="0"/>
                          <w:marRight w:val="0"/>
                          <w:marTop w:val="0"/>
                          <w:marBottom w:val="0"/>
                          <w:divBdr>
                            <w:top w:val="none" w:sz="0" w:space="0" w:color="auto"/>
                            <w:left w:val="none" w:sz="0" w:space="0" w:color="auto"/>
                            <w:bottom w:val="none" w:sz="0" w:space="0" w:color="auto"/>
                            <w:right w:val="none" w:sz="0" w:space="0" w:color="auto"/>
                          </w:divBdr>
                        </w:div>
                        <w:div w:id="467010644">
                          <w:marLeft w:val="0"/>
                          <w:marRight w:val="0"/>
                          <w:marTop w:val="0"/>
                          <w:marBottom w:val="0"/>
                          <w:divBdr>
                            <w:top w:val="none" w:sz="0" w:space="0" w:color="auto"/>
                            <w:left w:val="none" w:sz="0" w:space="0" w:color="auto"/>
                            <w:bottom w:val="none" w:sz="0" w:space="0" w:color="auto"/>
                            <w:right w:val="none" w:sz="0" w:space="0" w:color="auto"/>
                          </w:divBdr>
                        </w:div>
                        <w:div w:id="294062319">
                          <w:marLeft w:val="0"/>
                          <w:marRight w:val="0"/>
                          <w:marTop w:val="0"/>
                          <w:marBottom w:val="0"/>
                          <w:divBdr>
                            <w:top w:val="none" w:sz="0" w:space="0" w:color="auto"/>
                            <w:left w:val="none" w:sz="0" w:space="0" w:color="auto"/>
                            <w:bottom w:val="none" w:sz="0" w:space="0" w:color="auto"/>
                            <w:right w:val="none" w:sz="0" w:space="0" w:color="auto"/>
                          </w:divBdr>
                        </w:div>
                        <w:div w:id="1097367163">
                          <w:marLeft w:val="0"/>
                          <w:marRight w:val="0"/>
                          <w:marTop w:val="0"/>
                          <w:marBottom w:val="0"/>
                          <w:divBdr>
                            <w:top w:val="none" w:sz="0" w:space="0" w:color="auto"/>
                            <w:left w:val="none" w:sz="0" w:space="0" w:color="auto"/>
                            <w:bottom w:val="none" w:sz="0" w:space="0" w:color="auto"/>
                            <w:right w:val="none" w:sz="0" w:space="0" w:color="auto"/>
                          </w:divBdr>
                        </w:div>
                        <w:div w:id="1332836177">
                          <w:marLeft w:val="0"/>
                          <w:marRight w:val="0"/>
                          <w:marTop w:val="0"/>
                          <w:marBottom w:val="0"/>
                          <w:divBdr>
                            <w:top w:val="none" w:sz="0" w:space="0" w:color="auto"/>
                            <w:left w:val="none" w:sz="0" w:space="0" w:color="auto"/>
                            <w:bottom w:val="none" w:sz="0" w:space="0" w:color="auto"/>
                            <w:right w:val="none" w:sz="0" w:space="0" w:color="auto"/>
                          </w:divBdr>
                        </w:div>
                        <w:div w:id="95445322">
                          <w:marLeft w:val="0"/>
                          <w:marRight w:val="0"/>
                          <w:marTop w:val="0"/>
                          <w:marBottom w:val="0"/>
                          <w:divBdr>
                            <w:top w:val="none" w:sz="0" w:space="0" w:color="auto"/>
                            <w:left w:val="none" w:sz="0" w:space="0" w:color="auto"/>
                            <w:bottom w:val="none" w:sz="0" w:space="0" w:color="auto"/>
                            <w:right w:val="none" w:sz="0" w:space="0" w:color="auto"/>
                          </w:divBdr>
                        </w:div>
                        <w:div w:id="1744451897">
                          <w:marLeft w:val="0"/>
                          <w:marRight w:val="0"/>
                          <w:marTop w:val="0"/>
                          <w:marBottom w:val="0"/>
                          <w:divBdr>
                            <w:top w:val="none" w:sz="0" w:space="0" w:color="auto"/>
                            <w:left w:val="none" w:sz="0" w:space="0" w:color="auto"/>
                            <w:bottom w:val="none" w:sz="0" w:space="0" w:color="auto"/>
                            <w:right w:val="none" w:sz="0" w:space="0" w:color="auto"/>
                          </w:divBdr>
                        </w:div>
                        <w:div w:id="1535654273">
                          <w:marLeft w:val="0"/>
                          <w:marRight w:val="0"/>
                          <w:marTop w:val="0"/>
                          <w:marBottom w:val="0"/>
                          <w:divBdr>
                            <w:top w:val="none" w:sz="0" w:space="0" w:color="auto"/>
                            <w:left w:val="none" w:sz="0" w:space="0" w:color="auto"/>
                            <w:bottom w:val="none" w:sz="0" w:space="0" w:color="auto"/>
                            <w:right w:val="none" w:sz="0" w:space="0" w:color="auto"/>
                          </w:divBdr>
                        </w:div>
                        <w:div w:id="406348685">
                          <w:marLeft w:val="0"/>
                          <w:marRight w:val="0"/>
                          <w:marTop w:val="0"/>
                          <w:marBottom w:val="0"/>
                          <w:divBdr>
                            <w:top w:val="none" w:sz="0" w:space="0" w:color="auto"/>
                            <w:left w:val="none" w:sz="0" w:space="0" w:color="auto"/>
                            <w:bottom w:val="none" w:sz="0" w:space="0" w:color="auto"/>
                            <w:right w:val="none" w:sz="0" w:space="0" w:color="auto"/>
                          </w:divBdr>
                        </w:div>
                        <w:div w:id="1333801948">
                          <w:marLeft w:val="0"/>
                          <w:marRight w:val="0"/>
                          <w:marTop w:val="0"/>
                          <w:marBottom w:val="0"/>
                          <w:divBdr>
                            <w:top w:val="none" w:sz="0" w:space="0" w:color="auto"/>
                            <w:left w:val="none" w:sz="0" w:space="0" w:color="auto"/>
                            <w:bottom w:val="none" w:sz="0" w:space="0" w:color="auto"/>
                            <w:right w:val="none" w:sz="0" w:space="0" w:color="auto"/>
                          </w:divBdr>
                        </w:div>
                        <w:div w:id="86508732">
                          <w:marLeft w:val="0"/>
                          <w:marRight w:val="0"/>
                          <w:marTop w:val="0"/>
                          <w:marBottom w:val="0"/>
                          <w:divBdr>
                            <w:top w:val="none" w:sz="0" w:space="0" w:color="auto"/>
                            <w:left w:val="none" w:sz="0" w:space="0" w:color="auto"/>
                            <w:bottom w:val="none" w:sz="0" w:space="0" w:color="auto"/>
                            <w:right w:val="none" w:sz="0" w:space="0" w:color="auto"/>
                          </w:divBdr>
                        </w:div>
                        <w:div w:id="603340251">
                          <w:marLeft w:val="0"/>
                          <w:marRight w:val="0"/>
                          <w:marTop w:val="0"/>
                          <w:marBottom w:val="0"/>
                          <w:divBdr>
                            <w:top w:val="none" w:sz="0" w:space="0" w:color="auto"/>
                            <w:left w:val="none" w:sz="0" w:space="0" w:color="auto"/>
                            <w:bottom w:val="none" w:sz="0" w:space="0" w:color="auto"/>
                            <w:right w:val="none" w:sz="0" w:space="0" w:color="auto"/>
                          </w:divBdr>
                        </w:div>
                        <w:div w:id="602108173">
                          <w:marLeft w:val="0"/>
                          <w:marRight w:val="0"/>
                          <w:marTop w:val="0"/>
                          <w:marBottom w:val="0"/>
                          <w:divBdr>
                            <w:top w:val="none" w:sz="0" w:space="0" w:color="auto"/>
                            <w:left w:val="none" w:sz="0" w:space="0" w:color="auto"/>
                            <w:bottom w:val="none" w:sz="0" w:space="0" w:color="auto"/>
                            <w:right w:val="none" w:sz="0" w:space="0" w:color="auto"/>
                          </w:divBdr>
                        </w:div>
                        <w:div w:id="790976166">
                          <w:marLeft w:val="0"/>
                          <w:marRight w:val="0"/>
                          <w:marTop w:val="0"/>
                          <w:marBottom w:val="0"/>
                          <w:divBdr>
                            <w:top w:val="none" w:sz="0" w:space="0" w:color="auto"/>
                            <w:left w:val="none" w:sz="0" w:space="0" w:color="auto"/>
                            <w:bottom w:val="none" w:sz="0" w:space="0" w:color="auto"/>
                            <w:right w:val="none" w:sz="0" w:space="0" w:color="auto"/>
                          </w:divBdr>
                        </w:div>
                        <w:div w:id="1355112400">
                          <w:marLeft w:val="0"/>
                          <w:marRight w:val="0"/>
                          <w:marTop w:val="0"/>
                          <w:marBottom w:val="0"/>
                          <w:divBdr>
                            <w:top w:val="none" w:sz="0" w:space="0" w:color="auto"/>
                            <w:left w:val="none" w:sz="0" w:space="0" w:color="auto"/>
                            <w:bottom w:val="none" w:sz="0" w:space="0" w:color="auto"/>
                            <w:right w:val="none" w:sz="0" w:space="0" w:color="auto"/>
                          </w:divBdr>
                        </w:div>
                        <w:div w:id="1234050293">
                          <w:marLeft w:val="0"/>
                          <w:marRight w:val="0"/>
                          <w:marTop w:val="0"/>
                          <w:marBottom w:val="0"/>
                          <w:divBdr>
                            <w:top w:val="none" w:sz="0" w:space="0" w:color="auto"/>
                            <w:left w:val="none" w:sz="0" w:space="0" w:color="auto"/>
                            <w:bottom w:val="none" w:sz="0" w:space="0" w:color="auto"/>
                            <w:right w:val="none" w:sz="0" w:space="0" w:color="auto"/>
                          </w:divBdr>
                        </w:div>
                        <w:div w:id="2101177797">
                          <w:marLeft w:val="0"/>
                          <w:marRight w:val="0"/>
                          <w:marTop w:val="0"/>
                          <w:marBottom w:val="0"/>
                          <w:divBdr>
                            <w:top w:val="none" w:sz="0" w:space="0" w:color="auto"/>
                            <w:left w:val="none" w:sz="0" w:space="0" w:color="auto"/>
                            <w:bottom w:val="none" w:sz="0" w:space="0" w:color="auto"/>
                            <w:right w:val="none" w:sz="0" w:space="0" w:color="auto"/>
                          </w:divBdr>
                        </w:div>
                        <w:div w:id="1508056883">
                          <w:marLeft w:val="0"/>
                          <w:marRight w:val="0"/>
                          <w:marTop w:val="0"/>
                          <w:marBottom w:val="0"/>
                          <w:divBdr>
                            <w:top w:val="none" w:sz="0" w:space="0" w:color="auto"/>
                            <w:left w:val="none" w:sz="0" w:space="0" w:color="auto"/>
                            <w:bottom w:val="none" w:sz="0" w:space="0" w:color="auto"/>
                            <w:right w:val="none" w:sz="0" w:space="0" w:color="auto"/>
                          </w:divBdr>
                        </w:div>
                        <w:div w:id="1866017271">
                          <w:marLeft w:val="0"/>
                          <w:marRight w:val="0"/>
                          <w:marTop w:val="0"/>
                          <w:marBottom w:val="0"/>
                          <w:divBdr>
                            <w:top w:val="none" w:sz="0" w:space="0" w:color="auto"/>
                            <w:left w:val="none" w:sz="0" w:space="0" w:color="auto"/>
                            <w:bottom w:val="none" w:sz="0" w:space="0" w:color="auto"/>
                            <w:right w:val="none" w:sz="0" w:space="0" w:color="auto"/>
                          </w:divBdr>
                        </w:div>
                        <w:div w:id="115415096">
                          <w:marLeft w:val="0"/>
                          <w:marRight w:val="0"/>
                          <w:marTop w:val="0"/>
                          <w:marBottom w:val="0"/>
                          <w:divBdr>
                            <w:top w:val="none" w:sz="0" w:space="0" w:color="auto"/>
                            <w:left w:val="none" w:sz="0" w:space="0" w:color="auto"/>
                            <w:bottom w:val="none" w:sz="0" w:space="0" w:color="auto"/>
                            <w:right w:val="none" w:sz="0" w:space="0" w:color="auto"/>
                          </w:divBdr>
                        </w:div>
                        <w:div w:id="829252477">
                          <w:marLeft w:val="0"/>
                          <w:marRight w:val="0"/>
                          <w:marTop w:val="0"/>
                          <w:marBottom w:val="0"/>
                          <w:divBdr>
                            <w:top w:val="none" w:sz="0" w:space="0" w:color="auto"/>
                            <w:left w:val="none" w:sz="0" w:space="0" w:color="auto"/>
                            <w:bottom w:val="none" w:sz="0" w:space="0" w:color="auto"/>
                            <w:right w:val="none" w:sz="0" w:space="0" w:color="auto"/>
                          </w:divBdr>
                        </w:div>
                        <w:div w:id="1287470008">
                          <w:marLeft w:val="0"/>
                          <w:marRight w:val="0"/>
                          <w:marTop w:val="0"/>
                          <w:marBottom w:val="0"/>
                          <w:divBdr>
                            <w:top w:val="none" w:sz="0" w:space="0" w:color="auto"/>
                            <w:left w:val="none" w:sz="0" w:space="0" w:color="auto"/>
                            <w:bottom w:val="none" w:sz="0" w:space="0" w:color="auto"/>
                            <w:right w:val="none" w:sz="0" w:space="0" w:color="auto"/>
                          </w:divBdr>
                        </w:div>
                        <w:div w:id="595485627">
                          <w:marLeft w:val="0"/>
                          <w:marRight w:val="0"/>
                          <w:marTop w:val="0"/>
                          <w:marBottom w:val="0"/>
                          <w:divBdr>
                            <w:top w:val="none" w:sz="0" w:space="0" w:color="auto"/>
                            <w:left w:val="none" w:sz="0" w:space="0" w:color="auto"/>
                            <w:bottom w:val="none" w:sz="0" w:space="0" w:color="auto"/>
                            <w:right w:val="none" w:sz="0" w:space="0" w:color="auto"/>
                          </w:divBdr>
                        </w:div>
                        <w:div w:id="725032706">
                          <w:marLeft w:val="0"/>
                          <w:marRight w:val="0"/>
                          <w:marTop w:val="0"/>
                          <w:marBottom w:val="0"/>
                          <w:divBdr>
                            <w:top w:val="none" w:sz="0" w:space="0" w:color="auto"/>
                            <w:left w:val="none" w:sz="0" w:space="0" w:color="auto"/>
                            <w:bottom w:val="none" w:sz="0" w:space="0" w:color="auto"/>
                            <w:right w:val="none" w:sz="0" w:space="0" w:color="auto"/>
                          </w:divBdr>
                        </w:div>
                        <w:div w:id="578904585">
                          <w:marLeft w:val="0"/>
                          <w:marRight w:val="0"/>
                          <w:marTop w:val="0"/>
                          <w:marBottom w:val="0"/>
                          <w:divBdr>
                            <w:top w:val="none" w:sz="0" w:space="0" w:color="auto"/>
                            <w:left w:val="none" w:sz="0" w:space="0" w:color="auto"/>
                            <w:bottom w:val="none" w:sz="0" w:space="0" w:color="auto"/>
                            <w:right w:val="none" w:sz="0" w:space="0" w:color="auto"/>
                          </w:divBdr>
                        </w:div>
                        <w:div w:id="198864535">
                          <w:marLeft w:val="0"/>
                          <w:marRight w:val="0"/>
                          <w:marTop w:val="0"/>
                          <w:marBottom w:val="0"/>
                          <w:divBdr>
                            <w:top w:val="none" w:sz="0" w:space="0" w:color="auto"/>
                            <w:left w:val="none" w:sz="0" w:space="0" w:color="auto"/>
                            <w:bottom w:val="none" w:sz="0" w:space="0" w:color="auto"/>
                            <w:right w:val="none" w:sz="0" w:space="0" w:color="auto"/>
                          </w:divBdr>
                        </w:div>
                        <w:div w:id="889920372">
                          <w:marLeft w:val="0"/>
                          <w:marRight w:val="0"/>
                          <w:marTop w:val="0"/>
                          <w:marBottom w:val="0"/>
                          <w:divBdr>
                            <w:top w:val="none" w:sz="0" w:space="0" w:color="auto"/>
                            <w:left w:val="none" w:sz="0" w:space="0" w:color="auto"/>
                            <w:bottom w:val="none" w:sz="0" w:space="0" w:color="auto"/>
                            <w:right w:val="none" w:sz="0" w:space="0" w:color="auto"/>
                          </w:divBdr>
                        </w:div>
                        <w:div w:id="1114711987">
                          <w:marLeft w:val="0"/>
                          <w:marRight w:val="0"/>
                          <w:marTop w:val="0"/>
                          <w:marBottom w:val="0"/>
                          <w:divBdr>
                            <w:top w:val="none" w:sz="0" w:space="0" w:color="auto"/>
                            <w:left w:val="none" w:sz="0" w:space="0" w:color="auto"/>
                            <w:bottom w:val="none" w:sz="0" w:space="0" w:color="auto"/>
                            <w:right w:val="none" w:sz="0" w:space="0" w:color="auto"/>
                          </w:divBdr>
                        </w:div>
                        <w:div w:id="80034860">
                          <w:marLeft w:val="0"/>
                          <w:marRight w:val="0"/>
                          <w:marTop w:val="0"/>
                          <w:marBottom w:val="0"/>
                          <w:divBdr>
                            <w:top w:val="none" w:sz="0" w:space="0" w:color="auto"/>
                            <w:left w:val="none" w:sz="0" w:space="0" w:color="auto"/>
                            <w:bottom w:val="none" w:sz="0" w:space="0" w:color="auto"/>
                            <w:right w:val="none" w:sz="0" w:space="0" w:color="auto"/>
                          </w:divBdr>
                        </w:div>
                        <w:div w:id="246308935">
                          <w:marLeft w:val="0"/>
                          <w:marRight w:val="0"/>
                          <w:marTop w:val="0"/>
                          <w:marBottom w:val="0"/>
                          <w:divBdr>
                            <w:top w:val="none" w:sz="0" w:space="0" w:color="auto"/>
                            <w:left w:val="none" w:sz="0" w:space="0" w:color="auto"/>
                            <w:bottom w:val="none" w:sz="0" w:space="0" w:color="auto"/>
                            <w:right w:val="none" w:sz="0" w:space="0" w:color="auto"/>
                          </w:divBdr>
                        </w:div>
                        <w:div w:id="91397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805404">
      <w:bodyDiv w:val="1"/>
      <w:marLeft w:val="0"/>
      <w:marRight w:val="0"/>
      <w:marTop w:val="0"/>
      <w:marBottom w:val="0"/>
      <w:divBdr>
        <w:top w:val="none" w:sz="0" w:space="0" w:color="auto"/>
        <w:left w:val="none" w:sz="0" w:space="0" w:color="auto"/>
        <w:bottom w:val="none" w:sz="0" w:space="0" w:color="auto"/>
        <w:right w:val="none" w:sz="0" w:space="0" w:color="auto"/>
      </w:divBdr>
    </w:div>
    <w:div w:id="2020886204">
      <w:bodyDiv w:val="1"/>
      <w:marLeft w:val="0"/>
      <w:marRight w:val="0"/>
      <w:marTop w:val="0"/>
      <w:marBottom w:val="0"/>
      <w:divBdr>
        <w:top w:val="none" w:sz="0" w:space="0" w:color="auto"/>
        <w:left w:val="none" w:sz="0" w:space="0" w:color="auto"/>
        <w:bottom w:val="none" w:sz="0" w:space="0" w:color="auto"/>
        <w:right w:val="none" w:sz="0" w:space="0" w:color="auto"/>
      </w:divBdr>
    </w:div>
    <w:div w:id="2029528512">
      <w:bodyDiv w:val="1"/>
      <w:marLeft w:val="0"/>
      <w:marRight w:val="0"/>
      <w:marTop w:val="0"/>
      <w:marBottom w:val="0"/>
      <w:divBdr>
        <w:top w:val="none" w:sz="0" w:space="0" w:color="auto"/>
        <w:left w:val="none" w:sz="0" w:space="0" w:color="auto"/>
        <w:bottom w:val="none" w:sz="0" w:space="0" w:color="auto"/>
        <w:right w:val="none" w:sz="0" w:space="0" w:color="auto"/>
      </w:divBdr>
    </w:div>
    <w:div w:id="20718808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diagramLayout" Target="diagrams/layout1.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5" Type="http://schemas.openxmlformats.org/officeDocument/2006/relationships/settings" Target="settings.xml"/><Relationship Id="rId15" Type="http://schemas.microsoft.com/office/2007/relationships/diagramDrawing" Target="diagrams/drawing1.xml"/><Relationship Id="rId10" Type="http://schemas.openxmlformats.org/officeDocument/2006/relationships/image" Target="media/image4.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akcaabatyildizlial.meb.k12.tr/" TargetMode="External"/><Relationship Id="rId14" Type="http://schemas.openxmlformats.org/officeDocument/2006/relationships/diagramColors" Target="diagrams/colors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1"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custLinFactNeighborX="2953" custLinFactNeighborY="-2461"/>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Lst>
  <dgm:cxnLst>
    <dgm:cxn modelId="{5BEEB3E3-D605-46E3-895B-CEEC01B1DD6A}" type="presOf" srcId="{F83FC750-7CDE-46AB-A0BA-DBC4B9D44BE3}" destId="{7C1AB41B-5598-4485-A44D-C347A61B4CBC}" srcOrd="1" destOrd="0" presId="urn:microsoft.com/office/officeart/2005/8/layout/cycle8"/>
    <dgm:cxn modelId="{96C2D940-5C90-4E70-A0E8-05D6D3DBC267}" type="presOf" srcId="{9AF66792-BEEB-4FEB-B68B-FC30221BAEDC}" destId="{A1BFAE48-9AEF-4CE2-881C-145A2B40B699}" srcOrd="1"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46DBF0B1-97D7-4C9F-872C-B64779DAC6E8}" srcId="{5F865183-0FED-4482-8550-87B2A8C2AA82}" destId="{9AF66792-BEEB-4FEB-B68B-FC30221BAEDC}" srcOrd="3" destOrd="0" parTransId="{50E6FA9E-F1D1-4C32-98F9-43D313905947}" sibTransId="{B95BA2FE-6C38-49B1-997E-881E21F3880C}"/>
    <dgm:cxn modelId="{F1B5CED6-F090-4F09-AF94-C0576B3F3590}" srcId="{5F865183-0FED-4482-8550-87B2A8C2AA82}" destId="{D87EEC32-D642-4C15-8C65-E323814D2A3A}" srcOrd="2" destOrd="0" parTransId="{40DEC39F-3360-408B-8502-B263C60670B1}" sibTransId="{216700FE-9EE6-43DC-A744-C13B0F69CF74}"/>
    <dgm:cxn modelId="{50B9FEEF-1013-4133-AE1F-9DE89154DF07}" type="presOf" srcId="{9AF66792-BEEB-4FEB-B68B-FC30221BAEDC}" destId="{C5494AC2-E33F-4DD2-9D4B-315106DC9766}" srcOrd="0" destOrd="0" presId="urn:microsoft.com/office/officeart/2005/8/layout/cycle8"/>
    <dgm:cxn modelId="{E7398960-3755-4CCB-B922-84AE667CE57A}" type="presOf" srcId="{E8BE0BFE-2A93-4BC8-B8DE-3F71AC38D567}" destId="{267B72DD-396A-4206-8F4C-85D79C74CCAD}" srcOrd="0" destOrd="0" presId="urn:microsoft.com/office/officeart/2005/8/layout/cycle8"/>
    <dgm:cxn modelId="{A3FCA26D-0F3A-48AF-9245-D13131EB0D9E}" type="presOf" srcId="{9D338396-06AA-489D-A885-57821F5608AF}" destId="{8960C805-F742-4752-A3B8-A7047D0574FA}" srcOrd="0" destOrd="0" presId="urn:microsoft.com/office/officeart/2005/8/layout/cycle8"/>
    <dgm:cxn modelId="{CF525680-84EB-4E9E-8733-C0B0EF10C1E0}" type="presOf" srcId="{5F865183-0FED-4482-8550-87B2A8C2AA82}" destId="{BA526683-F383-411A-BD21-A957D08B123F}" srcOrd="0" destOrd="0" presId="urn:microsoft.com/office/officeart/2005/8/layout/cycle8"/>
    <dgm:cxn modelId="{72356F3F-2BA0-42BB-86AA-B84BA3C09F65}" srcId="{5F865183-0FED-4482-8550-87B2A8C2AA82}" destId="{F83FC750-7CDE-46AB-A0BA-DBC4B9D44BE3}" srcOrd="5" destOrd="0" parTransId="{06C0B750-DD05-4EF1-B0E8-1C4C479548CC}" sibTransId="{0AB2261D-58BF-4990-95D0-2F96C8377D98}"/>
    <dgm:cxn modelId="{9875BD87-62F8-41AA-883D-CCF15BCCC377}" type="presOf" srcId="{E4BEFF6F-FFC7-417B-9255-F71095EEBEA8}" destId="{A1403B5E-13CE-4459-8B64-0B1573A1231F}" srcOrd="1" destOrd="0" presId="urn:microsoft.com/office/officeart/2005/8/layout/cycle8"/>
    <dgm:cxn modelId="{A3FCC0F3-2C7A-47CC-9858-A5350AFBCF2C}" type="presOf" srcId="{E4BEFF6F-FFC7-417B-9255-F71095EEBEA8}" destId="{373A7CE9-2D8B-48FF-A7E7-FD1818748C0E}" srcOrd="0" destOrd="0" presId="urn:microsoft.com/office/officeart/2005/8/layout/cycle8"/>
    <dgm:cxn modelId="{17769496-C02E-4CB0-A0D4-4A963F601C86}" type="presOf" srcId="{D87EEC32-D642-4C15-8C65-E323814D2A3A}" destId="{0670A7F0-9DCA-427C-8C0A-B4C908BAC054}" srcOrd="1" destOrd="0" presId="urn:microsoft.com/office/officeart/2005/8/layout/cycle8"/>
    <dgm:cxn modelId="{33C5F5E2-6789-4D27-8F4B-73B8240B97B0}" type="presOf" srcId="{E8BE0BFE-2A93-4BC8-B8DE-3F71AC38D567}" destId="{E9FBB2A5-3CF1-4CA9-AA14-6E5ECC6DD6B0}" srcOrd="1" destOrd="0" presId="urn:microsoft.com/office/officeart/2005/8/layout/cycle8"/>
    <dgm:cxn modelId="{5E86E374-ED42-4722-8C4E-28971D139E1D}" type="presOf" srcId="{D87EEC32-D642-4C15-8C65-E323814D2A3A}" destId="{100A08BA-E811-4584-A13C-228AF0A8A454}" srcOrd="0"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4265771D-10BF-4684-ACA2-F740BFAA6048}" type="presOf" srcId="{F83FC750-7CDE-46AB-A0BA-DBC4B9D44BE3}" destId="{A8D1F0D5-26EB-48DA-960D-825E6FE928B2}" srcOrd="0" destOrd="0" presId="urn:microsoft.com/office/officeart/2005/8/layout/cycle8"/>
    <dgm:cxn modelId="{F5DED435-2815-46CF-906C-4451E457A7E0}" srcId="{5F865183-0FED-4482-8550-87B2A8C2AA82}" destId="{9D338396-06AA-489D-A885-57821F5608AF}" srcOrd="1" destOrd="0" parTransId="{68EB9345-FC5E-47B8-9CEB-4D44BC803B6D}" sibTransId="{0458A555-11F1-4B12-B5B2-E49A910ED0C2}"/>
    <dgm:cxn modelId="{67A516E9-8DEA-4CBF-A12E-C63BCAB8A535}" type="presOf" srcId="{9D338396-06AA-489D-A885-57821F5608AF}" destId="{74328851-9D17-4B33-B14E-5ED6C473319D}" srcOrd="1" destOrd="0" presId="urn:microsoft.com/office/officeart/2005/8/layout/cycle8"/>
    <dgm:cxn modelId="{20685765-017C-44AB-ABB7-91D4A9C37709}" type="presParOf" srcId="{BA526683-F383-411A-BD21-A957D08B123F}" destId="{267B72DD-396A-4206-8F4C-85D79C74CCAD}" srcOrd="0" destOrd="0" presId="urn:microsoft.com/office/officeart/2005/8/layout/cycle8"/>
    <dgm:cxn modelId="{691D2F81-5D2E-4A28-8DC2-F3ED790E8253}" type="presParOf" srcId="{BA526683-F383-411A-BD21-A957D08B123F}" destId="{76741CD6-A839-4282-8258-5C7E678D3A5F}" srcOrd="1" destOrd="0" presId="urn:microsoft.com/office/officeart/2005/8/layout/cycle8"/>
    <dgm:cxn modelId="{2F88B1A7-7B50-48E1-AC5B-5394B6A6CECD}" type="presParOf" srcId="{BA526683-F383-411A-BD21-A957D08B123F}" destId="{0161085C-00D5-4CA7-B7B4-7072D5C40C1D}" srcOrd="2" destOrd="0" presId="urn:microsoft.com/office/officeart/2005/8/layout/cycle8"/>
    <dgm:cxn modelId="{A9E38B31-30F9-4591-A0B2-5355CD097869}" type="presParOf" srcId="{BA526683-F383-411A-BD21-A957D08B123F}" destId="{E9FBB2A5-3CF1-4CA9-AA14-6E5ECC6DD6B0}" srcOrd="3" destOrd="0" presId="urn:microsoft.com/office/officeart/2005/8/layout/cycle8"/>
    <dgm:cxn modelId="{7B71A1F7-CD27-4BB1-82F8-2E32BA887F25}" type="presParOf" srcId="{BA526683-F383-411A-BD21-A957D08B123F}" destId="{8960C805-F742-4752-A3B8-A7047D0574FA}" srcOrd="4" destOrd="0" presId="urn:microsoft.com/office/officeart/2005/8/layout/cycle8"/>
    <dgm:cxn modelId="{7E9157FF-46DD-42B6-9380-BEDBD2937CA6}" type="presParOf" srcId="{BA526683-F383-411A-BD21-A957D08B123F}" destId="{F9BAE066-5F77-4D2A-8EBB-3E2B5ED5B8F6}" srcOrd="5" destOrd="0" presId="urn:microsoft.com/office/officeart/2005/8/layout/cycle8"/>
    <dgm:cxn modelId="{08909866-9404-4F76-976D-DF4FA1A6B67F}" type="presParOf" srcId="{BA526683-F383-411A-BD21-A957D08B123F}" destId="{724342BE-275A-4C17-8746-BB3F74C86E9A}" srcOrd="6" destOrd="0" presId="urn:microsoft.com/office/officeart/2005/8/layout/cycle8"/>
    <dgm:cxn modelId="{79E52A56-C753-48A0-899E-A8C523554C8F}" type="presParOf" srcId="{BA526683-F383-411A-BD21-A957D08B123F}" destId="{74328851-9D17-4B33-B14E-5ED6C473319D}" srcOrd="7" destOrd="0" presId="urn:microsoft.com/office/officeart/2005/8/layout/cycle8"/>
    <dgm:cxn modelId="{08F9C319-DD6C-49EB-B9EE-E92CD5E320D2}" type="presParOf" srcId="{BA526683-F383-411A-BD21-A957D08B123F}" destId="{100A08BA-E811-4584-A13C-228AF0A8A454}" srcOrd="8" destOrd="0" presId="urn:microsoft.com/office/officeart/2005/8/layout/cycle8"/>
    <dgm:cxn modelId="{B178D43F-051A-492E-A6EC-5E73EE6908F5}" type="presParOf" srcId="{BA526683-F383-411A-BD21-A957D08B123F}" destId="{10C6BB2E-F0EC-4195-A687-1B651A3EFA76}" srcOrd="9" destOrd="0" presId="urn:microsoft.com/office/officeart/2005/8/layout/cycle8"/>
    <dgm:cxn modelId="{A2682068-4CA7-464E-A0B1-D7E416B259C9}" type="presParOf" srcId="{BA526683-F383-411A-BD21-A957D08B123F}" destId="{8F326C79-01EA-49A9-93CF-B76D99523F6F}" srcOrd="10" destOrd="0" presId="urn:microsoft.com/office/officeart/2005/8/layout/cycle8"/>
    <dgm:cxn modelId="{48BE5655-5CC8-4156-8F39-BFB00F97B246}" type="presParOf" srcId="{BA526683-F383-411A-BD21-A957D08B123F}" destId="{0670A7F0-9DCA-427C-8C0A-B4C908BAC054}" srcOrd="11" destOrd="0" presId="urn:microsoft.com/office/officeart/2005/8/layout/cycle8"/>
    <dgm:cxn modelId="{83C111D2-4694-4C27-9782-5F9731F3EF1E}" type="presParOf" srcId="{BA526683-F383-411A-BD21-A957D08B123F}" destId="{C5494AC2-E33F-4DD2-9D4B-315106DC9766}" srcOrd="12" destOrd="0" presId="urn:microsoft.com/office/officeart/2005/8/layout/cycle8"/>
    <dgm:cxn modelId="{AB3A9AFD-CECF-494F-A0DF-1B47376DB4F7}" type="presParOf" srcId="{BA526683-F383-411A-BD21-A957D08B123F}" destId="{DCE20721-BDA9-4878-B677-ECD404A96052}" srcOrd="13" destOrd="0" presId="urn:microsoft.com/office/officeart/2005/8/layout/cycle8"/>
    <dgm:cxn modelId="{F53FEE52-B9C7-47B1-AB9F-F36F974419DA}" type="presParOf" srcId="{BA526683-F383-411A-BD21-A957D08B123F}" destId="{05E765BB-BC5C-4A33-B523-B9E8DE4B5339}" srcOrd="14" destOrd="0" presId="urn:microsoft.com/office/officeart/2005/8/layout/cycle8"/>
    <dgm:cxn modelId="{9993E0E2-5A80-452B-AD0B-2962EF574396}" type="presParOf" srcId="{BA526683-F383-411A-BD21-A957D08B123F}" destId="{A1BFAE48-9AEF-4CE2-881C-145A2B40B699}" srcOrd="15" destOrd="0" presId="urn:microsoft.com/office/officeart/2005/8/layout/cycle8"/>
    <dgm:cxn modelId="{8224C4E6-4295-4061-AD96-123ED1ADAFFB}" type="presParOf" srcId="{BA526683-F383-411A-BD21-A957D08B123F}" destId="{373A7CE9-2D8B-48FF-A7E7-FD1818748C0E}" srcOrd="16" destOrd="0" presId="urn:microsoft.com/office/officeart/2005/8/layout/cycle8"/>
    <dgm:cxn modelId="{7A118F85-F0CE-499A-981B-085FD6579330}" type="presParOf" srcId="{BA526683-F383-411A-BD21-A957D08B123F}" destId="{3F64E8A9-68A0-49A0-9836-9DC0636C5308}" srcOrd="17" destOrd="0" presId="urn:microsoft.com/office/officeart/2005/8/layout/cycle8"/>
    <dgm:cxn modelId="{D67C022C-FFED-46DB-867B-DFEA82668CD3}" type="presParOf" srcId="{BA526683-F383-411A-BD21-A957D08B123F}" destId="{219E29F9-B39D-4D14-B51F-12F5FC91D16A}" srcOrd="18" destOrd="0" presId="urn:microsoft.com/office/officeart/2005/8/layout/cycle8"/>
    <dgm:cxn modelId="{DDB89660-0B1A-492F-BB8F-08BDB273829F}" type="presParOf" srcId="{BA526683-F383-411A-BD21-A957D08B123F}" destId="{A1403B5E-13CE-4459-8B64-0B1573A1231F}" srcOrd="19" destOrd="0" presId="urn:microsoft.com/office/officeart/2005/8/layout/cycle8"/>
    <dgm:cxn modelId="{A889CE74-E136-403C-8E67-B92C327FE0A2}" type="presParOf" srcId="{BA526683-F383-411A-BD21-A957D08B123F}" destId="{A8D1F0D5-26EB-48DA-960D-825E6FE928B2}" srcOrd="20" destOrd="0" presId="urn:microsoft.com/office/officeart/2005/8/layout/cycle8"/>
    <dgm:cxn modelId="{A74D08A2-D119-4844-A4EF-39A09B27D26B}" type="presParOf" srcId="{BA526683-F383-411A-BD21-A957D08B123F}" destId="{00CD3B3C-3082-4805-826B-376EF526FEE2}" srcOrd="21" destOrd="0" presId="urn:microsoft.com/office/officeart/2005/8/layout/cycle8"/>
    <dgm:cxn modelId="{69F24D2B-9436-428C-9465-03455E88ECBE}" type="presParOf" srcId="{BA526683-F383-411A-BD21-A957D08B123F}" destId="{2FD8AE9A-C7EC-49F2-9050-CD7F86110061}" srcOrd="22" destOrd="0" presId="urn:microsoft.com/office/officeart/2005/8/layout/cycle8"/>
    <dgm:cxn modelId="{E465A1E7-A18E-4569-BE17-4B09BD35F068}" type="presParOf" srcId="{BA526683-F383-411A-BD21-A957D08B123F}" destId="{7C1AB41B-5598-4485-A44D-C347A61B4CBC}" srcOrd="23" destOrd="0" presId="urn:microsoft.com/office/officeart/2005/8/layout/cycle8"/>
    <dgm:cxn modelId="{DC9488A3-5666-45DE-B600-EDE3F73432D9}" type="presParOf" srcId="{BA526683-F383-411A-BD21-A957D08B123F}" destId="{601CF880-1EA8-49BA-A98C-3E771E83102C}" srcOrd="24" destOrd="0" presId="urn:microsoft.com/office/officeart/2005/8/layout/cycle8"/>
    <dgm:cxn modelId="{7921CBBA-2526-416D-998D-34109852D1D3}" type="presParOf" srcId="{BA526683-F383-411A-BD21-A957D08B123F}" destId="{ECF12B94-746D-4140-9C29-523F028781F4}" srcOrd="25" destOrd="0" presId="urn:microsoft.com/office/officeart/2005/8/layout/cycle8"/>
    <dgm:cxn modelId="{D52E5696-65B9-4736-BECF-66A4EAB3558A}" type="presParOf" srcId="{BA526683-F383-411A-BD21-A957D08B123F}" destId="{AA1D771B-54D6-4293-AFCF-8FD4851F902B}" srcOrd="26" destOrd="0" presId="urn:microsoft.com/office/officeart/2005/8/layout/cycle8"/>
    <dgm:cxn modelId="{D88420FC-0537-47E0-8AF9-53F38A5CA4EC}" type="presParOf" srcId="{BA526683-F383-411A-BD21-A957D08B123F}" destId="{A12A4E20-5E81-4B37-8861-95D5A02D88F6}" srcOrd="27" destOrd="0" presId="urn:microsoft.com/office/officeart/2005/8/layout/cycle8"/>
    <dgm:cxn modelId="{8FA804EC-7493-484E-AFDA-12F190E3A3EA}" type="presParOf" srcId="{BA526683-F383-411A-BD21-A957D08B123F}" destId="{B88E6692-EF45-4A23-AE28-DC438D3CCFE6}" srcOrd="28" destOrd="0" presId="urn:microsoft.com/office/officeart/2005/8/layout/cycle8"/>
    <dgm:cxn modelId="{7DD90587-CA9E-454D-8CBB-51A514864015}"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907732" y="143248"/>
          <a:ext cx="2160270" cy="2160270"/>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AİLE BİRLİĞİ BAŞKANI</a:t>
          </a:r>
        </a:p>
      </dsp:txBody>
      <dsp:txXfrm>
        <a:off x="2039302" y="419197"/>
        <a:ext cx="565785" cy="437197"/>
      </dsp:txXfrm>
    </dsp:sp>
    <dsp:sp modelId="{8960C805-F742-4752-A3B8-A7047D0574FA}">
      <dsp:nvSpPr>
        <dsp:cNvPr id="0" name=""/>
        <dsp:cNvSpPr/>
      </dsp:nvSpPr>
      <dsp:spPr>
        <a:xfrm>
          <a:off x="997242" y="134575"/>
          <a:ext cx="2160270" cy="2160270"/>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463140" y="1008970"/>
        <a:ext cx="591502" cy="424338"/>
      </dsp:txXfrm>
    </dsp:sp>
    <dsp:sp modelId="{100A08BA-E811-4584-A13C-228AF0A8A454}">
      <dsp:nvSpPr>
        <dsp:cNvPr id="0" name=""/>
        <dsp:cNvSpPr/>
      </dsp:nvSpPr>
      <dsp:spPr>
        <a:xfrm>
          <a:off x="907732" y="232231"/>
          <a:ext cx="2160270" cy="2160270"/>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039302" y="1692213"/>
        <a:ext cx="565785" cy="437197"/>
      </dsp:txXfrm>
    </dsp:sp>
    <dsp:sp modelId="{C5494AC2-E33F-4DD2-9D4B-315106DC9766}">
      <dsp:nvSpPr>
        <dsp:cNvPr id="0" name=""/>
        <dsp:cNvSpPr/>
      </dsp:nvSpPr>
      <dsp:spPr>
        <a:xfrm>
          <a:off x="856297" y="232231"/>
          <a:ext cx="2160270" cy="2160270"/>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ZÜMRE VE KURULLAR</a:t>
          </a:r>
        </a:p>
      </dsp:txBody>
      <dsp:txXfrm>
        <a:off x="1319212" y="1692213"/>
        <a:ext cx="565785" cy="437197"/>
      </dsp:txXfrm>
    </dsp:sp>
    <dsp:sp modelId="{373A7CE9-2D8B-48FF-A7E7-FD1818748C0E}">
      <dsp:nvSpPr>
        <dsp:cNvPr id="0" name=""/>
        <dsp:cNvSpPr/>
      </dsp:nvSpPr>
      <dsp:spPr>
        <a:xfrm>
          <a:off x="830580" y="187739"/>
          <a:ext cx="2160270" cy="2160270"/>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ÖĞRETMEN KURULLARI</a:t>
          </a:r>
        </a:p>
      </dsp:txBody>
      <dsp:txXfrm>
        <a:off x="933450" y="1062135"/>
        <a:ext cx="591502" cy="424338"/>
      </dsp:txXfrm>
    </dsp:sp>
    <dsp:sp modelId="{A8D1F0D5-26EB-48DA-960D-825E6FE928B2}">
      <dsp:nvSpPr>
        <dsp:cNvPr id="0" name=""/>
        <dsp:cNvSpPr/>
      </dsp:nvSpPr>
      <dsp:spPr>
        <a:xfrm>
          <a:off x="856297" y="143248"/>
          <a:ext cx="2160270" cy="2160270"/>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MÜDÜRÜ</a:t>
          </a:r>
        </a:p>
      </dsp:txBody>
      <dsp:txXfrm>
        <a:off x="1319212" y="419197"/>
        <a:ext cx="565785" cy="437197"/>
      </dsp:txXfrm>
    </dsp:sp>
    <dsp:sp modelId="{601CF880-1EA8-49BA-A98C-3E771E83102C}">
      <dsp:nvSpPr>
        <dsp:cNvPr id="0" name=""/>
        <dsp:cNvSpPr/>
      </dsp:nvSpPr>
      <dsp:spPr>
        <a:xfrm>
          <a:off x="773922" y="9517"/>
          <a:ext cx="2427732" cy="2427732"/>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863432" y="844"/>
          <a:ext cx="2427732" cy="2427732"/>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773922" y="98500"/>
          <a:ext cx="2427732" cy="2427732"/>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722645" y="98500"/>
          <a:ext cx="2427732" cy="2427732"/>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696927" y="54008"/>
          <a:ext cx="2427732" cy="2427732"/>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722645" y="9517"/>
          <a:ext cx="2427732" cy="2427732"/>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50930-E14E-4CA0-8CA7-DDA4EF109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TotalTime>
  <Pages>56</Pages>
  <Words>11479</Words>
  <Characters>65432</Characters>
  <Application>Microsoft Office Word</Application>
  <DocSecurity>0</DocSecurity>
  <Lines>545</Lines>
  <Paragraphs>153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 Er</dc:creator>
  <cp:keywords/>
  <dc:description/>
  <cp:lastModifiedBy>cihan</cp:lastModifiedBy>
  <cp:revision>106</cp:revision>
  <dcterms:created xsi:type="dcterms:W3CDTF">2024-02-21T11:07:00Z</dcterms:created>
  <dcterms:modified xsi:type="dcterms:W3CDTF">2024-10-03T08:33:00Z</dcterms:modified>
</cp:coreProperties>
</file>